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550F2" w:rsidRPr="00531969">
      <w:pPr>
        <w:snapToGrid w:val="0"/>
        <w:spacing w:line="40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31969">
        <w:rPr>
          <w:rFonts w:ascii="Times New Roman" w:hAnsi="Times New Roman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10655300</wp:posOffset>
            </wp:positionV>
            <wp:extent cx="254000" cy="2921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57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-715645</wp:posOffset>
                </wp:positionH>
                <wp:positionV relativeFrom="paragraph">
                  <wp:posOffset>-104775</wp:posOffset>
                </wp:positionV>
                <wp:extent cx="762000" cy="8418195"/>
                <wp:effectExtent l="0" t="0" r="1270" b="1905"/>
                <wp:wrapNone/>
                <wp:docPr id="1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841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50F2" w:rsidP="00156D65">
                            <w:pPr>
                              <w:spacing w:line="320" w:lineRule="exact"/>
                              <w:ind w:firstLine="2520" w:firstLineChars="1200"/>
                              <w:rPr>
                                <w:rFonts w:ascii="宋体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</w:rPr>
                              <w:t>班级姓名考号学号</w:t>
                            </w:r>
                          </w:p>
                          <w:p w:rsidR="005550F2">
                            <w:pPr>
                              <w:spacing w:line="320" w:lineRule="exact"/>
                              <w:rPr>
                                <w:rFonts w:ascii="新宋体" w:eastAsia="新宋体" w:hAnsi="新宋体" w:cs="Times New Roman"/>
                              </w:rPr>
                            </w:pPr>
                          </w:p>
                          <w:p w:rsidR="005550F2">
                            <w:pPr>
                              <w:spacing w:line="320" w:lineRule="exact"/>
                              <w:rPr>
                                <w:rFonts w:ascii="新宋体" w:eastAsia="新宋体" w:hAnsi="新宋体" w:cs="Times New Roman"/>
                              </w:rPr>
                            </w:pP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………………………………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密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………………………………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封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……………………………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线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</w:rPr>
                              <w:t>……………………………………</w:t>
                            </w:r>
                          </w:p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8" o:spid="_x0000_s1025" type="#_x0000_t202" style="width:60pt;height:662.85pt;margin-top:-8.25pt;margin-left:-56.3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-251656192" filled="f" stroked="f">
                <v:textbox style="layout-flow:vertical;mso-layout-flow-alt:bottom-to-top">
                  <w:txbxContent>
                    <w:p w:rsidR="005550F2" w:rsidP="00156D65">
                      <w:pPr>
                        <w:spacing w:line="320" w:lineRule="exact"/>
                        <w:ind w:firstLine="2520" w:firstLineChars="1200"/>
                        <w:rPr>
                          <w:rFonts w:ascii="宋体" w:cs="Times New Roman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</w:rPr>
                        <w:t>班级姓名考号学号</w:t>
                      </w:r>
                    </w:p>
                    <w:p w:rsidR="005550F2">
                      <w:pPr>
                        <w:spacing w:line="320" w:lineRule="exact"/>
                        <w:rPr>
                          <w:rFonts w:ascii="新宋体" w:eastAsia="新宋体" w:hAnsi="新宋体" w:cs="Times New Roman"/>
                        </w:rPr>
                      </w:pPr>
                    </w:p>
                    <w:p w:rsidR="005550F2">
                      <w:pPr>
                        <w:spacing w:line="320" w:lineRule="exact"/>
                        <w:rPr>
                          <w:rFonts w:ascii="新宋体" w:eastAsia="新宋体" w:hAnsi="新宋体" w:cs="Times New Roman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</w:rPr>
                        <w:t>……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………………………………</w:t>
                      </w:r>
                      <w:r>
                        <w:rPr>
                          <w:rFonts w:ascii="宋体" w:hAnsi="宋体" w:cs="宋体" w:hint="eastAsia"/>
                        </w:rPr>
                        <w:t>密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………………………………</w:t>
                      </w:r>
                      <w:r>
                        <w:rPr>
                          <w:rFonts w:ascii="宋体" w:hAnsi="宋体" w:cs="宋体" w:hint="eastAsia"/>
                        </w:rPr>
                        <w:t>封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……………………………</w:t>
                      </w:r>
                      <w:r>
                        <w:rPr>
                          <w:rFonts w:ascii="宋体" w:hAnsi="宋体" w:cs="宋体" w:hint="eastAsia"/>
                        </w:rPr>
                        <w:t>线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</w:t>
                      </w:r>
                      <w:r>
                        <w:rPr>
                          <w:rFonts w:ascii="新宋体" w:eastAsia="新宋体" w:hAnsi="新宋体" w:cs="新宋体" w:hint="eastAsia"/>
                        </w:rPr>
                        <w:t>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531969">
        <w:rPr>
          <w:rFonts w:ascii="Times New Roman" w:hAnsi="Times New Roman" w:cs="宋体" w:hint="eastAsia"/>
          <w:b/>
          <w:bCs/>
          <w:sz w:val="32"/>
          <w:szCs w:val="32"/>
        </w:rPr>
        <w:t>赣榆实验中学</w:t>
      </w:r>
      <w:r w:rsidRPr="00531969">
        <w:rPr>
          <w:rFonts w:ascii="Times New Roman" w:hAnsi="Times New Roman" w:cs="Times New Roman"/>
          <w:b/>
          <w:bCs/>
          <w:sz w:val="32"/>
          <w:szCs w:val="32"/>
        </w:rPr>
        <w:t>2019</w:t>
      </w:r>
      <w:r w:rsidRPr="00531969">
        <w:rPr>
          <w:rFonts w:ascii="Times New Roman" w:hAnsi="Times New Roman" w:cs="宋体" w:hint="eastAsia"/>
          <w:b/>
          <w:bCs/>
          <w:sz w:val="32"/>
          <w:szCs w:val="32"/>
        </w:rPr>
        <w:t>－</w:t>
      </w:r>
      <w:r w:rsidRPr="00531969">
        <w:rPr>
          <w:rFonts w:ascii="Times New Roman" w:hAnsi="Times New Roman" w:cs="Times New Roman"/>
          <w:b/>
          <w:bCs/>
          <w:sz w:val="32"/>
          <w:szCs w:val="32"/>
        </w:rPr>
        <w:t>2020</w:t>
      </w:r>
      <w:r w:rsidRPr="00531969">
        <w:rPr>
          <w:rFonts w:ascii="Times New Roman" w:hAnsi="Times New Roman" w:cs="宋体" w:hint="eastAsia"/>
          <w:b/>
          <w:bCs/>
          <w:sz w:val="32"/>
          <w:szCs w:val="32"/>
        </w:rPr>
        <w:t>学年度第二学期第二次学情检测</w:t>
      </w:r>
    </w:p>
    <w:p w:rsidR="005550F2" w:rsidRPr="00531969">
      <w:pPr>
        <w:snapToGrid w:val="0"/>
        <w:spacing w:line="400" w:lineRule="exact"/>
        <w:rPr>
          <w:rFonts w:ascii="Times New Roman" w:hAnsi="Times New Roman" w:cs="Times New Roman"/>
          <w:b/>
          <w:bCs/>
          <w:sz w:val="30"/>
          <w:szCs w:val="30"/>
        </w:rPr>
      </w:pPr>
      <w:r w:rsidRPr="00531969">
        <w:rPr>
          <w:rFonts w:ascii="Times New Roman" w:hAnsi="Times New Roman" w:cs="宋体" w:hint="eastAsia"/>
          <w:b/>
          <w:bCs/>
          <w:sz w:val="30"/>
          <w:szCs w:val="30"/>
        </w:rPr>
        <w:t>七年级英语试题</w:t>
      </w:r>
    </w:p>
    <w:p w:rsidR="005550F2" w:rsidRPr="00531969">
      <w:pPr>
        <w:adjustRightInd w:val="0"/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一、语音辨析（每小题</w:t>
      </w:r>
      <w:r w:rsidRPr="00531969">
        <w:rPr>
          <w:rFonts w:ascii="Times New Roman" w:hAnsi="Times New Roman" w:cs="Times New Roman"/>
          <w:b/>
          <w:bCs/>
        </w:rPr>
        <w:t>1</w:t>
      </w:r>
      <w:r w:rsidRPr="00531969">
        <w:rPr>
          <w:rFonts w:ascii="Times New Roman" w:hAnsi="宋体" w:cs="宋体" w:hint="eastAsia"/>
          <w:b/>
          <w:bCs/>
        </w:rPr>
        <w:t>分，满分</w:t>
      </w:r>
      <w:r w:rsidRPr="00531969">
        <w:rPr>
          <w:rFonts w:ascii="Times New Roman" w:hAnsi="Times New Roman" w:cs="Times New Roman"/>
          <w:b/>
          <w:bCs/>
        </w:rPr>
        <w:t>5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1-</w:t>
      </w:r>
      <w:r w:rsidRPr="00531969">
        <w:rPr>
          <w:rFonts w:ascii="Times New Roman" w:hAnsi="Times New Roman" w:cs="Times New Roman"/>
          <w:b/>
          <w:bCs/>
        </w:rPr>
        <w:t>5  CABDC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二、单项选择（每小题</w:t>
      </w:r>
      <w:r w:rsidRPr="00531969">
        <w:rPr>
          <w:rFonts w:ascii="Times New Roman" w:hAnsi="Times New Roman" w:cs="Times New Roman"/>
          <w:b/>
          <w:bCs/>
        </w:rPr>
        <w:t>1</w:t>
      </w:r>
      <w:r w:rsidRPr="00531969">
        <w:rPr>
          <w:rFonts w:ascii="Times New Roman" w:hAnsi="宋体" w:cs="宋体" w:hint="eastAsia"/>
          <w:b/>
          <w:bCs/>
        </w:rPr>
        <w:t>分，满分</w:t>
      </w:r>
      <w:r w:rsidRPr="00531969">
        <w:rPr>
          <w:rFonts w:ascii="Times New Roman" w:hAnsi="Times New Roman" w:cs="Times New Roman"/>
          <w:b/>
          <w:bCs/>
        </w:rPr>
        <w:t>15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6-</w:t>
      </w:r>
      <w:r w:rsidRPr="00531969">
        <w:rPr>
          <w:rFonts w:ascii="Times New Roman" w:hAnsi="Times New Roman" w:cs="Times New Roman"/>
          <w:b/>
          <w:bCs/>
        </w:rPr>
        <w:t>10  BBDCC</w:t>
      </w:r>
      <w:r w:rsidRPr="00531969">
        <w:rPr>
          <w:rFonts w:ascii="Times New Roman" w:hAnsi="Times New Roman" w:cs="Times New Roman"/>
          <w:b/>
          <w:bCs/>
        </w:rPr>
        <w:t xml:space="preserve">  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11-</w:t>
      </w:r>
      <w:r w:rsidRPr="00531969">
        <w:rPr>
          <w:rFonts w:ascii="Times New Roman" w:hAnsi="Times New Roman" w:cs="Times New Roman"/>
          <w:b/>
          <w:bCs/>
        </w:rPr>
        <w:t>15  BBACD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16-</w:t>
      </w:r>
      <w:r w:rsidRPr="00531969">
        <w:rPr>
          <w:rFonts w:ascii="Times New Roman" w:hAnsi="Times New Roman" w:cs="Times New Roman"/>
          <w:b/>
          <w:bCs/>
        </w:rPr>
        <w:t>20  BCDDC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三、完形填空（每小题</w:t>
      </w:r>
      <w:r w:rsidRPr="00531969">
        <w:rPr>
          <w:rFonts w:ascii="Times New Roman" w:hAnsi="Times New Roman" w:cs="Times New Roman"/>
          <w:b/>
          <w:bCs/>
        </w:rPr>
        <w:t>1</w:t>
      </w:r>
      <w:r w:rsidRPr="00531969">
        <w:rPr>
          <w:rFonts w:ascii="Times New Roman" w:hAnsi="宋体" w:cs="宋体" w:hint="eastAsia"/>
          <w:b/>
          <w:bCs/>
        </w:rPr>
        <w:t>分，满分</w:t>
      </w:r>
      <w:r w:rsidRPr="00531969">
        <w:rPr>
          <w:rFonts w:ascii="Times New Roman" w:hAnsi="Times New Roman" w:cs="Times New Roman"/>
          <w:b/>
          <w:bCs/>
        </w:rPr>
        <w:t>10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21-</w:t>
      </w:r>
      <w:r w:rsidRPr="00531969">
        <w:rPr>
          <w:rFonts w:ascii="Times New Roman" w:hAnsi="Times New Roman" w:cs="Times New Roman"/>
          <w:b/>
          <w:bCs/>
        </w:rPr>
        <w:t>25  DACBB</w:t>
      </w:r>
    </w:p>
    <w:p w:rsidR="005550F2" w:rsidRPr="00531969" w:rsidP="00271A37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26-</w:t>
      </w:r>
      <w:r w:rsidRPr="00531969">
        <w:rPr>
          <w:rFonts w:ascii="Times New Roman" w:hAnsi="Times New Roman" w:cs="Times New Roman"/>
          <w:b/>
          <w:bCs/>
        </w:rPr>
        <w:t>30  DCDBD</w:t>
      </w:r>
    </w:p>
    <w:p w:rsidR="005550F2" w:rsidRPr="00531969" w:rsidP="007B4023">
      <w:pPr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阅读理解（满分</w:t>
      </w:r>
      <w:r w:rsidRPr="00531969">
        <w:rPr>
          <w:rFonts w:ascii="Times New Roman" w:hAnsi="Times New Roman" w:cs="Times New Roman"/>
          <w:b/>
          <w:bCs/>
        </w:rPr>
        <w:t>25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 xml:space="preserve">31-35 CADCB </w:t>
      </w:r>
    </w:p>
    <w:p w:rsidR="005550F2" w:rsidRPr="00531969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36-</w:t>
      </w:r>
      <w:r w:rsidRPr="00531969">
        <w:rPr>
          <w:rFonts w:ascii="Times New Roman" w:hAnsi="Times New Roman" w:cs="Times New Roman"/>
          <w:b/>
          <w:bCs/>
        </w:rPr>
        <w:t>40  ACABD</w:t>
      </w:r>
    </w:p>
    <w:p w:rsidR="005550F2" w:rsidRPr="00531969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41-</w:t>
      </w:r>
      <w:r w:rsidRPr="00531969">
        <w:rPr>
          <w:rFonts w:ascii="Times New Roman" w:hAnsi="Times New Roman" w:cs="Times New Roman"/>
          <w:b/>
          <w:bCs/>
        </w:rPr>
        <w:t>45  CABEF</w:t>
      </w:r>
    </w:p>
    <w:p w:rsidR="005550F2" w:rsidRPr="00531969">
      <w:pPr>
        <w:pStyle w:val="p0"/>
        <w:adjustRightInd w:val="0"/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五、词汇运用（每小题</w:t>
      </w:r>
      <w:r w:rsidRPr="00531969">
        <w:rPr>
          <w:rFonts w:ascii="Times New Roman" w:hAnsi="Times New Roman" w:cs="Times New Roman"/>
          <w:b/>
          <w:bCs/>
        </w:rPr>
        <w:t>1</w:t>
      </w:r>
      <w:r w:rsidRPr="00531969">
        <w:rPr>
          <w:rFonts w:ascii="Times New Roman" w:hAnsi="宋体" w:cs="宋体" w:hint="eastAsia"/>
          <w:b/>
          <w:bCs/>
        </w:rPr>
        <w:t>分，满分</w:t>
      </w:r>
      <w:r w:rsidRPr="00531969">
        <w:rPr>
          <w:rFonts w:ascii="Times New Roman" w:hAnsi="Times New Roman" w:cs="Times New Roman"/>
          <w:b/>
          <w:bCs/>
        </w:rPr>
        <w:t>15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 w:rsidP="00CE2F85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46-</w:t>
      </w:r>
      <w:r w:rsidRPr="00531969">
        <w:rPr>
          <w:rFonts w:ascii="Times New Roman" w:hAnsi="Times New Roman" w:cs="Times New Roman"/>
          <w:b/>
          <w:bCs/>
        </w:rPr>
        <w:t>50  information</w:t>
      </w:r>
      <w:r w:rsidRPr="00531969">
        <w:rPr>
          <w:rFonts w:ascii="Times New Roman" w:hAnsi="Times New Roman" w:cs="Times New Roman"/>
          <w:b/>
          <w:bCs/>
        </w:rPr>
        <w:t xml:space="preserve">  ,broken, managers',</w:t>
      </w:r>
      <w:r w:rsidRPr="00531969">
        <w:rPr>
          <w:rFonts w:ascii="Times New Roman" w:hAnsi="Times New Roman" w:cs="Times New Roman"/>
          <w:b/>
          <w:bCs/>
        </w:rPr>
        <w:t>company,college</w:t>
      </w:r>
    </w:p>
    <w:p w:rsidR="005550F2" w:rsidRPr="00531969" w:rsidP="00CE2F85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51-</w:t>
      </w:r>
      <w:r w:rsidRPr="00531969">
        <w:rPr>
          <w:rFonts w:ascii="Times New Roman" w:hAnsi="Times New Roman" w:cs="Times New Roman"/>
          <w:b/>
          <w:bCs/>
        </w:rPr>
        <w:t>55  singing</w:t>
      </w:r>
      <w:r w:rsidRPr="00531969">
        <w:rPr>
          <w:rFonts w:ascii="Times New Roman" w:hAnsi="Times New Roman" w:cs="Times New Roman"/>
          <w:b/>
          <w:bCs/>
        </w:rPr>
        <w:t>, inviting,  to get,  making, to buy</w:t>
      </w:r>
    </w:p>
    <w:p w:rsidR="005550F2" w:rsidRPr="00531969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56-60 to visit, not climb</w:t>
      </w:r>
      <w:r w:rsidRPr="00531969">
        <w:rPr>
          <w:rFonts w:ascii="Times New Roman" w:hAnsi="Times New Roman" w:cs="Times New Roman"/>
          <w:b/>
          <w:bCs/>
        </w:rPr>
        <w:t>,  will</w:t>
      </w:r>
      <w:r w:rsidRPr="00531969">
        <w:rPr>
          <w:rFonts w:ascii="Times New Roman" w:hAnsi="Times New Roman" w:cs="Times New Roman"/>
          <w:b/>
          <w:bCs/>
        </w:rPr>
        <w:t xml:space="preserve"> be</w:t>
      </w:r>
      <w:r w:rsidR="00156D65">
        <w:rPr>
          <w:rFonts w:ascii="Times New Roman" w:hAnsi="Times New Roman" w:cs="Times New Roman" w:hint="eastAsia"/>
          <w:b/>
          <w:bCs/>
        </w:rPr>
        <w:t>/is going to be</w:t>
      </w:r>
      <w:r w:rsidRPr="00531969">
        <w:rPr>
          <w:rFonts w:ascii="Times New Roman" w:hAnsi="Times New Roman" w:cs="Times New Roman"/>
          <w:b/>
          <w:bCs/>
        </w:rPr>
        <w:t>,  getting,   plays</w:t>
      </w:r>
    </w:p>
    <w:p w:rsidR="005550F2" w:rsidRPr="00531969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六选词填空（每小题</w:t>
      </w:r>
      <w:r w:rsidRPr="00531969">
        <w:rPr>
          <w:rFonts w:ascii="Times New Roman" w:hAnsi="Times New Roman" w:cs="Times New Roman"/>
          <w:b/>
          <w:bCs/>
        </w:rPr>
        <w:t>1</w:t>
      </w:r>
      <w:r w:rsidRPr="00531969">
        <w:rPr>
          <w:rFonts w:ascii="Times New Roman" w:hAnsi="宋体" w:cs="宋体" w:hint="eastAsia"/>
          <w:b/>
          <w:bCs/>
        </w:rPr>
        <w:t>分，满分</w:t>
      </w:r>
      <w:r w:rsidRPr="00531969">
        <w:rPr>
          <w:rFonts w:ascii="Times New Roman" w:hAnsi="Times New Roman" w:cs="Times New Roman"/>
          <w:b/>
          <w:bCs/>
        </w:rPr>
        <w:t>10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 w:rsidP="003555F2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61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to invite    to    62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all kinds of     63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preparing    for    64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next</w:t>
      </w:r>
      <w:r w:rsidRPr="00531969">
        <w:rPr>
          <w:rFonts w:ascii="Times New Roman" w:hAnsi="Times New Roman" w:cs="Times New Roman"/>
          <w:b/>
          <w:bCs/>
        </w:rPr>
        <w:t xml:space="preserve"> to</w:t>
      </w:r>
    </w:p>
    <w:p w:rsidR="005550F2" w:rsidRPr="00531969" w:rsidP="003555F2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65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at</w:t>
      </w:r>
      <w:r w:rsidRPr="00531969">
        <w:rPr>
          <w:rFonts w:ascii="Times New Roman" w:hAnsi="Times New Roman" w:cs="Times New Roman"/>
          <w:b/>
          <w:bCs/>
        </w:rPr>
        <w:t xml:space="preserve"> the corner of</w:t>
      </w:r>
    </w:p>
    <w:p w:rsidR="005550F2" w:rsidRPr="00531969" w:rsidP="003555F2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宋体" w:cs="宋体" w:hint="eastAsia"/>
          <w:b/>
          <w:bCs/>
        </w:rPr>
        <w:t>七、完成句子（每小题</w:t>
      </w:r>
      <w:r w:rsidRPr="00531969">
        <w:rPr>
          <w:rFonts w:ascii="Times New Roman" w:hAnsi="Times New Roman" w:cs="Times New Roman"/>
          <w:b/>
          <w:bCs/>
        </w:rPr>
        <w:t>2</w:t>
      </w:r>
      <w:r w:rsidRPr="00531969">
        <w:rPr>
          <w:rFonts w:ascii="Times New Roman" w:hAnsi="宋体" w:cs="宋体" w:hint="eastAsia"/>
          <w:b/>
          <w:bCs/>
        </w:rPr>
        <w:t>分，满分</w:t>
      </w:r>
      <w:r w:rsidRPr="00531969">
        <w:rPr>
          <w:rFonts w:ascii="Times New Roman" w:hAnsi="Times New Roman" w:cs="Times New Roman"/>
          <w:b/>
          <w:bCs/>
        </w:rPr>
        <w:t>20</w:t>
      </w:r>
      <w:r w:rsidRPr="00531969">
        <w:rPr>
          <w:rFonts w:ascii="Times New Roman" w:hAnsi="宋体" w:cs="宋体" w:hint="eastAsia"/>
          <w:b/>
          <w:bCs/>
        </w:rPr>
        <w:t>分）</w:t>
      </w:r>
    </w:p>
    <w:p w:rsidR="005550F2" w:rsidRPr="00531969" w:rsidP="00455973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66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   Is    anything    </w:t>
      </w:r>
    </w:p>
    <w:p w:rsidR="005550F2" w:rsidRPr="00531969" w:rsidP="00455973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67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   won</w:t>
      </w:r>
      <w:r w:rsidRPr="00531969">
        <w:rPr>
          <w:rFonts w:ascii="Times New Roman" w:hAnsi="Times New Roman" w:cs="宋体" w:hint="eastAsia"/>
          <w:b/>
          <w:bCs/>
        </w:rPr>
        <w:t>’</w:t>
      </w:r>
      <w:r w:rsidRPr="00531969">
        <w:rPr>
          <w:rFonts w:ascii="Times New Roman" w:hAnsi="Times New Roman" w:cs="Times New Roman"/>
          <w:b/>
          <w:bCs/>
        </w:rPr>
        <w:t xml:space="preserve">t    go    </w:t>
      </w:r>
    </w:p>
    <w:p w:rsidR="005550F2" w:rsidRPr="00531969" w:rsidP="00455973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68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   Whose   are    </w:t>
      </w:r>
    </w:p>
    <w:p w:rsidR="005550F2" w:rsidRPr="00531969" w:rsidP="00455973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69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   </w:t>
      </w:r>
      <w:r w:rsidRPr="00531969">
        <w:rPr>
          <w:rFonts w:ascii="Times New Roman" w:hAnsi="Times New Roman" w:cs="Times New Roman"/>
          <w:b/>
          <w:bCs/>
        </w:rPr>
        <w:t>didn’t</w:t>
      </w:r>
      <w:r w:rsidRPr="00531969">
        <w:rPr>
          <w:rFonts w:ascii="Times New Roman" w:hAnsi="Times New Roman" w:cs="Times New Roman"/>
          <w:b/>
          <w:bCs/>
        </w:rPr>
        <w:t xml:space="preserve"> find   </w:t>
      </w:r>
    </w:p>
    <w:p w:rsidR="005550F2" w:rsidRPr="00531969" w:rsidP="00455973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70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 xml:space="preserve">    </w:t>
      </w:r>
      <w:r w:rsidRPr="00531969">
        <w:rPr>
          <w:rFonts w:ascii="Times New Roman" w:hAnsi="Times New Roman" w:cs="Times New Roman"/>
          <w:b/>
          <w:bCs/>
        </w:rPr>
        <w:t>next</w:t>
      </w:r>
      <w:r w:rsidRPr="00531969">
        <w:rPr>
          <w:rFonts w:ascii="Times New Roman" w:hAnsi="Times New Roman" w:cs="Times New Roman"/>
          <w:b/>
          <w:bCs/>
        </w:rPr>
        <w:t xml:space="preserve"> to  </w:t>
      </w:r>
    </w:p>
    <w:p w:rsidR="005550F2" w:rsidRPr="00531969" w:rsidP="00DC3556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71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to</w:t>
      </w:r>
      <w:r w:rsidRPr="00531969">
        <w:rPr>
          <w:rFonts w:ascii="Times New Roman" w:hAnsi="Times New Roman" w:cs="Times New Roman"/>
          <w:b/>
          <w:bCs/>
        </w:rPr>
        <w:t xml:space="preserve"> eat/eating sandwiches</w:t>
      </w:r>
    </w:p>
    <w:p w:rsidR="005550F2" w:rsidRPr="00531969" w:rsidP="00DC3556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72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all</w:t>
      </w:r>
      <w:r w:rsidRPr="00531969">
        <w:rPr>
          <w:rFonts w:ascii="Times New Roman" w:hAnsi="Times New Roman" w:cs="Times New Roman"/>
          <w:b/>
          <w:bCs/>
        </w:rPr>
        <w:t xml:space="preserve"> over the world</w:t>
      </w:r>
    </w:p>
    <w:p w:rsidR="005550F2" w:rsidRPr="00531969" w:rsidP="00DC3556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73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became</w:t>
      </w:r>
      <w:r w:rsidRPr="00531969">
        <w:rPr>
          <w:rFonts w:ascii="Times New Roman" w:hAnsi="Times New Roman" w:cs="Times New Roman"/>
          <w:b/>
          <w:bCs/>
        </w:rPr>
        <w:t xml:space="preserve"> popular</w:t>
      </w:r>
    </w:p>
    <w:p w:rsidR="005550F2" w:rsidRPr="00531969" w:rsidP="00DC3556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74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in</w:t>
      </w:r>
      <w:r w:rsidRPr="00531969">
        <w:rPr>
          <w:rFonts w:ascii="Times New Roman" w:hAnsi="Times New Roman" w:cs="Times New Roman"/>
          <w:b/>
          <w:bCs/>
        </w:rPr>
        <w:t xml:space="preserve"> use</w:t>
      </w:r>
    </w:p>
    <w:p w:rsidR="005550F2" w:rsidRPr="00531969" w:rsidP="00DC3556">
      <w:pPr>
        <w:spacing w:line="400" w:lineRule="exact"/>
        <w:rPr>
          <w:rFonts w:ascii="Times New Roman" w:hAnsi="Times New Roman" w:cs="Times New Roman"/>
          <w:b/>
          <w:bCs/>
        </w:rPr>
      </w:pPr>
      <w:r w:rsidRPr="00531969">
        <w:rPr>
          <w:rFonts w:ascii="Times New Roman" w:hAnsi="Times New Roman" w:cs="Times New Roman"/>
          <w:b/>
          <w:bCs/>
        </w:rPr>
        <w:t>75</w:t>
      </w:r>
      <w:r w:rsidRPr="00531969">
        <w:rPr>
          <w:rFonts w:ascii="Times New Roman" w:hAnsi="宋体" w:cs="宋体" w:hint="eastAsia"/>
          <w:b/>
          <w:bCs/>
        </w:rPr>
        <w:t>．</w:t>
      </w:r>
      <w:r w:rsidRPr="00531969">
        <w:rPr>
          <w:rFonts w:ascii="Times New Roman" w:hAnsi="Times New Roman" w:cs="Times New Roman"/>
          <w:b/>
          <w:bCs/>
        </w:rPr>
        <w:t>playing cards</w:t>
      </w:r>
      <w:r w:rsidR="00B741FF">
        <w:rPr>
          <w:rFonts w:ascii="Times New Roman" w:hAnsi="Times New Roman" w:cs="Times New Roman" w:hint="eastAsia"/>
          <w:b/>
          <w:bCs/>
        </w:rPr>
        <w:t>/to play cards</w:t>
      </w:r>
      <w:bookmarkStart w:id="0" w:name="_GoBack"/>
      <w:bookmarkEnd w:id="0"/>
    </w:p>
    <w:sectPr w:rsidSect="00FC4F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48D916A"/>
    <w:multiLevelType w:val="singleLevel"/>
    <w:tmpl w:val="648D916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374039"/>
    <w:rsid w:val="000B33A6"/>
    <w:rsid w:val="000C4C12"/>
    <w:rsid w:val="0012772C"/>
    <w:rsid w:val="00156D65"/>
    <w:rsid w:val="00160F02"/>
    <w:rsid w:val="00187C79"/>
    <w:rsid w:val="001E79FC"/>
    <w:rsid w:val="00231789"/>
    <w:rsid w:val="00271A37"/>
    <w:rsid w:val="003555F2"/>
    <w:rsid w:val="0044118D"/>
    <w:rsid w:val="00455973"/>
    <w:rsid w:val="00493797"/>
    <w:rsid w:val="004B43EC"/>
    <w:rsid w:val="00531969"/>
    <w:rsid w:val="005550F2"/>
    <w:rsid w:val="0058407B"/>
    <w:rsid w:val="005D0858"/>
    <w:rsid w:val="006143A4"/>
    <w:rsid w:val="007B4023"/>
    <w:rsid w:val="007E46CD"/>
    <w:rsid w:val="00873774"/>
    <w:rsid w:val="00894713"/>
    <w:rsid w:val="008C329D"/>
    <w:rsid w:val="00A169E3"/>
    <w:rsid w:val="00AF0494"/>
    <w:rsid w:val="00B220AF"/>
    <w:rsid w:val="00B2523A"/>
    <w:rsid w:val="00B741FF"/>
    <w:rsid w:val="00BA0C0A"/>
    <w:rsid w:val="00CE2F85"/>
    <w:rsid w:val="00DA3D80"/>
    <w:rsid w:val="00DC3556"/>
    <w:rsid w:val="00DE39C2"/>
    <w:rsid w:val="00EE5927"/>
    <w:rsid w:val="00F60A2A"/>
    <w:rsid w:val="00FC4F88"/>
    <w:rsid w:val="18B24E71"/>
    <w:rsid w:val="44374039"/>
    <w:rsid w:val="657E38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88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uiPriority w:val="99"/>
    <w:rsid w:val="00FC4F88"/>
    <w:pPr>
      <w:widowControl/>
    </w:pPr>
    <w:rPr>
      <w:kern w:val="0"/>
    </w:rPr>
  </w:style>
  <w:style w:type="paragraph" w:styleId="Header">
    <w:name w:val="header"/>
    <w:basedOn w:val="Normal"/>
    <w:link w:val="Char"/>
    <w:uiPriority w:val="99"/>
    <w:unhideWhenUsed/>
    <w:rsid w:val="00156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Header"/>
    <w:uiPriority w:val="99"/>
    <w:rsid w:val="00156D65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56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sid w:val="00156D65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一、语音辨析（每小题1分，满分5分）</dc:title>
  <dc:creator>财发</dc:creator>
  <cp:lastModifiedBy>chenshaotang</cp:lastModifiedBy>
  <cp:revision>3</cp:revision>
  <dcterms:created xsi:type="dcterms:W3CDTF">2020-04-06T03:23:00Z</dcterms:created>
  <dcterms:modified xsi:type="dcterms:W3CDTF">2020-04-06T03:23:00Z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