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Cs w:val="21"/>
        </w:rPr>
      </w:pPr>
      <w:r>
        <w:rPr>
          <w:rFonts w:ascii="Times New Roman" w:hAnsi="Times New Roman" w:cs="Times New Roman"/>
          <w:szCs w:val="21"/>
        </w:rPr>
        <w:pict>
          <v:shape id="_x0000_s1025" o:spid="_x0000_s1025" o:spt="75" type="#_x0000_t75" style="position:absolute;left:0pt;margin-left:947pt;margin-top:939pt;height:33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center"/>
        <w:rPr>
          <w:rFonts w:ascii="Times New Roman" w:hAnsi="Times New Roman" w:cs="Times New Roman"/>
          <w:b/>
          <w:szCs w:val="21"/>
        </w:rPr>
      </w:pPr>
      <w:r>
        <w:rPr>
          <w:rFonts w:ascii="Times New Roman" w:hAnsi="Times New Roman" w:cs="Times New Roman"/>
          <w:b/>
          <w:sz w:val="32"/>
          <w:szCs w:val="21"/>
        </w:rPr>
        <w:t>晋元中学2018学年高一第一学期英语10月月考</w:t>
      </w:r>
    </w:p>
    <w:p>
      <w:pPr>
        <w:numPr>
          <w:ilvl w:val="0"/>
          <w:numId w:val="1"/>
        </w:numPr>
        <w:adjustRightInd w:val="0"/>
        <w:snapToGrid w:val="0"/>
        <w:spacing w:line="360" w:lineRule="exact"/>
        <w:rPr>
          <w:rFonts w:ascii="Times New Roman" w:hAnsi="Times New Roman" w:cs="Times New Roman"/>
          <w:b/>
          <w:szCs w:val="21"/>
        </w:rPr>
      </w:pPr>
      <w:r>
        <w:rPr>
          <w:rFonts w:ascii="Times New Roman" w:hAnsi="Times New Roman" w:cs="Times New Roman"/>
          <w:b/>
          <w:szCs w:val="21"/>
        </w:rPr>
        <w:t xml:space="preserve">Listening </w:t>
      </w:r>
    </w:p>
    <w:p>
      <w:pPr>
        <w:adjustRightInd w:val="0"/>
        <w:snapToGrid w:val="0"/>
        <w:spacing w:line="360" w:lineRule="exact"/>
        <w:rPr>
          <w:rFonts w:ascii="Times New Roman" w:hAnsi="Times New Roman" w:cs="Times New Roman"/>
          <w:b/>
          <w:szCs w:val="21"/>
        </w:rPr>
      </w:pPr>
      <w:r>
        <w:rPr>
          <w:rFonts w:ascii="Times New Roman" w:hAnsi="Times New Roman" w:cs="Times New Roman"/>
          <w:b/>
          <w:szCs w:val="21"/>
        </w:rPr>
        <w:t xml:space="preserve">II．Vocabulary </w:t>
      </w:r>
    </w:p>
    <w:p>
      <w:pPr>
        <w:rPr>
          <w:rFonts w:ascii="Times New Roman" w:hAnsi="Times New Roman" w:cs="Times New Roman"/>
          <w:b/>
          <w:szCs w:val="21"/>
        </w:rPr>
      </w:pPr>
      <w:r>
        <w:rPr>
          <w:rFonts w:ascii="Times New Roman" w:hAnsi="Times New Roman" w:cs="Times New Roman"/>
          <w:b/>
          <w:szCs w:val="21"/>
        </w:rPr>
        <w:t>Section  A</w:t>
      </w:r>
    </w:p>
    <w:p>
      <w:pPr>
        <w:rPr>
          <w:rFonts w:ascii="Times New Roman" w:hAnsi="Times New Roman" w:cs="Times New Roman"/>
          <w:szCs w:val="21"/>
        </w:rPr>
      </w:pPr>
      <w:r>
        <w:rPr>
          <w:rFonts w:ascii="Times New Roman" w:hAnsi="Times New Roman" w:cs="Times New Roman"/>
          <w:b/>
          <w:szCs w:val="21"/>
        </w:rPr>
        <w:t>Directions:</w:t>
      </w:r>
      <w:r>
        <w:rPr>
          <w:rFonts w:ascii="Times New Roman" w:hAnsi="Times New Roman" w:cs="Times New Roman"/>
          <w:szCs w:val="21"/>
        </w:rPr>
        <w:t xml:space="preserve"> Complete the following passage by using the words in the box. Each word can only be used once. Note that there is one word more than you need.      </w:t>
      </w:r>
    </w:p>
    <w:p>
      <w:pPr>
        <w:rPr>
          <w:rFonts w:ascii="Times New Roman" w:hAnsi="Times New Roman" w:cs="Times New Roman"/>
          <w:b/>
          <w:szCs w:val="21"/>
        </w:rPr>
      </w:pPr>
      <w:r>
        <w:rPr>
          <w:rFonts w:ascii="Times New Roman" w:hAnsi="Times New Roman" w:cs="Times New Roman"/>
          <w:szCs w:val="21"/>
        </w:rPr>
        <w:t xml:space="preserve">               </w:t>
      </w:r>
    </w:p>
    <w:tbl>
      <w:tblPr>
        <w:tblStyle w:val="10"/>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9" w:hRule="atLeast"/>
        </w:trPr>
        <w:tc>
          <w:tcPr>
            <w:tcW w:w="9780" w:type="dxa"/>
          </w:tcPr>
          <w:p>
            <w:pPr>
              <w:pStyle w:val="2"/>
              <w:numPr>
                <w:ilvl w:val="0"/>
                <w:numId w:val="2"/>
              </w:numPr>
              <w:rPr>
                <w:rFonts w:hint="default" w:ascii="Times New Roman" w:hAnsi="Times New Roman" w:cs="Times New Roman"/>
                <w:szCs w:val="21"/>
              </w:rPr>
            </w:pPr>
            <w:r>
              <w:rPr>
                <w:rFonts w:hint="default" w:ascii="Times New Roman" w:hAnsi="Times New Roman" w:cs="Times New Roman"/>
                <w:szCs w:val="21"/>
              </w:rPr>
              <w:t>consider  B. collect  C. ambitions  D. professions  E. available</w:t>
            </w:r>
          </w:p>
          <w:p>
            <w:pPr>
              <w:pStyle w:val="2"/>
              <w:numPr>
                <w:ilvl w:val="0"/>
                <w:numId w:val="3"/>
              </w:numPr>
              <w:rPr>
                <w:rFonts w:hint="default" w:ascii="Times New Roman" w:hAnsi="Times New Roman" w:cs="Times New Roman"/>
                <w:szCs w:val="21"/>
              </w:rPr>
            </w:pPr>
            <w:r>
              <w:rPr>
                <w:rFonts w:hint="default" w:ascii="Times New Roman" w:hAnsi="Times New Roman" w:cs="Times New Roman"/>
                <w:szCs w:val="21"/>
              </w:rPr>
              <w:t>go G. preform  H. involve I. accessible J. equipment K. surgery</w:t>
            </w:r>
          </w:p>
        </w:tc>
      </w:tr>
    </w:tbl>
    <w:p>
      <w:pPr>
        <w:pStyle w:val="2"/>
        <w:ind w:firstLine="420" w:firstLineChars="200"/>
        <w:rPr>
          <w:rFonts w:hint="default" w:ascii="Times New Roman" w:hAnsi="Times New Roman" w:cs="Times New Roman"/>
          <w:szCs w:val="21"/>
        </w:rPr>
      </w:pPr>
      <w:r>
        <w:rPr>
          <w:rFonts w:hint="default" w:ascii="Times New Roman" w:hAnsi="Times New Roman" w:cs="Times New Roman"/>
          <w:szCs w:val="21"/>
        </w:rPr>
        <w:t>The last year of high school is a time for had work and also a time for thinking. At this time, you have to start thinking about the future and what you want to do after graduation. In this article, I am going to discuss some of the options ____21___ you.</w:t>
      </w:r>
    </w:p>
    <w:p>
      <w:pPr>
        <w:pStyle w:val="2"/>
        <w:rPr>
          <w:rFonts w:hint="default" w:ascii="Times New Roman" w:hAnsi="Times New Roman" w:cs="Times New Roman"/>
          <w:szCs w:val="21"/>
        </w:rPr>
      </w:pPr>
      <w:r>
        <w:rPr>
          <w:rFonts w:hint="default" w:ascii="Times New Roman" w:hAnsi="Times New Roman" w:cs="Times New Roman"/>
          <w:szCs w:val="21"/>
        </w:rPr>
        <w:t xml:space="preserve">  When choosing a career, you should consider all the aspects of a job. For example, there is the so-called glamorous (迷人的) job of beginning a model or an actor. Would you like to be famous, wear diamonds, go to parties and relax on cushions in private jets or helicopters? In reality, these people have to spend long hours traveling, and only a very small number of them are successful. Those who are successful and famous are under huge pressure to appear young and beautiful. Most actors and models are always on a diet, and many have painful ___22___ to make their faces and bodies look more attractive. It does not seem that glamorous now, does it?</w:t>
      </w:r>
    </w:p>
    <w:p>
      <w:pPr>
        <w:pStyle w:val="2"/>
        <w:rPr>
          <w:rFonts w:hint="default" w:ascii="Times New Roman" w:hAnsi="Times New Roman" w:cs="Times New Roman"/>
          <w:szCs w:val="21"/>
        </w:rPr>
      </w:pPr>
      <w:r>
        <w:rPr>
          <w:rFonts w:hint="default" w:ascii="Times New Roman" w:hAnsi="Times New Roman" w:cs="Times New Roman"/>
          <w:szCs w:val="21"/>
        </w:rPr>
        <w:t xml:space="preserve">   Other popular ___23___ for young people include careers in law or business. Many people have ___24___ to become successful as a lawyer or business person, but they do not __25__ the stress and pressure that come with these jobs. These can be well-paid and interesting jobs, but you also have to work very long hours. Also, sometimes as a boss in the business world, you have to make difficult decisions that hurt people, and being a lawyer can ___26____ facing tough moral issues.</w:t>
      </w:r>
    </w:p>
    <w:p>
      <w:pPr>
        <w:pStyle w:val="2"/>
        <w:rPr>
          <w:rFonts w:hint="default" w:ascii="Times New Roman" w:hAnsi="Times New Roman" w:cs="Times New Roman"/>
          <w:szCs w:val="21"/>
        </w:rPr>
      </w:pPr>
      <w:r>
        <w:rPr>
          <w:rFonts w:hint="default" w:ascii="Times New Roman" w:hAnsi="Times New Roman" w:cs="Times New Roman"/>
          <w:szCs w:val="21"/>
        </w:rPr>
        <w:t xml:space="preserve">   On the other hand, some people find more unusual jobs that are better suited to their talents and interests. A few years ago, when I was hiking in the Grand Canyon National Park in the USA, I met a man living by a steam in a tent surrounded by technical ___27___ , and his only neighbors were the birds and squirrels in the nearby trees. His job was to check noise pollution in the park zones. He loved camping, and his job was like a holiday for him. There are many other people doing unusual jobs, such as a beer taster at a brewery, a person who designs fireworks displays and a person who tests rides for amusements parks. </w:t>
      </w:r>
    </w:p>
    <w:p>
      <w:pPr>
        <w:pStyle w:val="2"/>
        <w:ind w:firstLine="560"/>
        <w:rPr>
          <w:rFonts w:hint="default" w:ascii="Times New Roman" w:hAnsi="Times New Roman" w:cs="Times New Roman"/>
          <w:szCs w:val="21"/>
        </w:rPr>
      </w:pPr>
      <w:r>
        <w:rPr>
          <w:rFonts w:hint="default" w:ascii="Times New Roman" w:hAnsi="Times New Roman" w:cs="Times New Roman"/>
          <w:szCs w:val="21"/>
        </w:rPr>
        <w:t xml:space="preserve">Similarly, many ordinary jobs may look dull, but they are as essential as water to our society. As we ___28_____ through our daily lives, we meet many different kinds of people--shop assistants; drivers; barbers and cleaners. These jobs may not seem very attractive, but they are all important. For example, if no one was to __29___ the rubbish, the streets would soon become very dirty and unpleasant, the number of rats would increase, and disease would spread. These people, who __30_ such ordinary but vital tasks, allow people to go about their daily lives. </w:t>
      </w:r>
    </w:p>
    <w:p>
      <w:pPr>
        <w:pStyle w:val="2"/>
        <w:rPr>
          <w:rFonts w:hint="default" w:ascii="Times New Roman" w:hAnsi="Times New Roman" w:cs="Times New Roman"/>
          <w:szCs w:val="21"/>
        </w:rPr>
      </w:pPr>
      <w:r>
        <w:rPr>
          <w:rFonts w:hint="default" w:ascii="Times New Roman" w:hAnsi="Times New Roman" w:cs="Times New Roman"/>
          <w:szCs w:val="21"/>
        </w:rPr>
        <w:t>Keys: 21-25 EKDCA   26-30 HJFBG</w:t>
      </w:r>
    </w:p>
    <w:p>
      <w:pPr>
        <w:pStyle w:val="2"/>
        <w:rPr>
          <w:rFonts w:hint="default" w:ascii="Times New Roman" w:hAnsi="Times New Roman" w:cs="Times New Roman"/>
          <w:szCs w:val="21"/>
        </w:rPr>
      </w:pPr>
      <w:r>
        <w:rPr>
          <w:rFonts w:hint="default" w:ascii="Times New Roman" w:hAnsi="Times New Roman" w:cs="Times New Roman"/>
          <w:szCs w:val="21"/>
        </w:rPr>
        <w:t>解析</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考察形容词。Available 意思是“可以获得的”</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考察名词。  surgery 意思是“外科手术”，进行手术来使得自己变美</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考察名词，并且是名词复数。Professions 意思是“职业”</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考察名词，ambitions 意思是“雄心，野心”</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考察动词。Consider 在此意思是“考虑”</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考察动词。“involve”意思是“包含， 包括”</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考察名词。“equipment”意思是“设备”</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考察动词短语、“go through”意思是“浏览”</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考察动词，意思是“收集”</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考察动词,perform 意思是“进行，履行”</w:t>
      </w:r>
    </w:p>
    <w:p>
      <w:pPr>
        <w:rPr>
          <w:rFonts w:ascii="Times New Roman" w:hAnsi="Times New Roman" w:cs="Times New Roman"/>
          <w:szCs w:val="21"/>
        </w:rPr>
      </w:pPr>
    </w:p>
    <w:p>
      <w:pPr>
        <w:rPr>
          <w:rFonts w:ascii="Times New Roman" w:hAnsi="Times New Roman" w:cs="Times New Roman"/>
          <w:b/>
          <w:bCs/>
          <w:szCs w:val="21"/>
        </w:rPr>
      </w:pPr>
      <w:r>
        <w:rPr>
          <w:rFonts w:ascii="Times New Roman" w:hAnsi="Times New Roman" w:cs="Times New Roman"/>
          <w:b/>
          <w:bCs/>
          <w:szCs w:val="21"/>
        </w:rPr>
        <w:t>III. Cloze</w:t>
      </w:r>
    </w:p>
    <w:p>
      <w:pPr>
        <w:rPr>
          <w:rFonts w:ascii="Times New Roman" w:hAnsi="Times New Roman" w:cs="Times New Roman"/>
          <w:szCs w:val="21"/>
        </w:rPr>
      </w:pPr>
      <w:r>
        <w:rPr>
          <w:rFonts w:ascii="Times New Roman" w:hAnsi="Times New Roman" w:cs="Times New Roman"/>
          <w:b/>
          <w:bCs/>
          <w:szCs w:val="21"/>
        </w:rPr>
        <w:t xml:space="preserve">Directions: </w:t>
      </w:r>
      <w:r>
        <w:rPr>
          <w:rFonts w:ascii="Times New Roman" w:hAnsi="Times New Roman" w:cs="Times New Roman"/>
          <w:szCs w:val="21"/>
        </w:rPr>
        <w:t>For each blank in the following passage there are four words or phrases marked A, B, C and D. Fill in each blank with the word or phrase that best fits the context.</w:t>
      </w:r>
    </w:p>
    <w:p>
      <w:pPr>
        <w:pStyle w:val="2"/>
        <w:ind w:firstLine="420" w:firstLineChars="200"/>
        <w:rPr>
          <w:rFonts w:hint="default" w:ascii="Times New Roman" w:hAnsi="Times New Roman" w:cs="Times New Roman"/>
          <w:szCs w:val="21"/>
        </w:rPr>
      </w:pPr>
      <w:r>
        <w:rPr>
          <w:rFonts w:hint="default" w:ascii="Times New Roman" w:hAnsi="Times New Roman" w:cs="Times New Roman"/>
          <w:szCs w:val="21"/>
        </w:rPr>
        <w:t xml:space="preserve">At the age of 21, Steve Jobs and a friend, Stephen Wozniak, built a personal computer called the Apple. The Apple changed people’s idea of a computer from a gigantic (巨大的) mass of vacuum tubes only big business and the government could ____31____ to a small box used by ordinary people. No company has done more to ___32____ the computer and make it ___33___ than Apple I, Steve Jobs __34_ the Apple . The Apple was the ___35_____ in personal computers for home and small business throughout the following five years. Steve Jobs was ___36___ a brilliant young man in Silicon valley, because he saw the future demands of the computer industry. “ The personal computer was created by the hardware revolution of the 1970s and the next great change will come from a software revolution”, said Jobs. </w:t>
      </w:r>
    </w:p>
    <w:p>
      <w:pPr>
        <w:pStyle w:val="2"/>
        <w:ind w:firstLine="420" w:firstLineChars="200"/>
        <w:rPr>
          <w:rFonts w:hint="default" w:ascii="Times New Roman" w:hAnsi="Times New Roman" w:cs="Times New Roman"/>
          <w:szCs w:val="21"/>
        </w:rPr>
      </w:pPr>
      <w:r>
        <w:rPr>
          <w:rFonts w:hint="default" w:ascii="Times New Roman" w:hAnsi="Times New Roman" w:cs="Times New Roman"/>
          <w:szCs w:val="21"/>
        </w:rPr>
        <w:t xml:space="preserve">Jobs was an orphan ___37___ by Paul and Carla Jobs in 1955. While still in high school, Jobs ____38_____ lectures at the Hewlett- Packard electronics firm. There he was hired as a summer employee and met another employee, Wozniak, who was __39____ in inventing electronic devices. In 1972 Jobs graduated from high school and was ___40___ to Reed College in Portland, Oregon. After ___41___ out of Reed after one semester, he hung around the campus for a year, taking classes in philosophy. Early in 1974 Jobs took a job designing video games for Atari, Inc. But, he really ___42___ the commercial end of the electronics business and persuaded Wozniak to work with him toward building a personal computer. </w:t>
      </w:r>
    </w:p>
    <w:p>
      <w:pPr>
        <w:pStyle w:val="2"/>
        <w:ind w:firstLine="560"/>
        <w:rPr>
          <w:rFonts w:hint="default" w:ascii="Times New Roman" w:hAnsi="Times New Roman" w:cs="Times New Roman"/>
          <w:szCs w:val="21"/>
        </w:rPr>
      </w:pPr>
      <w:r>
        <w:rPr>
          <w:rFonts w:hint="default" w:ascii="Times New Roman" w:hAnsi="Times New Roman" w:cs="Times New Roman"/>
          <w:szCs w:val="21"/>
        </w:rPr>
        <w:t xml:space="preserve">They sold everything they had, ___43___ $1300 to start their new company. With that capital base and credit ___44___ from local electronics suppliers, they set up their first production line. Jobs named their new company Apple in __45___ of a happy summer he had spent as an orchard worker in Oregon. </w:t>
      </w:r>
    </w:p>
    <w:p>
      <w:pPr>
        <w:pStyle w:val="2"/>
        <w:rPr>
          <w:rFonts w:hint="default" w:ascii="Times New Roman" w:hAnsi="Times New Roman" w:cs="Times New Roman"/>
          <w:szCs w:val="21"/>
        </w:rPr>
      </w:pPr>
      <w:r>
        <w:rPr>
          <w:rFonts w:hint="default" w:ascii="Times New Roman" w:hAnsi="Times New Roman" w:cs="Times New Roman"/>
          <w:szCs w:val="21"/>
        </w:rPr>
        <w:t>(     ) 31. A. use                 B. afford                  C. buy                D. purchase</w:t>
      </w:r>
    </w:p>
    <w:p>
      <w:pPr>
        <w:pStyle w:val="2"/>
        <w:rPr>
          <w:rFonts w:hint="default" w:ascii="Times New Roman" w:hAnsi="Times New Roman" w:cs="Times New Roman"/>
          <w:szCs w:val="21"/>
        </w:rPr>
      </w:pPr>
      <w:r>
        <w:rPr>
          <w:rFonts w:hint="default" w:ascii="Times New Roman" w:hAnsi="Times New Roman" w:cs="Times New Roman"/>
          <w:szCs w:val="21"/>
        </w:rPr>
        <w:t>(     ) 32. A. accomplish          B. compose              C. popularize            D. consist</w:t>
      </w:r>
    </w:p>
    <w:p>
      <w:pPr>
        <w:pStyle w:val="2"/>
        <w:rPr>
          <w:rFonts w:hint="default" w:ascii="Times New Roman" w:hAnsi="Times New Roman" w:cs="Times New Roman"/>
          <w:szCs w:val="21"/>
        </w:rPr>
      </w:pPr>
      <w:r>
        <w:rPr>
          <w:rFonts w:hint="default" w:ascii="Times New Roman" w:hAnsi="Times New Roman" w:cs="Times New Roman"/>
          <w:szCs w:val="21"/>
        </w:rPr>
        <w:t>(    ) 33. A. user-friendly       B. environmental-friendly     C. customer--friendly     D. mobile-friendly</w:t>
      </w:r>
    </w:p>
    <w:p>
      <w:pPr>
        <w:pStyle w:val="2"/>
        <w:rPr>
          <w:rFonts w:hint="default" w:ascii="Times New Roman" w:hAnsi="Times New Roman" w:cs="Times New Roman"/>
          <w:szCs w:val="21"/>
        </w:rPr>
      </w:pPr>
      <w:r>
        <w:rPr>
          <w:rFonts w:hint="default" w:ascii="Times New Roman" w:hAnsi="Times New Roman" w:cs="Times New Roman"/>
          <w:szCs w:val="21"/>
        </w:rPr>
        <w:t>(     ) 34. A. showed             B. introduced            C. brought              D. affected</w:t>
      </w:r>
    </w:p>
    <w:p>
      <w:pPr>
        <w:pStyle w:val="2"/>
        <w:rPr>
          <w:rFonts w:hint="default" w:ascii="Times New Roman" w:hAnsi="Times New Roman" w:cs="Times New Roman"/>
          <w:szCs w:val="21"/>
        </w:rPr>
      </w:pPr>
      <w:r>
        <w:rPr>
          <w:rFonts w:hint="default" w:ascii="Times New Roman" w:hAnsi="Times New Roman" w:cs="Times New Roman"/>
          <w:szCs w:val="21"/>
        </w:rPr>
        <w:t>(     ) 35. A. best way            B. best practice          C. special buy            D.best buy</w:t>
      </w:r>
    </w:p>
    <w:p>
      <w:pPr>
        <w:pStyle w:val="2"/>
        <w:rPr>
          <w:rFonts w:hint="default" w:ascii="Times New Roman" w:hAnsi="Times New Roman" w:cs="Times New Roman"/>
          <w:szCs w:val="21"/>
        </w:rPr>
      </w:pPr>
      <w:r>
        <w:rPr>
          <w:rFonts w:hint="default" w:ascii="Times New Roman" w:hAnsi="Times New Roman" w:cs="Times New Roman"/>
          <w:szCs w:val="21"/>
        </w:rPr>
        <w:t>(     ) 36. A. regarded            B. considered           C. seen                  D. treated</w:t>
      </w:r>
    </w:p>
    <w:p>
      <w:pPr>
        <w:pStyle w:val="2"/>
        <w:rPr>
          <w:rFonts w:hint="default" w:ascii="Times New Roman" w:hAnsi="Times New Roman" w:cs="Times New Roman"/>
          <w:szCs w:val="21"/>
        </w:rPr>
      </w:pPr>
      <w:r>
        <w:rPr>
          <w:rFonts w:hint="default" w:ascii="Times New Roman" w:hAnsi="Times New Roman" w:cs="Times New Roman"/>
          <w:szCs w:val="21"/>
        </w:rPr>
        <w:t>(     ) 37. A. adapted            B. addicted             C. adopted               D. advocated</w:t>
      </w:r>
    </w:p>
    <w:p>
      <w:pPr>
        <w:pStyle w:val="2"/>
        <w:rPr>
          <w:rFonts w:hint="default" w:ascii="Times New Roman" w:hAnsi="Times New Roman" w:cs="Times New Roman"/>
          <w:szCs w:val="21"/>
        </w:rPr>
      </w:pPr>
      <w:r>
        <w:rPr>
          <w:rFonts w:hint="default" w:ascii="Times New Roman" w:hAnsi="Times New Roman" w:cs="Times New Roman"/>
          <w:szCs w:val="21"/>
        </w:rPr>
        <w:t>(     ) 38. A. attended           B. joined                C. addressed             D. participated</w:t>
      </w:r>
    </w:p>
    <w:p>
      <w:pPr>
        <w:pStyle w:val="2"/>
        <w:rPr>
          <w:rFonts w:hint="default" w:ascii="Times New Roman" w:hAnsi="Times New Roman" w:cs="Times New Roman"/>
          <w:szCs w:val="21"/>
        </w:rPr>
      </w:pPr>
      <w:r>
        <w:rPr>
          <w:rFonts w:hint="default" w:ascii="Times New Roman" w:hAnsi="Times New Roman" w:cs="Times New Roman"/>
          <w:szCs w:val="21"/>
        </w:rPr>
        <w:t>(     ) 39. A. involved            B. absorbed             C. absolute              D. keen</w:t>
      </w:r>
    </w:p>
    <w:p>
      <w:pPr>
        <w:pStyle w:val="2"/>
        <w:rPr>
          <w:rFonts w:hint="default" w:ascii="Times New Roman" w:hAnsi="Times New Roman" w:cs="Times New Roman"/>
          <w:szCs w:val="21"/>
        </w:rPr>
      </w:pPr>
      <w:r>
        <w:rPr>
          <w:rFonts w:hint="default" w:ascii="Times New Roman" w:hAnsi="Times New Roman" w:cs="Times New Roman"/>
          <w:szCs w:val="21"/>
        </w:rPr>
        <w:t xml:space="preserve">(     ) 40. A. accepted           B. enrolled               C. allowed              D. admitted </w:t>
      </w:r>
    </w:p>
    <w:p>
      <w:pPr>
        <w:pStyle w:val="2"/>
        <w:rPr>
          <w:rFonts w:hint="default" w:ascii="Times New Roman" w:hAnsi="Times New Roman" w:cs="Times New Roman"/>
          <w:szCs w:val="21"/>
        </w:rPr>
      </w:pPr>
      <w:r>
        <w:rPr>
          <w:rFonts w:hint="default" w:ascii="Times New Roman" w:hAnsi="Times New Roman" w:cs="Times New Roman"/>
          <w:szCs w:val="21"/>
        </w:rPr>
        <w:t>(     ) 41. A. dropping           B. running               C. growing               D. kicking</w:t>
      </w:r>
    </w:p>
    <w:p>
      <w:pPr>
        <w:pStyle w:val="2"/>
        <w:rPr>
          <w:rFonts w:hint="default" w:ascii="Times New Roman" w:hAnsi="Times New Roman" w:cs="Times New Roman"/>
          <w:szCs w:val="21"/>
        </w:rPr>
      </w:pPr>
      <w:r>
        <w:rPr>
          <w:rFonts w:hint="default" w:ascii="Times New Roman" w:hAnsi="Times New Roman" w:cs="Times New Roman"/>
          <w:szCs w:val="21"/>
        </w:rPr>
        <w:t xml:space="preserve">(     ) 42. A. had a look at      B. had his eyes on       C. taken into account      D. had an infection for </w:t>
      </w:r>
    </w:p>
    <w:p>
      <w:pPr>
        <w:pStyle w:val="2"/>
        <w:rPr>
          <w:rFonts w:hint="default" w:ascii="Times New Roman" w:hAnsi="Times New Roman" w:cs="Times New Roman"/>
          <w:szCs w:val="21"/>
        </w:rPr>
      </w:pPr>
      <w:r>
        <w:rPr>
          <w:rFonts w:hint="default" w:ascii="Times New Roman" w:hAnsi="Times New Roman" w:cs="Times New Roman"/>
          <w:szCs w:val="21"/>
        </w:rPr>
        <w:t>(     ) 43. A. borrowing         B. making             C. rising                   D. raising</w:t>
      </w:r>
    </w:p>
    <w:p>
      <w:pPr>
        <w:pStyle w:val="2"/>
        <w:rPr>
          <w:rFonts w:hint="default" w:ascii="Times New Roman" w:hAnsi="Times New Roman" w:cs="Times New Roman"/>
          <w:szCs w:val="21"/>
        </w:rPr>
      </w:pPr>
      <w:r>
        <w:rPr>
          <w:rFonts w:hint="default" w:ascii="Times New Roman" w:hAnsi="Times New Roman" w:cs="Times New Roman"/>
          <w:szCs w:val="21"/>
        </w:rPr>
        <w:t>(     ) 44. A. begged           B. pleased             C. required                D. accomplished</w:t>
      </w:r>
    </w:p>
    <w:p>
      <w:pPr>
        <w:pStyle w:val="2"/>
        <w:rPr>
          <w:rFonts w:hint="default" w:ascii="Times New Roman" w:hAnsi="Times New Roman" w:cs="Times New Roman"/>
          <w:szCs w:val="21"/>
        </w:rPr>
      </w:pPr>
      <w:r>
        <w:rPr>
          <w:rFonts w:hint="default" w:ascii="Times New Roman" w:hAnsi="Times New Roman" w:cs="Times New Roman"/>
          <w:szCs w:val="21"/>
        </w:rPr>
        <w:t>(     ) 45. A. celebration         B.detail               C.memory                D. all</w:t>
      </w:r>
    </w:p>
    <w:p>
      <w:pPr>
        <w:rPr>
          <w:rFonts w:ascii="Times New Roman" w:hAnsi="Times New Roman" w:cs="Times New Roman"/>
          <w:szCs w:val="21"/>
        </w:rPr>
      </w:pPr>
    </w:p>
    <w:p>
      <w:pPr>
        <w:pStyle w:val="2"/>
        <w:rPr>
          <w:rFonts w:hint="default" w:ascii="Times New Roman" w:hAnsi="Times New Roman" w:cs="Times New Roman"/>
          <w:szCs w:val="21"/>
        </w:rPr>
      </w:pPr>
      <w:r>
        <w:rPr>
          <w:rFonts w:hint="default" w:ascii="Times New Roman" w:hAnsi="Times New Roman" w:cs="Times New Roman"/>
          <w:szCs w:val="21"/>
        </w:rPr>
        <w:t xml:space="preserve"> Keys 31-35 BCABD          36-40 BCABD           41-45 ABADC</w:t>
      </w:r>
    </w:p>
    <w:p>
      <w:pPr>
        <w:pStyle w:val="2"/>
        <w:rPr>
          <w:rFonts w:hint="default" w:ascii="Times New Roman" w:hAnsi="Times New Roman" w:cs="Times New Roman"/>
          <w:szCs w:val="21"/>
        </w:rPr>
      </w:pPr>
      <w:r>
        <w:rPr>
          <w:rFonts w:hint="default" w:ascii="Times New Roman" w:hAnsi="Times New Roman" w:cs="Times New Roman"/>
          <w:szCs w:val="21"/>
        </w:rPr>
        <w:t>解析</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词义辨析，afford 意思是“买得起”，其余选项是“买”</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词义辨析，结合上下文，意思是“使得电脑受欢迎”</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结合上下文，意思是“有利于使用者”</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在此“introduce”意思是“引进”，乔布斯引进了二代苹果。</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结合上下文，需要最高级，在5年之中最...的</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固定搭配，be considered as... as 可以省略</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词汇辨析. “adopt” 意思是 “收养”</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根据上下文，乔布斯参加一个演讲，用“attend”</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固定搭配，be absorbed in... 全神贯注于...</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固定搭配，“be admitted to”被.. 录取</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 “drop out of” 意思是“辍学”</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 “have one’s eyes on...”意思是“注视，想要”</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固定搭配，“raise money”意思是“筹钱”</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根据上下文，“beg”意思是“请求，乞求”</w:t>
      </w:r>
    </w:p>
    <w:p>
      <w:pPr>
        <w:pStyle w:val="2"/>
        <w:numPr>
          <w:ilvl w:val="0"/>
          <w:numId w:val="4"/>
        </w:numPr>
        <w:rPr>
          <w:rFonts w:hint="default" w:ascii="Times New Roman" w:hAnsi="Times New Roman" w:cs="Times New Roman"/>
          <w:szCs w:val="21"/>
        </w:rPr>
      </w:pPr>
      <w:r>
        <w:rPr>
          <w:rFonts w:hint="default" w:ascii="Times New Roman" w:hAnsi="Times New Roman" w:cs="Times New Roman"/>
          <w:szCs w:val="21"/>
        </w:rPr>
        <w:t>固定搭配，“in memory of”意思是“纪念，怀念”</w:t>
      </w:r>
    </w:p>
    <w:p>
      <w:pPr>
        <w:spacing w:line="240" w:lineRule="atLeast"/>
        <w:rPr>
          <w:rFonts w:ascii="Times New Roman" w:hAnsi="Times New Roman" w:cs="Times New Roman"/>
          <w:b/>
          <w:szCs w:val="21"/>
        </w:rPr>
      </w:pPr>
    </w:p>
    <w:p>
      <w:pPr>
        <w:rPr>
          <w:rFonts w:ascii="Times New Roman" w:hAnsi="Times New Roman" w:cs="Times New Roman"/>
          <w:b/>
          <w:szCs w:val="21"/>
        </w:rPr>
      </w:pPr>
      <w:r>
        <w:rPr>
          <w:rFonts w:ascii="Times New Roman" w:hAnsi="Times New Roman" w:cs="Times New Roman"/>
          <w:b/>
          <w:szCs w:val="21"/>
        </w:rPr>
        <w:t>Section  B</w:t>
      </w:r>
    </w:p>
    <w:p>
      <w:pPr>
        <w:rPr>
          <w:rFonts w:ascii="Times New Roman" w:hAnsi="Times New Roman" w:cs="Times New Roman"/>
          <w:szCs w:val="21"/>
        </w:rPr>
      </w:pPr>
      <w:r>
        <w:rPr>
          <w:rFonts w:ascii="Times New Roman" w:hAnsi="Times New Roman" w:cs="Times New Roman"/>
          <w:b/>
          <w:szCs w:val="21"/>
        </w:rPr>
        <w:t xml:space="preserve">Directions : </w:t>
      </w:r>
      <w:r>
        <w:rPr>
          <w:rFonts w:ascii="Times New Roman" w:hAnsi="Times New Roman" w:cs="Times New Roman"/>
          <w:szCs w:val="21"/>
        </w:rPr>
        <w:t>Read the following four passage. Each passage is followed by several questions or unfinished statements. For each of them there are four choices marked A, B, C and D. Choose the one that fits best according to the information given in the passage you have just read.</w:t>
      </w:r>
    </w:p>
    <w:p>
      <w:pPr>
        <w:pStyle w:val="2"/>
        <w:jc w:val="center"/>
        <w:rPr>
          <w:rFonts w:hint="default" w:ascii="Times New Roman" w:hAnsi="Times New Roman" w:cs="Times New Roman"/>
          <w:szCs w:val="21"/>
        </w:rPr>
      </w:pPr>
      <w:r>
        <w:rPr>
          <w:rFonts w:ascii="Times New Roman" w:hAnsi="Times New Roman" w:cs="Times New Roman"/>
          <w:szCs w:val="21"/>
        </w:rPr>
        <w:t>A</w:t>
      </w:r>
    </w:p>
    <w:p>
      <w:pPr>
        <w:pStyle w:val="2"/>
        <w:ind w:firstLine="420" w:firstLineChars="200"/>
        <w:rPr>
          <w:rFonts w:hint="default" w:ascii="Times New Roman" w:hAnsi="Times New Roman" w:cs="Times New Roman"/>
          <w:szCs w:val="21"/>
        </w:rPr>
      </w:pPr>
      <w:r>
        <w:rPr>
          <w:rFonts w:ascii="Times New Roman" w:hAnsi="Times New Roman" w:cs="Times New Roman"/>
          <w:szCs w:val="21"/>
        </w:rPr>
        <w:t>Winston Churchill (1874-1965) was born into a famed family. His father was a successful politician. In October 1900, Churchill was elected to Parliament for the first time. In 1939, Germany attacked Poland, and the following year, he became the Prime Minister of England.</w:t>
      </w:r>
    </w:p>
    <w:p>
      <w:pPr>
        <w:pStyle w:val="2"/>
        <w:rPr>
          <w:rFonts w:hint="default" w:ascii="Times New Roman" w:hAnsi="Times New Roman" w:cs="Times New Roman"/>
          <w:szCs w:val="21"/>
        </w:rPr>
      </w:pPr>
      <w:r>
        <w:rPr>
          <w:rFonts w:ascii="Times New Roman" w:hAnsi="Times New Roman" w:cs="Times New Roman"/>
          <w:szCs w:val="21"/>
        </w:rPr>
        <w:t xml:space="preserve">   France fell. The Germans crushed Western Europe. Britain was on the edge of complete defeat. Was it not possible to ask for peace, and make talks with Hitler? Churchill spoke, </w:t>
      </w:r>
      <w:r>
        <w:rPr>
          <w:rFonts w:hint="default" w:ascii="Times New Roman" w:hAnsi="Times New Roman" w:cs="Times New Roman"/>
          <w:szCs w:val="21"/>
        </w:rPr>
        <w:t>“</w:t>
      </w:r>
      <w:r>
        <w:rPr>
          <w:rFonts w:ascii="Times New Roman" w:hAnsi="Times New Roman" w:cs="Times New Roman"/>
          <w:szCs w:val="21"/>
        </w:rPr>
        <w:t xml:space="preserve"> I have nothing to offer but blood, tears and sweat. You ask what is our aim? I can answer in one word: Victory!</w:t>
      </w:r>
      <w:r>
        <w:rPr>
          <w:rFonts w:hint="default" w:ascii="Times New Roman" w:hAnsi="Times New Roman" w:cs="Times New Roman"/>
          <w:szCs w:val="21"/>
        </w:rPr>
        <w:t>”</w:t>
      </w:r>
    </w:p>
    <w:p>
      <w:pPr>
        <w:pStyle w:val="2"/>
        <w:rPr>
          <w:rFonts w:hint="default"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 xml:space="preserve">The Germans began gathering their armies on the French coast and prepared to invade Britain. The Britain had not enough rifles to go around. Churchill gave the answer, </w:t>
      </w:r>
      <w:r>
        <w:rPr>
          <w:rFonts w:hint="default" w:ascii="Times New Roman" w:hAnsi="Times New Roman" w:cs="Times New Roman"/>
          <w:szCs w:val="21"/>
        </w:rPr>
        <w:t>“</w:t>
      </w:r>
      <w:r>
        <w:rPr>
          <w:rFonts w:ascii="Times New Roman" w:hAnsi="Times New Roman" w:cs="Times New Roman"/>
          <w:szCs w:val="21"/>
        </w:rPr>
        <w:t>We shall defend our island, whatever cost may be, we shall fight on the beaches, we shall fight on the land ground, we shall fight in the fields and in the streets, we shall fight in the hills, we shall never surrender.</w:t>
      </w:r>
      <w:r>
        <w:rPr>
          <w:rFonts w:hint="default" w:ascii="Times New Roman" w:hAnsi="Times New Roman" w:cs="Times New Roman"/>
          <w:szCs w:val="21"/>
        </w:rPr>
        <w:t>”</w:t>
      </w:r>
    </w:p>
    <w:p>
      <w:pPr>
        <w:pStyle w:val="2"/>
        <w:ind w:firstLine="560"/>
        <w:rPr>
          <w:rFonts w:hint="default" w:ascii="Times New Roman" w:hAnsi="Times New Roman" w:cs="Times New Roman"/>
          <w:szCs w:val="21"/>
        </w:rPr>
      </w:pPr>
      <w:r>
        <w:rPr>
          <w:rFonts w:ascii="Times New Roman" w:hAnsi="Times New Roman" w:cs="Times New Roman"/>
          <w:szCs w:val="21"/>
        </w:rPr>
        <w:t>By his courage, hard work and faith, Churchill inspired his people. Victory finally came when the Germans were defeated at the end of World War I.</w:t>
      </w:r>
    </w:p>
    <w:p>
      <w:pPr>
        <w:pStyle w:val="2"/>
        <w:ind w:firstLine="560"/>
        <w:rPr>
          <w:rFonts w:hint="default" w:ascii="Times New Roman" w:hAnsi="Times New Roman" w:cs="Times New Roman"/>
          <w:szCs w:val="21"/>
        </w:rPr>
      </w:pPr>
      <w:r>
        <w:rPr>
          <w:rFonts w:ascii="Times New Roman" w:hAnsi="Times New Roman" w:cs="Times New Roman"/>
          <w:szCs w:val="21"/>
        </w:rPr>
        <w:t>Here is a well-known story told about Churchill.</w:t>
      </w:r>
    </w:p>
    <w:p>
      <w:pPr>
        <w:pStyle w:val="2"/>
        <w:ind w:firstLine="560"/>
        <w:rPr>
          <w:rFonts w:hint="default" w:ascii="Times New Roman" w:hAnsi="Times New Roman" w:cs="Times New Roman"/>
          <w:szCs w:val="21"/>
        </w:rPr>
      </w:pPr>
      <w:r>
        <w:rPr>
          <w:rFonts w:ascii="Times New Roman" w:hAnsi="Times New Roman" w:cs="Times New Roman"/>
          <w:szCs w:val="21"/>
        </w:rPr>
        <w:t>During the Second World War, Winston Churchill was the British prime minister. One day he had to go to the British Broadcasting Corporation (BBC) to make an important speech to the nation.</w:t>
      </w:r>
    </w:p>
    <w:p>
      <w:pPr>
        <w:pStyle w:val="2"/>
        <w:ind w:firstLine="560"/>
        <w:rPr>
          <w:rFonts w:hint="default" w:ascii="Times New Roman" w:hAnsi="Times New Roman" w:cs="Times New Roman"/>
          <w:szCs w:val="21"/>
        </w:rPr>
      </w:pPr>
      <w:r>
        <w:rPr>
          <w:rFonts w:ascii="Times New Roman" w:hAnsi="Times New Roman" w:cs="Times New Roman"/>
          <w:szCs w:val="21"/>
        </w:rPr>
        <w:t>An hour before the time of his speech, he stopped a taxi in the street and asked the driver to take him to the BBC, but the taxi driver, who did not recognize him, said he could not take him anywhere just then, because he wanted to go back to his home at the other end of London to hear Churchill make a speech on the radio.</w:t>
      </w:r>
    </w:p>
    <w:p>
      <w:pPr>
        <w:pStyle w:val="2"/>
        <w:ind w:firstLine="560"/>
        <w:rPr>
          <w:rFonts w:hint="default" w:ascii="Times New Roman" w:hAnsi="Times New Roman" w:cs="Times New Roman"/>
          <w:szCs w:val="21"/>
        </w:rPr>
      </w:pPr>
      <w:r>
        <w:rPr>
          <w:rFonts w:ascii="Times New Roman" w:hAnsi="Times New Roman" w:cs="Times New Roman"/>
          <w:szCs w:val="21"/>
        </w:rPr>
        <w:t xml:space="preserve"> Churchill was so pleased when he heard his answer that he gave the man a pound, which was worth quite a lot in those days.</w:t>
      </w:r>
    </w:p>
    <w:p>
      <w:pPr>
        <w:pStyle w:val="2"/>
        <w:ind w:firstLine="560"/>
        <w:rPr>
          <w:rFonts w:hint="default" w:ascii="Times New Roman" w:hAnsi="Times New Roman" w:cs="Times New Roman"/>
          <w:szCs w:val="21"/>
        </w:rPr>
      </w:pPr>
      <w:r>
        <w:rPr>
          <w:rFonts w:ascii="Times New Roman" w:hAnsi="Times New Roman" w:cs="Times New Roman"/>
          <w:szCs w:val="21"/>
        </w:rPr>
        <w:t xml:space="preserve"> </w:t>
      </w:r>
      <w:r>
        <w:rPr>
          <w:rFonts w:hint="default" w:ascii="Times New Roman" w:hAnsi="Times New Roman" w:cs="Times New Roman"/>
          <w:szCs w:val="21"/>
        </w:rPr>
        <w:t>“</w:t>
      </w:r>
      <w:r>
        <w:rPr>
          <w:rFonts w:ascii="Times New Roman" w:hAnsi="Times New Roman" w:cs="Times New Roman"/>
          <w:szCs w:val="21"/>
        </w:rPr>
        <w:t>All right, get in.</w:t>
      </w:r>
      <w:r>
        <w:rPr>
          <w:rFonts w:hint="default" w:ascii="Times New Roman" w:hAnsi="Times New Roman" w:cs="Times New Roman"/>
          <w:szCs w:val="21"/>
        </w:rPr>
        <w:t>”</w:t>
      </w:r>
      <w:r>
        <w:rPr>
          <w:rFonts w:ascii="Times New Roman" w:hAnsi="Times New Roman" w:cs="Times New Roman"/>
          <w:szCs w:val="21"/>
        </w:rPr>
        <w:t xml:space="preserve"> said the driver happily, opening the door of the taxi. </w:t>
      </w:r>
      <w:r>
        <w:rPr>
          <w:rFonts w:hint="default" w:ascii="Times New Roman" w:hAnsi="Times New Roman" w:cs="Times New Roman"/>
          <w:szCs w:val="21"/>
        </w:rPr>
        <w:t>“</w:t>
      </w:r>
      <w:r>
        <w:rPr>
          <w:rFonts w:ascii="Times New Roman" w:hAnsi="Times New Roman" w:cs="Times New Roman"/>
          <w:szCs w:val="21"/>
        </w:rPr>
        <w:t>I will take you , and to hell with Churchill and his speech.</w:t>
      </w:r>
      <w:r>
        <w:rPr>
          <w:rFonts w:hint="default" w:ascii="Times New Roman" w:hAnsi="Times New Roman" w:cs="Times New Roman"/>
          <w:szCs w:val="21"/>
        </w:rPr>
        <w:t>”</w:t>
      </w:r>
    </w:p>
    <w:p>
      <w:pPr>
        <w:pStyle w:val="2"/>
        <w:numPr>
          <w:ilvl w:val="0"/>
          <w:numId w:val="5"/>
        </w:numPr>
        <w:rPr>
          <w:rFonts w:hint="default" w:ascii="Times New Roman" w:hAnsi="Times New Roman" w:cs="Times New Roman"/>
          <w:szCs w:val="21"/>
        </w:rPr>
      </w:pPr>
      <w:r>
        <w:rPr>
          <w:rFonts w:ascii="Times New Roman" w:hAnsi="Times New Roman" w:cs="Times New Roman"/>
          <w:szCs w:val="21"/>
        </w:rPr>
        <w:t>Born in a politician</w:t>
      </w:r>
      <w:r>
        <w:rPr>
          <w:rFonts w:hint="default" w:ascii="Times New Roman" w:hAnsi="Times New Roman" w:cs="Times New Roman"/>
          <w:szCs w:val="21"/>
        </w:rPr>
        <w:t>’</w:t>
      </w:r>
      <w:r>
        <w:rPr>
          <w:rFonts w:ascii="Times New Roman" w:hAnsi="Times New Roman" w:cs="Times New Roman"/>
          <w:szCs w:val="21"/>
        </w:rPr>
        <w:t xml:space="preserve">s family, Churchill ________. </w:t>
      </w:r>
    </w:p>
    <w:p>
      <w:pPr>
        <w:pStyle w:val="2"/>
        <w:numPr>
          <w:ilvl w:val="0"/>
          <w:numId w:val="6"/>
        </w:numPr>
        <w:rPr>
          <w:rFonts w:hint="default" w:ascii="Times New Roman" w:hAnsi="Times New Roman" w:cs="Times New Roman"/>
          <w:szCs w:val="21"/>
        </w:rPr>
      </w:pPr>
      <w:r>
        <w:rPr>
          <w:rFonts w:ascii="Times New Roman" w:hAnsi="Times New Roman" w:cs="Times New Roman"/>
          <w:szCs w:val="21"/>
        </w:rPr>
        <w:t>Liked his father, a successful politician very much.</w:t>
      </w:r>
    </w:p>
    <w:p>
      <w:pPr>
        <w:pStyle w:val="2"/>
        <w:numPr>
          <w:ilvl w:val="0"/>
          <w:numId w:val="6"/>
        </w:numPr>
        <w:rPr>
          <w:rFonts w:hint="default" w:ascii="Times New Roman" w:hAnsi="Times New Roman" w:cs="Times New Roman"/>
          <w:szCs w:val="21"/>
        </w:rPr>
      </w:pPr>
      <w:r>
        <w:rPr>
          <w:rFonts w:ascii="Times New Roman" w:hAnsi="Times New Roman" w:cs="Times New Roman"/>
          <w:szCs w:val="21"/>
        </w:rPr>
        <w:t>Was also interested in politics like his father.</w:t>
      </w:r>
    </w:p>
    <w:p>
      <w:pPr>
        <w:pStyle w:val="2"/>
        <w:numPr>
          <w:ilvl w:val="0"/>
          <w:numId w:val="6"/>
        </w:numPr>
        <w:rPr>
          <w:rFonts w:hint="default" w:ascii="Times New Roman" w:hAnsi="Times New Roman" w:cs="Times New Roman"/>
          <w:szCs w:val="21"/>
        </w:rPr>
      </w:pPr>
      <w:r>
        <w:rPr>
          <w:rFonts w:ascii="Times New Roman" w:hAnsi="Times New Roman" w:cs="Times New Roman"/>
          <w:szCs w:val="21"/>
        </w:rPr>
        <w:t>fought bravely in the First World War.</w:t>
      </w:r>
    </w:p>
    <w:p>
      <w:pPr>
        <w:pStyle w:val="2"/>
        <w:numPr>
          <w:ilvl w:val="0"/>
          <w:numId w:val="6"/>
        </w:numPr>
        <w:rPr>
          <w:rFonts w:hint="default" w:ascii="Times New Roman" w:hAnsi="Times New Roman" w:cs="Times New Roman"/>
          <w:szCs w:val="21"/>
        </w:rPr>
      </w:pPr>
      <w:r>
        <w:rPr>
          <w:rFonts w:ascii="Times New Roman" w:hAnsi="Times New Roman" w:cs="Times New Roman"/>
          <w:szCs w:val="21"/>
        </w:rPr>
        <w:t>Attached Germans in World War Two.</w:t>
      </w:r>
    </w:p>
    <w:p>
      <w:pPr>
        <w:pStyle w:val="2"/>
        <w:numPr>
          <w:ilvl w:val="0"/>
          <w:numId w:val="5"/>
        </w:numPr>
        <w:rPr>
          <w:rFonts w:hint="default"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France fell.</w:t>
      </w:r>
      <w:r>
        <w:rPr>
          <w:rFonts w:hint="default" w:ascii="Times New Roman" w:hAnsi="Times New Roman" w:cs="Times New Roman"/>
          <w:szCs w:val="21"/>
        </w:rPr>
        <w:t>”</w:t>
      </w:r>
      <w:r>
        <w:rPr>
          <w:rFonts w:ascii="Times New Roman" w:hAnsi="Times New Roman" w:cs="Times New Roman"/>
          <w:szCs w:val="21"/>
        </w:rPr>
        <w:t xml:space="preserve"> Here the word </w:t>
      </w:r>
      <w:r>
        <w:rPr>
          <w:rFonts w:hint="default" w:ascii="Times New Roman" w:hAnsi="Times New Roman" w:cs="Times New Roman"/>
          <w:szCs w:val="21"/>
        </w:rPr>
        <w:t>“</w:t>
      </w:r>
      <w:r>
        <w:rPr>
          <w:rFonts w:ascii="Times New Roman" w:hAnsi="Times New Roman" w:cs="Times New Roman"/>
          <w:szCs w:val="21"/>
        </w:rPr>
        <w:t>fell</w:t>
      </w:r>
      <w:r>
        <w:rPr>
          <w:rFonts w:hint="default" w:ascii="Times New Roman" w:hAnsi="Times New Roman" w:cs="Times New Roman"/>
          <w:szCs w:val="21"/>
        </w:rPr>
        <w:t>”</w:t>
      </w:r>
      <w:r>
        <w:rPr>
          <w:rFonts w:ascii="Times New Roman" w:hAnsi="Times New Roman" w:cs="Times New Roman"/>
          <w:szCs w:val="21"/>
        </w:rPr>
        <w:t xml:space="preserve"> means ____.</w:t>
      </w:r>
    </w:p>
    <w:p>
      <w:pPr>
        <w:pStyle w:val="2"/>
        <w:numPr>
          <w:ilvl w:val="0"/>
          <w:numId w:val="7"/>
        </w:numPr>
        <w:rPr>
          <w:rFonts w:hint="default" w:ascii="Times New Roman" w:hAnsi="Times New Roman" w:cs="Times New Roman"/>
          <w:szCs w:val="21"/>
        </w:rPr>
      </w:pPr>
      <w:r>
        <w:rPr>
          <w:rFonts w:ascii="Times New Roman" w:hAnsi="Times New Roman" w:cs="Times New Roman"/>
          <w:szCs w:val="21"/>
        </w:rPr>
        <w:t>fell down       B. gave up        C. was defeated       D. was surrounded</w:t>
      </w:r>
    </w:p>
    <w:p>
      <w:pPr>
        <w:pStyle w:val="2"/>
        <w:numPr>
          <w:ilvl w:val="0"/>
          <w:numId w:val="5"/>
        </w:numPr>
        <w:rPr>
          <w:rFonts w:hint="default" w:ascii="Times New Roman" w:hAnsi="Times New Roman" w:cs="Times New Roman"/>
          <w:szCs w:val="21"/>
        </w:rPr>
      </w:pPr>
      <w:r>
        <w:rPr>
          <w:rFonts w:ascii="Times New Roman" w:hAnsi="Times New Roman" w:cs="Times New Roman"/>
          <w:szCs w:val="21"/>
        </w:rPr>
        <w:t>Facing the German</w:t>
      </w:r>
      <w:r>
        <w:rPr>
          <w:rFonts w:hint="default" w:ascii="Times New Roman" w:hAnsi="Times New Roman" w:cs="Times New Roman"/>
          <w:szCs w:val="21"/>
        </w:rPr>
        <w:t>’</w:t>
      </w:r>
      <w:r>
        <w:rPr>
          <w:rFonts w:ascii="Times New Roman" w:hAnsi="Times New Roman" w:cs="Times New Roman"/>
          <w:szCs w:val="21"/>
        </w:rPr>
        <w:t>s invasion, Churchill decided _____.</w:t>
      </w:r>
    </w:p>
    <w:p>
      <w:pPr>
        <w:pStyle w:val="2"/>
        <w:numPr>
          <w:ilvl w:val="0"/>
          <w:numId w:val="8"/>
        </w:numPr>
        <w:rPr>
          <w:rFonts w:hint="default" w:ascii="Times New Roman" w:hAnsi="Times New Roman" w:cs="Times New Roman"/>
          <w:szCs w:val="21"/>
        </w:rPr>
      </w:pPr>
      <w:r>
        <w:rPr>
          <w:rFonts w:ascii="Times New Roman" w:hAnsi="Times New Roman" w:cs="Times New Roman"/>
          <w:szCs w:val="21"/>
        </w:rPr>
        <w:t>to defend Britain with blood, tears and sweat.</w:t>
      </w:r>
    </w:p>
    <w:p>
      <w:pPr>
        <w:pStyle w:val="2"/>
        <w:numPr>
          <w:ilvl w:val="0"/>
          <w:numId w:val="8"/>
        </w:numPr>
        <w:rPr>
          <w:rFonts w:hint="default" w:ascii="Times New Roman" w:hAnsi="Times New Roman" w:cs="Times New Roman"/>
          <w:szCs w:val="21"/>
        </w:rPr>
      </w:pPr>
      <w:r>
        <w:rPr>
          <w:rFonts w:ascii="Times New Roman" w:hAnsi="Times New Roman" w:cs="Times New Roman"/>
          <w:szCs w:val="21"/>
        </w:rPr>
        <w:t>to get more rifles to go around.</w:t>
      </w:r>
    </w:p>
    <w:p>
      <w:pPr>
        <w:pStyle w:val="2"/>
        <w:numPr>
          <w:ilvl w:val="0"/>
          <w:numId w:val="8"/>
        </w:numPr>
        <w:rPr>
          <w:rFonts w:hint="default" w:ascii="Times New Roman" w:hAnsi="Times New Roman" w:cs="Times New Roman"/>
          <w:szCs w:val="21"/>
        </w:rPr>
      </w:pPr>
      <w:r>
        <w:rPr>
          <w:rFonts w:ascii="Times New Roman" w:hAnsi="Times New Roman" w:cs="Times New Roman"/>
          <w:szCs w:val="21"/>
        </w:rPr>
        <w:t>to give in.</w:t>
      </w:r>
    </w:p>
    <w:p>
      <w:pPr>
        <w:pStyle w:val="2"/>
        <w:numPr>
          <w:ilvl w:val="0"/>
          <w:numId w:val="8"/>
        </w:numPr>
        <w:rPr>
          <w:rFonts w:hint="default" w:ascii="Times New Roman" w:hAnsi="Times New Roman" w:cs="Times New Roman"/>
          <w:szCs w:val="21"/>
        </w:rPr>
      </w:pPr>
      <w:r>
        <w:rPr>
          <w:rFonts w:ascii="Times New Roman" w:hAnsi="Times New Roman" w:cs="Times New Roman"/>
          <w:szCs w:val="21"/>
        </w:rPr>
        <w:t>to inspire his people.</w:t>
      </w:r>
    </w:p>
    <w:p>
      <w:pPr>
        <w:pStyle w:val="2"/>
        <w:numPr>
          <w:ilvl w:val="0"/>
          <w:numId w:val="5"/>
        </w:numPr>
        <w:rPr>
          <w:rFonts w:hint="default" w:ascii="Times New Roman" w:hAnsi="Times New Roman" w:cs="Times New Roman"/>
          <w:szCs w:val="21"/>
        </w:rPr>
      </w:pPr>
      <w:r>
        <w:rPr>
          <w:rFonts w:ascii="Times New Roman" w:hAnsi="Times New Roman" w:cs="Times New Roman"/>
          <w:szCs w:val="21"/>
        </w:rPr>
        <w:t>From the story we could learn that Churchill was ______.</w:t>
      </w:r>
    </w:p>
    <w:p>
      <w:pPr>
        <w:pStyle w:val="2"/>
        <w:numPr>
          <w:ilvl w:val="0"/>
          <w:numId w:val="9"/>
        </w:numPr>
        <w:rPr>
          <w:rFonts w:hint="default" w:ascii="Times New Roman" w:hAnsi="Times New Roman" w:cs="Times New Roman"/>
          <w:szCs w:val="21"/>
        </w:rPr>
      </w:pPr>
      <w:r>
        <w:rPr>
          <w:rFonts w:ascii="Times New Roman" w:hAnsi="Times New Roman" w:cs="Times New Roman"/>
          <w:szCs w:val="21"/>
        </w:rPr>
        <w:t>a modest (谦虚的) man.</w:t>
      </w:r>
    </w:p>
    <w:p>
      <w:pPr>
        <w:pStyle w:val="2"/>
        <w:numPr>
          <w:ilvl w:val="0"/>
          <w:numId w:val="9"/>
        </w:numPr>
        <w:rPr>
          <w:rFonts w:hint="default" w:ascii="Times New Roman" w:hAnsi="Times New Roman" w:cs="Times New Roman"/>
          <w:szCs w:val="21"/>
        </w:rPr>
      </w:pPr>
      <w:r>
        <w:rPr>
          <w:rFonts w:ascii="Times New Roman" w:hAnsi="Times New Roman" w:cs="Times New Roman"/>
          <w:szCs w:val="21"/>
        </w:rPr>
        <w:t>a great man</w:t>
      </w:r>
    </w:p>
    <w:p>
      <w:pPr>
        <w:pStyle w:val="2"/>
        <w:numPr>
          <w:ilvl w:val="0"/>
          <w:numId w:val="9"/>
        </w:numPr>
        <w:rPr>
          <w:rFonts w:hint="default" w:ascii="Times New Roman" w:hAnsi="Times New Roman" w:cs="Times New Roman"/>
          <w:szCs w:val="21"/>
        </w:rPr>
      </w:pPr>
      <w:r>
        <w:rPr>
          <w:rFonts w:ascii="Times New Roman" w:hAnsi="Times New Roman" w:cs="Times New Roman"/>
          <w:szCs w:val="21"/>
        </w:rPr>
        <w:t>a generous(慷慨的) man</w:t>
      </w:r>
    </w:p>
    <w:p>
      <w:pPr>
        <w:pStyle w:val="2"/>
        <w:numPr>
          <w:ilvl w:val="0"/>
          <w:numId w:val="9"/>
        </w:numPr>
        <w:rPr>
          <w:rFonts w:hint="default" w:ascii="Times New Roman" w:hAnsi="Times New Roman" w:cs="Times New Roman"/>
          <w:szCs w:val="21"/>
        </w:rPr>
      </w:pPr>
      <w:r>
        <w:rPr>
          <w:rFonts w:ascii="Times New Roman" w:hAnsi="Times New Roman" w:cs="Times New Roman"/>
          <w:szCs w:val="21"/>
        </w:rPr>
        <w:t>fond of listening to good words</w:t>
      </w:r>
    </w:p>
    <w:p>
      <w:pPr>
        <w:pStyle w:val="2"/>
        <w:ind w:left="404"/>
        <w:rPr>
          <w:rFonts w:hint="default" w:ascii="Times New Roman" w:hAnsi="Times New Roman" w:cs="Times New Roman"/>
          <w:szCs w:val="21"/>
        </w:rPr>
      </w:pPr>
      <w:r>
        <w:rPr>
          <w:rFonts w:ascii="Times New Roman" w:hAnsi="Times New Roman" w:cs="Times New Roman"/>
          <w:szCs w:val="21"/>
        </w:rPr>
        <w:t>Keys: BCAB</w:t>
      </w:r>
    </w:p>
    <w:p>
      <w:pPr>
        <w:pStyle w:val="2"/>
        <w:ind w:left="404"/>
        <w:rPr>
          <w:rFonts w:hint="default" w:ascii="Times New Roman" w:hAnsi="Times New Roman" w:cs="Times New Roman"/>
          <w:szCs w:val="21"/>
        </w:rPr>
      </w:pPr>
      <w:r>
        <w:rPr>
          <w:rFonts w:ascii="Times New Roman" w:hAnsi="Times New Roman" w:cs="Times New Roman"/>
          <w:szCs w:val="21"/>
        </w:rPr>
        <w:t>解析</w:t>
      </w:r>
    </w:p>
    <w:p>
      <w:pPr>
        <w:pStyle w:val="2"/>
        <w:numPr>
          <w:ilvl w:val="0"/>
          <w:numId w:val="4"/>
        </w:numPr>
        <w:rPr>
          <w:rFonts w:hint="default" w:ascii="Times New Roman" w:hAnsi="Times New Roman" w:cs="Times New Roman"/>
          <w:szCs w:val="21"/>
        </w:rPr>
      </w:pPr>
      <w:r>
        <w:rPr>
          <w:rFonts w:ascii="Times New Roman" w:hAnsi="Times New Roman" w:cs="Times New Roman"/>
          <w:szCs w:val="21"/>
        </w:rPr>
        <w:t>文中第一段，可以看出Churchill 对政治感兴趣</w:t>
      </w:r>
    </w:p>
    <w:p>
      <w:pPr>
        <w:pStyle w:val="2"/>
        <w:numPr>
          <w:ilvl w:val="0"/>
          <w:numId w:val="4"/>
        </w:numPr>
        <w:rPr>
          <w:rFonts w:hint="default" w:ascii="Times New Roman" w:hAnsi="Times New Roman" w:cs="Times New Roman"/>
          <w:szCs w:val="21"/>
        </w:rPr>
      </w:pPr>
      <w:r>
        <w:rPr>
          <w:rFonts w:ascii="Times New Roman" w:hAnsi="Times New Roman" w:cs="Times New Roman"/>
          <w:szCs w:val="21"/>
        </w:rPr>
        <w:t>文中第二段，德国袭击西欧“Germans defeated Western Europe”，可以猜出答案</w:t>
      </w:r>
    </w:p>
    <w:p>
      <w:pPr>
        <w:pStyle w:val="2"/>
        <w:numPr>
          <w:ilvl w:val="0"/>
          <w:numId w:val="4"/>
        </w:numPr>
        <w:rPr>
          <w:rFonts w:hint="default" w:ascii="Times New Roman" w:hAnsi="Times New Roman" w:cs="Times New Roman"/>
          <w:szCs w:val="21"/>
        </w:rPr>
      </w:pPr>
      <w:r>
        <w:rPr>
          <w:rFonts w:ascii="Times New Roman" w:hAnsi="Times New Roman" w:cs="Times New Roman"/>
          <w:szCs w:val="21"/>
        </w:rPr>
        <w:t>文中第三段，最后一句</w:t>
      </w:r>
      <w:r>
        <w:rPr>
          <w:rFonts w:hint="default" w:ascii="Times New Roman" w:hAnsi="Times New Roman" w:cs="Times New Roman"/>
          <w:szCs w:val="21"/>
        </w:rPr>
        <w:t>“</w:t>
      </w:r>
      <w:r>
        <w:rPr>
          <w:rFonts w:ascii="Times New Roman" w:hAnsi="Times New Roman" w:cs="Times New Roman"/>
          <w:szCs w:val="21"/>
        </w:rPr>
        <w:t>We shall defend our island, whatever cost may be, we shall fight on the beaches, we shall fight on the land ground, we shall fight in the fields and in the streets, we shall fight in the hills, we shall never surrender.</w:t>
      </w:r>
      <w:r>
        <w:rPr>
          <w:rFonts w:hint="default" w:ascii="Times New Roman" w:hAnsi="Times New Roman" w:cs="Times New Roman"/>
          <w:szCs w:val="21"/>
        </w:rPr>
        <w:t>”</w:t>
      </w:r>
      <w:r>
        <w:rPr>
          <w:rFonts w:ascii="Times New Roman" w:hAnsi="Times New Roman" w:cs="Times New Roman"/>
          <w:szCs w:val="21"/>
        </w:rPr>
        <w:t>可以得出答案</w:t>
      </w:r>
    </w:p>
    <w:p>
      <w:pPr>
        <w:pStyle w:val="2"/>
        <w:numPr>
          <w:ilvl w:val="0"/>
          <w:numId w:val="4"/>
        </w:numPr>
        <w:rPr>
          <w:rFonts w:hint="default" w:ascii="Times New Roman" w:hAnsi="Times New Roman" w:cs="Times New Roman"/>
          <w:szCs w:val="21"/>
        </w:rPr>
      </w:pPr>
      <w:r>
        <w:rPr>
          <w:rFonts w:ascii="Times New Roman" w:hAnsi="Times New Roman" w:cs="Times New Roman"/>
          <w:szCs w:val="21"/>
        </w:rPr>
        <w:t>从他与的出租车司机的谈话可以看出，丘吉尔很谦虚“modest”</w:t>
      </w:r>
    </w:p>
    <w:p>
      <w:pPr>
        <w:ind w:left="105"/>
        <w:jc w:val="left"/>
        <w:rPr>
          <w:rFonts w:ascii="Times New Roman" w:hAnsi="Times New Roman" w:cs="Times New Roman"/>
          <w:szCs w:val="21"/>
        </w:rPr>
      </w:pPr>
    </w:p>
    <w:p>
      <w:pPr>
        <w:ind w:left="105"/>
        <w:jc w:val="center"/>
        <w:rPr>
          <w:rFonts w:ascii="Times New Roman" w:hAnsi="Times New Roman" w:cs="Times New Roman"/>
          <w:szCs w:val="21"/>
        </w:rPr>
      </w:pPr>
      <w:r>
        <w:rPr>
          <w:rFonts w:ascii="Times New Roman" w:hAnsi="Times New Roman" w:cs="Times New Roman"/>
          <w:szCs w:val="21"/>
        </w:rPr>
        <w:t>B</w:t>
      </w:r>
    </w:p>
    <w:p>
      <w:pPr>
        <w:ind w:left="105" w:firstLine="210" w:firstLineChars="100"/>
        <w:jc w:val="left"/>
        <w:rPr>
          <w:rFonts w:ascii="Times New Roman" w:hAnsi="Times New Roman" w:cs="Times New Roman"/>
          <w:szCs w:val="21"/>
        </w:rPr>
      </w:pPr>
      <w:r>
        <w:rPr>
          <w:rFonts w:ascii="Times New Roman" w:hAnsi="Times New Roman" w:cs="Times New Roman"/>
          <w:szCs w:val="21"/>
        </w:rPr>
        <w:t>Here's a look at Bob Dylan's life through his legendary music. </w:t>
      </w:r>
    </w:p>
    <w:p>
      <w:pPr>
        <w:ind w:left="105" w:firstLine="210" w:firstLineChars="100"/>
        <w:jc w:val="left"/>
        <w:rPr>
          <w:rFonts w:ascii="Times New Roman" w:hAnsi="Times New Roman" w:cs="Times New Roman"/>
          <w:szCs w:val="21"/>
        </w:rPr>
      </w:pPr>
      <w:r>
        <w:rPr>
          <w:rFonts w:ascii="Times New Roman" w:hAnsi="Times New Roman" w:cs="Times New Roman"/>
          <w:szCs w:val="21"/>
        </w:rPr>
        <w:t>“Song to Woody” (1962)  It was released on his debut album Bob Dylan in 1962.Dylan expressed his respect for the legendary </w:t>
      </w:r>
    </w:p>
    <w:p>
      <w:pPr>
        <w:ind w:left="105"/>
        <w:jc w:val="left"/>
        <w:rPr>
          <w:rFonts w:ascii="Times New Roman" w:hAnsi="Times New Roman" w:cs="Times New Roman"/>
          <w:szCs w:val="21"/>
        </w:rPr>
      </w:pPr>
      <w:r>
        <w:rPr>
          <w:rFonts w:ascii="Times New Roman" w:hAnsi="Times New Roman" w:cs="Times New Roman"/>
          <w:szCs w:val="21"/>
        </w:rPr>
        <w:t>folk singer Woody Guthrie in this early classic. </w:t>
      </w:r>
    </w:p>
    <w:p>
      <w:pPr>
        <w:ind w:left="105"/>
        <w:jc w:val="left"/>
        <w:rPr>
          <w:rFonts w:ascii="Times New Roman" w:hAnsi="Times New Roman" w:cs="Times New Roman"/>
          <w:szCs w:val="21"/>
        </w:rPr>
      </w:pPr>
      <w:r>
        <w:rPr>
          <w:rFonts w:ascii="Times New Roman" w:hAnsi="Times New Roman" w:cs="Times New Roman"/>
          <w:szCs w:val="21"/>
        </w:rPr>
        <w:t xml:space="preserve">  “The Times They Are A-Changin'” (1963)  It was released as the title track of his third album of the same name, which launched him as a majorvoice in the new folk scene and marked the beginning of the Civil Right movement of the 1960s.</w:t>
      </w:r>
    </w:p>
    <w:p>
      <w:pPr>
        <w:ind w:left="105"/>
        <w:jc w:val="left"/>
        <w:rPr>
          <w:rFonts w:ascii="Times New Roman" w:hAnsi="Times New Roman" w:cs="Times New Roman"/>
          <w:szCs w:val="21"/>
        </w:rPr>
      </w:pPr>
      <w:r>
        <w:rPr>
          <w:rFonts w:ascii="Times New Roman" w:hAnsi="Times New Roman" w:cs="Times New Roman"/>
          <w:szCs w:val="21"/>
        </w:rPr>
        <w:t>CriticMichael Gray called it “the archetypical protest song.”</w:t>
      </w:r>
    </w:p>
    <w:p>
      <w:pPr>
        <w:ind w:left="105"/>
        <w:jc w:val="left"/>
        <w:rPr>
          <w:rFonts w:ascii="Times New Roman" w:hAnsi="Times New Roman" w:cs="Times New Roman"/>
          <w:szCs w:val="21"/>
        </w:rPr>
      </w:pPr>
      <w:r>
        <w:rPr>
          <w:rFonts w:ascii="Times New Roman" w:hAnsi="Times New Roman" w:cs="Times New Roman"/>
          <w:szCs w:val="21"/>
        </w:rPr>
        <w:t xml:space="preserve">  “Ballad in Plain D” (1964)  Dylan details his fractious relationship with Suze Rotolo in this long track from his fourth album, </w:t>
      </w:r>
    </w:p>
    <w:p>
      <w:pPr>
        <w:ind w:left="105"/>
        <w:jc w:val="left"/>
        <w:rPr>
          <w:rFonts w:ascii="Times New Roman" w:hAnsi="Times New Roman" w:cs="Times New Roman"/>
          <w:szCs w:val="21"/>
        </w:rPr>
      </w:pPr>
      <w:r>
        <w:rPr>
          <w:rFonts w:ascii="Times New Roman" w:hAnsi="Times New Roman" w:cs="Times New Roman"/>
          <w:szCs w:val="21"/>
        </w:rPr>
        <w:t>Another Side of Bob Dylan.Dylan scholar Clinton Heylin called it“an exercise of painful autobiography.</w:t>
      </w:r>
    </w:p>
    <w:p>
      <w:pPr>
        <w:ind w:left="105"/>
        <w:jc w:val="left"/>
        <w:rPr>
          <w:rFonts w:ascii="Times New Roman" w:hAnsi="Times New Roman" w:cs="Times New Roman"/>
          <w:szCs w:val="21"/>
        </w:rPr>
      </w:pPr>
      <w:r>
        <w:rPr>
          <w:rFonts w:ascii="Times New Roman" w:hAnsi="Times New Roman" w:cs="Times New Roman"/>
          <w:szCs w:val="21"/>
        </w:rPr>
        <w:t>“Like a Rolling Stone” (1965)  Chosen by Rolling Stone as number one on its list of the 500 Greatest Songs of All Time,it was from</w:t>
      </w:r>
      <w:r>
        <w:rPr>
          <w:rFonts w:hint="eastAsia" w:ascii="Times New Roman" w:hAnsi="Times New Roman" w:cs="Times New Roman"/>
          <w:szCs w:val="21"/>
        </w:rPr>
        <w:t xml:space="preserve"> </w:t>
      </w:r>
      <w:r>
        <w:rPr>
          <w:rFonts w:ascii="Times New Roman" w:hAnsi="Times New Roman" w:cs="Times New Roman"/>
          <w:szCs w:val="21"/>
        </w:rPr>
        <w:t>the Highway 61 Revisited album and transformed Dylan's image from a folk singer to a rock star.</w:t>
      </w:r>
      <w:r>
        <w:rPr>
          <w:rFonts w:hint="eastAsia" w:ascii="Times New Roman" w:hAnsi="Times New Roman" w:cs="Times New Roman"/>
          <w:szCs w:val="21"/>
        </w:rPr>
        <w:t xml:space="preserve"> </w:t>
      </w:r>
      <w:r>
        <w:rPr>
          <w:rFonts w:ascii="Times New Roman" w:hAnsi="Times New Roman" w:cs="Times New Roman"/>
          <w:szCs w:val="21"/>
        </w:rPr>
        <w:t>He wrote it after returning from an exhausting tour</w:t>
      </w:r>
      <w:r>
        <w:rPr>
          <w:rFonts w:hint="eastAsia" w:ascii="Times New Roman" w:hAnsi="Times New Roman" w:cs="Times New Roman"/>
          <w:szCs w:val="21"/>
        </w:rPr>
        <w:t xml:space="preserve"> </w:t>
      </w:r>
      <w:r>
        <w:rPr>
          <w:rFonts w:ascii="Times New Roman" w:hAnsi="Times New Roman" w:cs="Times New Roman"/>
          <w:szCs w:val="21"/>
        </w:rPr>
        <w:t>of England.He was thinking about</w:t>
      </w:r>
      <w:r>
        <w:rPr>
          <w:rFonts w:hint="eastAsia" w:ascii="Times New Roman" w:hAnsi="Times New Roman" w:cs="Times New Roman"/>
          <w:szCs w:val="21"/>
        </w:rPr>
        <w:t xml:space="preserve"> </w:t>
      </w:r>
      <w:r>
        <w:rPr>
          <w:rFonts w:ascii="Times New Roman" w:hAnsi="Times New Roman" w:cs="Times New Roman"/>
          <w:szCs w:val="21"/>
        </w:rPr>
        <w:t>quitting the music business,but he worked out his frustrations about the public's demanding expectation of him through this</w:t>
      </w:r>
      <w:r>
        <w:rPr>
          <w:rFonts w:hint="eastAsia" w:ascii="Times New Roman" w:hAnsi="Times New Roman" w:cs="Times New Roman"/>
          <w:szCs w:val="21"/>
        </w:rPr>
        <w:t xml:space="preserve"> </w:t>
      </w:r>
      <w:r>
        <w:rPr>
          <w:rFonts w:ascii="Times New Roman" w:hAnsi="Times New Roman" w:cs="Times New Roman"/>
          <w:szCs w:val="21"/>
        </w:rPr>
        <w:t>song.</w:t>
      </w:r>
    </w:p>
    <w:p>
      <w:pPr>
        <w:ind w:left="105"/>
        <w:jc w:val="left"/>
        <w:rPr>
          <w:rFonts w:ascii="Times New Roman" w:hAnsi="Times New Roman" w:cs="Times New Roman"/>
          <w:szCs w:val="21"/>
        </w:rPr>
      </w:pPr>
      <w:r>
        <w:rPr>
          <w:rFonts w:ascii="Times New Roman" w:hAnsi="Times New Roman" w:cs="Times New Roman"/>
          <w:szCs w:val="21"/>
        </w:rPr>
        <w:t> “All Along the Watchtower” (1968)  After a near-fatal motorcycle accident in 1966, Dylan went into seclusion for almost a year.He emerged with one of his greatest artistic achievements with this track from the John Wesley Harding album.</w:t>
      </w:r>
    </w:p>
    <w:p>
      <w:pPr>
        <w:ind w:left="105"/>
        <w:jc w:val="left"/>
        <w:rPr>
          <w:rFonts w:ascii="Times New Roman" w:hAnsi="Times New Roman" w:cs="Times New Roman"/>
          <w:szCs w:val="21"/>
        </w:rPr>
      </w:pPr>
      <w:r>
        <w:rPr>
          <w:rFonts w:ascii="Times New Roman" w:hAnsi="Times New Roman" w:cs="Times New Roman"/>
          <w:szCs w:val="21"/>
        </w:rPr>
        <w:t xml:space="preserve">Many critics have seen this song as a summing-up of Dylan's life and career.                                                               </w:t>
      </w:r>
    </w:p>
    <w:p>
      <w:pPr>
        <w:ind w:left="105"/>
        <w:jc w:val="left"/>
        <w:rPr>
          <w:rFonts w:ascii="Times New Roman" w:hAnsi="Times New Roman" w:cs="Times New Roman"/>
          <w:szCs w:val="21"/>
        </w:rPr>
      </w:pPr>
      <w:r>
        <w:rPr>
          <w:rFonts w:ascii="Times New Roman" w:hAnsi="Times New Roman" w:cs="Times New Roman"/>
          <w:szCs w:val="21"/>
        </w:rPr>
        <w:t xml:space="preserve">   “Gotta Serve Somebody” (1979)  </w:t>
      </w:r>
    </w:p>
    <w:p>
      <w:pPr>
        <w:ind w:left="105"/>
        <w:jc w:val="left"/>
        <w:rPr>
          <w:rFonts w:ascii="Times New Roman" w:hAnsi="Times New Roman" w:cs="Times New Roman"/>
          <w:szCs w:val="21"/>
        </w:rPr>
      </w:pPr>
      <w:r>
        <w:rPr>
          <w:rFonts w:ascii="Times New Roman" w:hAnsi="Times New Roman" w:cs="Times New Roman"/>
          <w:szCs w:val="21"/>
        </w:rPr>
        <w:t>In the late 1970s,Dylan underwent a conversion to born-again Christianity,taking five months off touring to attend Bible school.This yearning plea for meaning expressed his new religion.It was part of his </w:t>
      </w:r>
    </w:p>
    <w:p>
      <w:pPr>
        <w:ind w:left="105"/>
        <w:jc w:val="left"/>
        <w:rPr>
          <w:rFonts w:ascii="Times New Roman" w:hAnsi="Times New Roman" w:cs="Times New Roman"/>
          <w:szCs w:val="21"/>
        </w:rPr>
      </w:pPr>
      <w:r>
        <w:rPr>
          <w:rFonts w:ascii="Times New Roman" w:hAnsi="Times New Roman" w:cs="Times New Roman"/>
          <w:szCs w:val="21"/>
        </w:rPr>
        <w:t>Slow Train Coming rock-gospel album.</w:t>
      </w:r>
    </w:p>
    <w:p>
      <w:pPr>
        <w:ind w:left="105"/>
        <w:jc w:val="left"/>
        <w:rPr>
          <w:rFonts w:ascii="Times New Roman" w:hAnsi="Times New Roman" w:cs="Times New Roman"/>
          <w:szCs w:val="21"/>
        </w:rPr>
      </w:pPr>
      <w:r>
        <w:rPr>
          <w:rFonts w:ascii="Times New Roman" w:hAnsi="Times New Roman" w:cs="Times New Roman"/>
          <w:szCs w:val="21"/>
        </w:rPr>
        <w:t> “Things Have Changed”(2000) </w:t>
      </w:r>
    </w:p>
    <w:p>
      <w:pPr>
        <w:ind w:left="105"/>
        <w:jc w:val="left"/>
        <w:rPr>
          <w:rFonts w:ascii="Times New Roman" w:hAnsi="Times New Roman" w:cs="Times New Roman"/>
          <w:szCs w:val="21"/>
        </w:rPr>
      </w:pPr>
      <w:r>
        <w:rPr>
          <w:rFonts w:ascii="Times New Roman" w:hAnsi="Times New Roman" w:cs="Times New Roman"/>
          <w:szCs w:val="21"/>
        </w:rPr>
        <w:t xml:space="preserve">Written for the film Wonder Boys,this strange portrait of an aging star shuffling through show business won Dylan a Golden Globe and an Oscar.   </w:t>
      </w:r>
    </w:p>
    <w:p>
      <w:pPr>
        <w:ind w:left="105"/>
        <w:jc w:val="left"/>
        <w:rPr>
          <w:rFonts w:ascii="Times New Roman" w:hAnsi="Times New Roman" w:cs="Times New Roman"/>
          <w:szCs w:val="21"/>
        </w:rPr>
      </w:pPr>
      <w:r>
        <w:rPr>
          <w:rFonts w:ascii="Times New Roman" w:hAnsi="Times New Roman" w:cs="Times New Roman"/>
          <w:szCs w:val="21"/>
        </w:rPr>
        <w:t>1．Which of the following reflects a more politicized Dylan? </w:t>
      </w:r>
    </w:p>
    <w:p>
      <w:pPr>
        <w:ind w:left="105"/>
        <w:jc w:val="left"/>
        <w:rPr>
          <w:rFonts w:ascii="Times New Roman" w:hAnsi="Times New Roman" w:cs="Times New Roman"/>
          <w:szCs w:val="21"/>
        </w:rPr>
      </w:pPr>
      <w:r>
        <w:rPr>
          <w:rFonts w:ascii="Times New Roman" w:hAnsi="Times New Roman" w:cs="Times New Roman"/>
          <w:szCs w:val="21"/>
        </w:rPr>
        <w:t>A．“Ballad in Plain D”． </w:t>
      </w:r>
    </w:p>
    <w:p>
      <w:pPr>
        <w:ind w:left="105"/>
        <w:jc w:val="left"/>
        <w:rPr>
          <w:rFonts w:ascii="Times New Roman" w:hAnsi="Times New Roman" w:cs="Times New Roman"/>
          <w:szCs w:val="21"/>
        </w:rPr>
      </w:pPr>
      <w:r>
        <w:rPr>
          <w:rFonts w:ascii="Times New Roman" w:hAnsi="Times New Roman" w:cs="Times New Roman"/>
          <w:szCs w:val="21"/>
        </w:rPr>
        <w:t>B．“Things Have Changed”． </w:t>
      </w:r>
    </w:p>
    <w:p>
      <w:pPr>
        <w:ind w:left="105"/>
        <w:jc w:val="left"/>
        <w:rPr>
          <w:rFonts w:ascii="Times New Roman" w:hAnsi="Times New Roman" w:cs="Times New Roman"/>
          <w:szCs w:val="21"/>
        </w:rPr>
      </w:pPr>
      <w:r>
        <w:rPr>
          <w:rFonts w:ascii="Times New Roman" w:hAnsi="Times New Roman" w:cs="Times New Roman"/>
          <w:szCs w:val="21"/>
        </w:rPr>
        <w:t xml:space="preserve">C．“All Along the Watchtower”．  </w:t>
      </w:r>
    </w:p>
    <w:p>
      <w:pPr>
        <w:ind w:left="105"/>
        <w:jc w:val="left"/>
        <w:rPr>
          <w:rFonts w:ascii="Times New Roman" w:hAnsi="Times New Roman" w:cs="Times New Roman"/>
          <w:szCs w:val="21"/>
        </w:rPr>
      </w:pPr>
      <w:r>
        <w:rPr>
          <w:rFonts w:ascii="Times New Roman" w:hAnsi="Times New Roman" w:cs="Times New Roman"/>
          <w:szCs w:val="21"/>
        </w:rPr>
        <w:t>D．“The Times They Are A-Changin'”． </w:t>
      </w:r>
    </w:p>
    <w:p>
      <w:pPr>
        <w:ind w:left="105"/>
        <w:jc w:val="left"/>
        <w:rPr>
          <w:rFonts w:ascii="Times New Roman" w:hAnsi="Times New Roman" w:cs="Times New Roman"/>
          <w:szCs w:val="21"/>
        </w:rPr>
      </w:pPr>
      <w:r>
        <w:rPr>
          <w:rFonts w:ascii="Times New Roman" w:hAnsi="Times New Roman" w:cs="Times New Roman"/>
          <w:szCs w:val="21"/>
        </w:rPr>
        <w:t>2．Which includes a song that shows Dylan's relationship with Suze Rotolo? </w:t>
      </w:r>
    </w:p>
    <w:p>
      <w:pPr>
        <w:ind w:left="105"/>
        <w:jc w:val="left"/>
        <w:rPr>
          <w:rFonts w:ascii="Times New Roman" w:hAnsi="Times New Roman" w:cs="Times New Roman"/>
          <w:szCs w:val="21"/>
        </w:rPr>
      </w:pPr>
      <w:r>
        <w:rPr>
          <w:rFonts w:ascii="Times New Roman" w:hAnsi="Times New Roman" w:cs="Times New Roman"/>
          <w:szCs w:val="21"/>
        </w:rPr>
        <w:t>A．Bob Dylan. </w:t>
      </w:r>
    </w:p>
    <w:p>
      <w:pPr>
        <w:ind w:left="105"/>
        <w:jc w:val="left"/>
        <w:rPr>
          <w:rFonts w:ascii="Times New Roman" w:hAnsi="Times New Roman" w:cs="Times New Roman"/>
          <w:szCs w:val="21"/>
        </w:rPr>
      </w:pPr>
      <w:r>
        <w:rPr>
          <w:rFonts w:ascii="Times New Roman" w:hAnsi="Times New Roman" w:cs="Times New Roman"/>
          <w:szCs w:val="21"/>
        </w:rPr>
        <w:t>B．Slow Train Coming. </w:t>
      </w:r>
    </w:p>
    <w:p>
      <w:pPr>
        <w:ind w:left="105"/>
        <w:jc w:val="left"/>
        <w:rPr>
          <w:rFonts w:ascii="Times New Roman" w:hAnsi="Times New Roman" w:cs="Times New Roman"/>
          <w:szCs w:val="21"/>
        </w:rPr>
      </w:pPr>
      <w:r>
        <w:rPr>
          <w:rFonts w:ascii="Times New Roman" w:hAnsi="Times New Roman" w:cs="Times New Roman"/>
          <w:szCs w:val="21"/>
        </w:rPr>
        <w:t>C．John Wesley Harding. </w:t>
      </w:r>
    </w:p>
    <w:p>
      <w:pPr>
        <w:ind w:left="105"/>
        <w:jc w:val="left"/>
        <w:rPr>
          <w:rFonts w:ascii="Times New Roman" w:hAnsi="Times New Roman" w:cs="Times New Roman"/>
          <w:szCs w:val="21"/>
        </w:rPr>
      </w:pPr>
      <w:r>
        <w:rPr>
          <w:rFonts w:ascii="Times New Roman" w:hAnsi="Times New Roman" w:cs="Times New Roman"/>
          <w:szCs w:val="21"/>
        </w:rPr>
        <w:t>D．Another Side of Bob Dylan. </w:t>
      </w:r>
    </w:p>
    <w:p>
      <w:pPr>
        <w:ind w:left="105"/>
        <w:jc w:val="left"/>
        <w:rPr>
          <w:rFonts w:ascii="Times New Roman" w:hAnsi="Times New Roman" w:cs="Times New Roman"/>
          <w:szCs w:val="21"/>
        </w:rPr>
      </w:pPr>
      <w:r>
        <w:rPr>
          <w:rFonts w:ascii="Times New Roman" w:hAnsi="Times New Roman" w:cs="Times New Roman"/>
          <w:szCs w:val="21"/>
        </w:rPr>
        <w:t>3．What can we learn from the text? </w:t>
      </w:r>
    </w:p>
    <w:p>
      <w:pPr>
        <w:ind w:left="105"/>
        <w:jc w:val="left"/>
        <w:rPr>
          <w:rFonts w:ascii="Times New Roman" w:hAnsi="Times New Roman" w:cs="Times New Roman"/>
          <w:szCs w:val="21"/>
        </w:rPr>
      </w:pPr>
      <w:r>
        <w:rPr>
          <w:rFonts w:ascii="Times New Roman" w:hAnsi="Times New Roman" w:cs="Times New Roman"/>
          <w:szCs w:val="21"/>
        </w:rPr>
        <w:t>A．“Things Have Changed” describes an Oscar winning star. </w:t>
      </w:r>
    </w:p>
    <w:p>
      <w:pPr>
        <w:ind w:left="105"/>
        <w:jc w:val="left"/>
        <w:rPr>
          <w:rFonts w:ascii="Times New Roman" w:hAnsi="Times New Roman" w:cs="Times New Roman"/>
          <w:szCs w:val="21"/>
        </w:rPr>
      </w:pPr>
      <w:r>
        <w:rPr>
          <w:rFonts w:ascii="Times New Roman" w:hAnsi="Times New Roman" w:cs="Times New Roman"/>
          <w:szCs w:val="21"/>
        </w:rPr>
        <w:t>B．“Like a Rolling Stone” expresses Dylan's unhappiness. </w:t>
      </w:r>
    </w:p>
    <w:p>
      <w:pPr>
        <w:ind w:left="105"/>
        <w:jc w:val="left"/>
        <w:rPr>
          <w:rFonts w:ascii="Times New Roman" w:hAnsi="Times New Roman" w:cs="Times New Roman"/>
          <w:szCs w:val="21"/>
        </w:rPr>
      </w:pPr>
      <w:r>
        <w:rPr>
          <w:rFonts w:ascii="Times New Roman" w:hAnsi="Times New Roman" w:cs="Times New Roman"/>
          <w:szCs w:val="21"/>
        </w:rPr>
        <w:t>C“Song to Woody” was released on Dylan's third album.  D．“All Along the Watchtower” was written to record Dylan's accident. </w:t>
      </w:r>
    </w:p>
    <w:p>
      <w:pPr>
        <w:ind w:left="105"/>
        <w:jc w:val="left"/>
        <w:rPr>
          <w:rFonts w:ascii="Times New Roman" w:hAnsi="Times New Roman" w:cs="Times New Roman"/>
          <w:szCs w:val="21"/>
        </w:rPr>
      </w:pPr>
      <w:r>
        <w:rPr>
          <w:rFonts w:ascii="Times New Roman" w:hAnsi="Times New Roman" w:cs="Times New Roman"/>
          <w:szCs w:val="21"/>
        </w:rPr>
        <w:t>DDB</w:t>
      </w:r>
    </w:p>
    <w:p>
      <w:pPr>
        <w:ind w:left="105"/>
        <w:jc w:val="left"/>
        <w:rPr>
          <w:rFonts w:ascii="Times New Roman" w:hAnsi="Times New Roman" w:cs="Times New Roman"/>
          <w:szCs w:val="21"/>
        </w:rPr>
      </w:pPr>
      <w:r>
        <w:rPr>
          <w:rFonts w:ascii="Times New Roman" w:hAnsi="Times New Roman" w:cs="Times New Roman"/>
          <w:szCs w:val="21"/>
        </w:rPr>
        <w:t>语篇解读：本文是一篇应用文。让我们通过这些传奇音乐来寻觅鲍勃·迪伦的人生故事。</w:t>
      </w:r>
    </w:p>
    <w:p>
      <w:pPr>
        <w:ind w:left="105"/>
        <w:jc w:val="left"/>
        <w:rPr>
          <w:rFonts w:ascii="Times New Roman" w:hAnsi="Times New Roman" w:cs="Times New Roman"/>
          <w:szCs w:val="21"/>
        </w:rPr>
      </w:pPr>
      <w:r>
        <w:rPr>
          <w:rFonts w:ascii="Times New Roman" w:hAnsi="Times New Roman" w:cs="Times New Roman"/>
          <w:szCs w:val="21"/>
        </w:rPr>
        <w:t>解析：</w:t>
      </w:r>
    </w:p>
    <w:p>
      <w:pPr>
        <w:ind w:left="105"/>
        <w:jc w:val="left"/>
        <w:rPr>
          <w:rFonts w:ascii="Times New Roman" w:hAnsi="Times New Roman" w:cs="Times New Roman"/>
          <w:szCs w:val="21"/>
        </w:rPr>
      </w:pPr>
      <w:r>
        <w:rPr>
          <w:rFonts w:ascii="Times New Roman" w:hAnsi="Times New Roman" w:cs="Times New Roman"/>
          <w:szCs w:val="21"/>
        </w:rPr>
        <w:t>1. 选D 细节理解题。根据“The Times They Are A-Changin'” (1963)部分中的“marked the beginning of the Civil Rights movement of the 1960s.Critic Michael Gray called it ‘the </w:t>
      </w:r>
    </w:p>
    <w:p>
      <w:pPr>
        <w:ind w:left="105"/>
        <w:jc w:val="left"/>
        <w:rPr>
          <w:rFonts w:ascii="Times New Roman" w:hAnsi="Times New Roman" w:cs="Times New Roman"/>
          <w:szCs w:val="21"/>
        </w:rPr>
      </w:pPr>
      <w:r>
        <w:rPr>
          <w:rFonts w:ascii="Times New Roman" w:hAnsi="Times New Roman" w:cs="Times New Roman"/>
          <w:szCs w:val="21"/>
        </w:rPr>
        <w:t>archetypical protest song.’”可知选D项。</w:t>
      </w:r>
    </w:p>
    <w:p>
      <w:pPr>
        <w:ind w:left="105"/>
        <w:jc w:val="left"/>
        <w:rPr>
          <w:rFonts w:ascii="Times New Roman" w:hAnsi="Times New Roman" w:cs="Times New Roman"/>
          <w:szCs w:val="21"/>
        </w:rPr>
      </w:pPr>
      <w:r>
        <w:rPr>
          <w:rFonts w:ascii="Times New Roman" w:hAnsi="Times New Roman" w:cs="Times New Roman"/>
          <w:szCs w:val="21"/>
        </w:rPr>
        <w:t>选D 细节理解题。根据“Ballad in Plain D”(1964)部分中的“Dylan details his fractious relationship with Suze Rotolo in this long track from his fourth album, Another Side of Bob Dylan.”可知选D项。 </w:t>
      </w:r>
    </w:p>
    <w:p>
      <w:pPr>
        <w:ind w:left="105"/>
        <w:jc w:val="left"/>
        <w:rPr>
          <w:rFonts w:ascii="Times New Roman" w:hAnsi="Times New Roman" w:cs="Times New Roman"/>
          <w:szCs w:val="21"/>
        </w:rPr>
      </w:pPr>
      <w:r>
        <w:rPr>
          <w:rFonts w:ascii="Times New Roman" w:hAnsi="Times New Roman" w:cs="Times New Roman"/>
          <w:szCs w:val="21"/>
        </w:rPr>
        <w:t>3.选B 细节理解题。根据“Like a Rolling Stone” (1965)部分中的“he worked out his frustrations about the public's demanding expectations of him through this song”可知选B项。</w:t>
      </w:r>
    </w:p>
    <w:p>
      <w:pPr>
        <w:ind w:left="105"/>
        <w:jc w:val="left"/>
        <w:rPr>
          <w:rFonts w:ascii="Times New Roman" w:hAnsi="Times New Roman" w:cs="Times New Roman"/>
          <w:szCs w:val="21"/>
        </w:rPr>
      </w:pPr>
    </w:p>
    <w:p>
      <w:pPr>
        <w:ind w:left="105"/>
        <w:jc w:val="center"/>
        <w:rPr>
          <w:rFonts w:ascii="Times New Roman" w:hAnsi="Times New Roman" w:cs="Times New Roman"/>
          <w:szCs w:val="21"/>
        </w:rPr>
      </w:pPr>
      <w:r>
        <w:rPr>
          <w:rFonts w:ascii="Times New Roman" w:hAnsi="Times New Roman" w:cs="Times New Roman"/>
          <w:szCs w:val="21"/>
        </w:rPr>
        <w:t>C.</w:t>
      </w:r>
    </w:p>
    <w:p>
      <w:pPr>
        <w:ind w:left="105" w:firstLine="420" w:firstLineChars="200"/>
        <w:jc w:val="left"/>
        <w:rPr>
          <w:rFonts w:ascii="Times New Roman" w:hAnsi="Times New Roman" w:cs="Times New Roman"/>
          <w:szCs w:val="21"/>
        </w:rPr>
      </w:pPr>
      <w:r>
        <w:rPr>
          <w:rFonts w:ascii="Times New Roman" w:hAnsi="Times New Roman" w:cs="Times New Roman"/>
          <w:szCs w:val="21"/>
        </w:rPr>
        <w:t>While famous foreign architects are invited to lead the designs of landmark buildings in China such as the new CCTV tower and the National Center for the Performing Arts, many excellent Chinese architects are making great efforts to take the center stage.</w:t>
      </w:r>
    </w:p>
    <w:p>
      <w:pPr>
        <w:ind w:left="105" w:firstLine="420" w:firstLineChars="200"/>
        <w:jc w:val="left"/>
        <w:rPr>
          <w:rFonts w:ascii="Times New Roman" w:hAnsi="Times New Roman" w:cs="Times New Roman"/>
          <w:szCs w:val="21"/>
        </w:rPr>
      </w:pPr>
      <w:r>
        <w:rPr>
          <w:rFonts w:ascii="Times New Roman" w:hAnsi="Times New Roman" w:cs="Times New Roman"/>
          <w:szCs w:val="21"/>
        </w:rPr>
        <w:t>Their efforts have been proven fruitful. Wang Shu, a 49-year-old Chinese architect, won the 2012 Pritzker Architecture Prize — which is often referred to as the Nobel Prize in architecture — on February He is the first Chinese citizen to win this award.</w:t>
      </w:r>
    </w:p>
    <w:p>
      <w:pPr>
        <w:ind w:left="105" w:firstLine="420" w:firstLineChars="200"/>
        <w:jc w:val="left"/>
        <w:rPr>
          <w:rFonts w:ascii="Times New Roman" w:hAnsi="Times New Roman" w:cs="Times New Roman"/>
          <w:szCs w:val="21"/>
        </w:rPr>
      </w:pPr>
      <w:r>
        <w:rPr>
          <w:rFonts w:ascii="Times New Roman" w:hAnsi="Times New Roman" w:cs="Times New Roman"/>
          <w:szCs w:val="21"/>
        </w:rPr>
        <w:t>Wang serves as head of the Architecture Department at the China Academy of Art (CAA). His office is located at the Xiangshan campus(校园) of the university in Hangzhou, Zhejiang Province. Many buildings on the campus are his original creations.</w:t>
      </w:r>
    </w:p>
    <w:p>
      <w:pPr>
        <w:ind w:left="105" w:firstLine="420" w:firstLineChars="200"/>
        <w:jc w:val="left"/>
        <w:rPr>
          <w:rFonts w:ascii="Times New Roman" w:hAnsi="Times New Roman" w:cs="Times New Roman"/>
          <w:szCs w:val="21"/>
        </w:rPr>
      </w:pPr>
      <w:r>
        <w:rPr>
          <w:rFonts w:ascii="Times New Roman" w:hAnsi="Times New Roman" w:cs="Times New Roman"/>
          <w:szCs w:val="21"/>
        </w:rPr>
        <w:t>The style of the campus is quite different from that of most Chinese universities. Many visitors were amazed by the complex architectural space and abundant building types. The curves(曲线) of the buildings perfectly match the rise and fall of hills, forming a unique view.</w:t>
      </w:r>
    </w:p>
    <w:p>
      <w:pPr>
        <w:ind w:left="105"/>
        <w:jc w:val="left"/>
        <w:rPr>
          <w:rFonts w:ascii="Times New Roman" w:hAnsi="Times New Roman" w:cs="Times New Roman"/>
          <w:szCs w:val="21"/>
        </w:rPr>
      </w:pPr>
      <w:r>
        <w:rPr>
          <w:rFonts w:ascii="Times New Roman" w:hAnsi="Times New Roman" w:cs="Times New Roman"/>
          <w:szCs w:val="21"/>
        </w:rPr>
        <w:t>Wang collected more than 7 million abandoned bricks of different ages. He asked the workers to use traditional techniques to make the bricks into walls, roofs and corridors. This creation attracted a lot of attention thanks to its mixture of modern and traditional Chinese elements(元素).</w:t>
      </w:r>
    </w:p>
    <w:p>
      <w:pPr>
        <w:ind w:left="105" w:firstLine="420" w:firstLineChars="200"/>
        <w:jc w:val="left"/>
        <w:rPr>
          <w:rFonts w:ascii="Times New Roman" w:hAnsi="Times New Roman" w:cs="Times New Roman"/>
          <w:szCs w:val="21"/>
        </w:rPr>
      </w:pPr>
      <w:r>
        <w:rPr>
          <w:rFonts w:ascii="Times New Roman" w:hAnsi="Times New Roman" w:cs="Times New Roman"/>
          <w:szCs w:val="21"/>
        </w:rPr>
        <w:t>Wang’s works show a deep understanding of modern architecture and a good knowledge of traditions. Through such a balance, he had created a new type of Chinese architecture.</w:t>
      </w:r>
    </w:p>
    <w:p>
      <w:pPr>
        <w:ind w:left="105" w:firstLine="420" w:firstLineChars="200"/>
        <w:jc w:val="left"/>
        <w:rPr>
          <w:rFonts w:ascii="Times New Roman" w:hAnsi="Times New Roman" w:cs="Times New Roman"/>
          <w:szCs w:val="21"/>
        </w:rPr>
      </w:pPr>
      <w:r>
        <w:rPr>
          <w:rFonts w:ascii="Times New Roman" w:hAnsi="Times New Roman" w:cs="Times New Roman"/>
          <w:szCs w:val="21"/>
        </w:rPr>
        <w:t xml:space="preserve"> Wang believes traditions should be combined with practice.Otherwise , the recreation of traditions would be empty.</w:t>
      </w:r>
    </w:p>
    <w:p>
      <w:pPr>
        <w:ind w:left="105"/>
        <w:jc w:val="left"/>
        <w:rPr>
          <w:rFonts w:ascii="Times New Roman" w:hAnsi="Times New Roman" w:cs="Times New Roman"/>
          <w:szCs w:val="21"/>
        </w:rPr>
      </w:pPr>
      <w:r>
        <w:rPr>
          <w:rFonts w:ascii="Times New Roman" w:hAnsi="Times New Roman" w:cs="Times New Roman"/>
          <w:szCs w:val="21"/>
        </w:rPr>
        <w:t>1.Wang’s winning of the prize means that Chinese architects are ___________.</w:t>
      </w:r>
    </w:p>
    <w:p>
      <w:pPr>
        <w:ind w:left="105"/>
        <w:jc w:val="left"/>
        <w:rPr>
          <w:rFonts w:ascii="Times New Roman" w:hAnsi="Times New Roman" w:cs="Times New Roman"/>
          <w:szCs w:val="21"/>
        </w:rPr>
      </w:pPr>
      <w:r>
        <w:rPr>
          <w:rFonts w:ascii="Times New Roman" w:hAnsi="Times New Roman" w:cs="Times New Roman"/>
          <w:szCs w:val="21"/>
        </w:rPr>
        <w:t>A.following the latest world trend</w:t>
      </w:r>
    </w:p>
    <w:p>
      <w:pPr>
        <w:ind w:left="105"/>
        <w:jc w:val="left"/>
        <w:rPr>
          <w:rFonts w:ascii="Times New Roman" w:hAnsi="Times New Roman" w:cs="Times New Roman"/>
          <w:szCs w:val="21"/>
        </w:rPr>
      </w:pPr>
      <w:r>
        <w:rPr>
          <w:rFonts w:ascii="Times New Roman" w:hAnsi="Times New Roman" w:cs="Times New Roman"/>
          <w:szCs w:val="21"/>
        </w:rPr>
        <w:t>B.getting international recognition</w:t>
      </w:r>
    </w:p>
    <w:p>
      <w:pPr>
        <w:ind w:left="105"/>
        <w:jc w:val="left"/>
        <w:rPr>
          <w:rFonts w:ascii="Times New Roman" w:hAnsi="Times New Roman" w:cs="Times New Roman"/>
          <w:szCs w:val="21"/>
        </w:rPr>
      </w:pPr>
      <w:r>
        <w:rPr>
          <w:rFonts w:ascii="Times New Roman" w:hAnsi="Times New Roman" w:cs="Times New Roman"/>
          <w:szCs w:val="21"/>
        </w:rPr>
        <w:t>C.working harder than ever before</w:t>
      </w:r>
    </w:p>
    <w:p>
      <w:pPr>
        <w:ind w:left="105"/>
        <w:jc w:val="left"/>
        <w:rPr>
          <w:rFonts w:ascii="Times New Roman" w:hAnsi="Times New Roman" w:cs="Times New Roman"/>
          <w:szCs w:val="21"/>
        </w:rPr>
      </w:pPr>
      <w:r>
        <w:rPr>
          <w:rFonts w:ascii="Times New Roman" w:hAnsi="Times New Roman" w:cs="Times New Roman"/>
          <w:szCs w:val="21"/>
        </w:rPr>
        <w:t>D.relying on foreign architects</w:t>
      </w:r>
    </w:p>
    <w:p>
      <w:pPr>
        <w:ind w:left="105"/>
        <w:jc w:val="left"/>
        <w:rPr>
          <w:rFonts w:ascii="Times New Roman" w:hAnsi="Times New Roman" w:cs="Times New Roman"/>
          <w:szCs w:val="21"/>
        </w:rPr>
      </w:pPr>
      <w:r>
        <w:rPr>
          <w:rFonts w:ascii="Times New Roman" w:hAnsi="Times New Roman" w:cs="Times New Roman"/>
          <w:szCs w:val="21"/>
        </w:rPr>
        <w:t>2.What impressed visitors to the CAA Xiangshan campus most？</w:t>
      </w:r>
    </w:p>
    <w:p>
      <w:pPr>
        <w:ind w:left="105"/>
        <w:jc w:val="left"/>
        <w:rPr>
          <w:rFonts w:ascii="Times New Roman" w:hAnsi="Times New Roman" w:cs="Times New Roman"/>
          <w:szCs w:val="21"/>
        </w:rPr>
      </w:pPr>
      <w:r>
        <w:rPr>
          <w:rFonts w:ascii="Times New Roman" w:hAnsi="Times New Roman" w:cs="Times New Roman"/>
          <w:szCs w:val="21"/>
        </w:rPr>
        <w:t>A.Its hilly environment.</w:t>
      </w:r>
    </w:p>
    <w:p>
      <w:pPr>
        <w:ind w:left="105"/>
        <w:jc w:val="left"/>
        <w:rPr>
          <w:rFonts w:ascii="Times New Roman" w:hAnsi="Times New Roman" w:cs="Times New Roman"/>
          <w:szCs w:val="21"/>
        </w:rPr>
      </w:pPr>
      <w:r>
        <w:rPr>
          <w:rFonts w:ascii="Times New Roman" w:hAnsi="Times New Roman" w:cs="Times New Roman"/>
          <w:szCs w:val="21"/>
        </w:rPr>
        <w:t>B.Its large size.</w:t>
      </w:r>
    </w:p>
    <w:p>
      <w:pPr>
        <w:ind w:left="105"/>
        <w:jc w:val="left"/>
        <w:rPr>
          <w:rFonts w:ascii="Times New Roman" w:hAnsi="Times New Roman" w:cs="Times New Roman"/>
          <w:szCs w:val="21"/>
        </w:rPr>
      </w:pPr>
      <w:r>
        <w:rPr>
          <w:rFonts w:ascii="Times New Roman" w:hAnsi="Times New Roman" w:cs="Times New Roman"/>
          <w:szCs w:val="21"/>
        </w:rPr>
        <w:t>C.Its unique style.</w:t>
      </w:r>
    </w:p>
    <w:p>
      <w:pPr>
        <w:ind w:left="105"/>
        <w:jc w:val="left"/>
        <w:rPr>
          <w:rFonts w:ascii="Times New Roman" w:hAnsi="Times New Roman" w:cs="Times New Roman"/>
          <w:szCs w:val="21"/>
        </w:rPr>
      </w:pPr>
      <w:r>
        <w:rPr>
          <w:rFonts w:ascii="Times New Roman" w:hAnsi="Times New Roman" w:cs="Times New Roman"/>
          <w:szCs w:val="21"/>
        </w:rPr>
        <w:t>D.Its diverse functions.</w:t>
      </w:r>
    </w:p>
    <w:p>
      <w:pPr>
        <w:ind w:left="105"/>
        <w:jc w:val="left"/>
        <w:rPr>
          <w:rFonts w:ascii="Times New Roman" w:hAnsi="Times New Roman" w:cs="Times New Roman"/>
          <w:szCs w:val="21"/>
        </w:rPr>
      </w:pPr>
      <w:r>
        <w:rPr>
          <w:rFonts w:ascii="Times New Roman" w:hAnsi="Times New Roman" w:cs="Times New Roman"/>
          <w:szCs w:val="21"/>
        </w:rPr>
        <w:t>3.What made Wang’s architectural design a success？</w:t>
      </w:r>
    </w:p>
    <w:p>
      <w:pPr>
        <w:ind w:left="105"/>
        <w:jc w:val="left"/>
        <w:rPr>
          <w:rFonts w:ascii="Times New Roman" w:hAnsi="Times New Roman" w:cs="Times New Roman"/>
          <w:szCs w:val="21"/>
        </w:rPr>
      </w:pPr>
      <w:r>
        <w:rPr>
          <w:rFonts w:ascii="Times New Roman" w:hAnsi="Times New Roman" w:cs="Times New Roman"/>
          <w:szCs w:val="21"/>
        </w:rPr>
        <w:t>A.The mixture of different shapes.</w:t>
      </w:r>
    </w:p>
    <w:p>
      <w:pPr>
        <w:ind w:left="105"/>
        <w:jc w:val="left"/>
        <w:rPr>
          <w:rFonts w:ascii="Times New Roman" w:hAnsi="Times New Roman" w:cs="Times New Roman"/>
          <w:szCs w:val="21"/>
        </w:rPr>
      </w:pPr>
      <w:r>
        <w:rPr>
          <w:rFonts w:ascii="Times New Roman" w:hAnsi="Times New Roman" w:cs="Times New Roman"/>
          <w:szCs w:val="21"/>
        </w:rPr>
        <w:t>B.The balance of East and West.</w:t>
      </w:r>
    </w:p>
    <w:p>
      <w:pPr>
        <w:ind w:left="105"/>
        <w:jc w:val="left"/>
        <w:rPr>
          <w:rFonts w:ascii="Times New Roman" w:hAnsi="Times New Roman" w:cs="Times New Roman"/>
          <w:szCs w:val="21"/>
        </w:rPr>
      </w:pPr>
      <w:r>
        <w:rPr>
          <w:rFonts w:ascii="Times New Roman" w:hAnsi="Times New Roman" w:cs="Times New Roman"/>
          <w:szCs w:val="21"/>
        </w:rPr>
        <w:t>C.The use of popular techniques.</w:t>
      </w:r>
    </w:p>
    <w:p>
      <w:pPr>
        <w:ind w:left="105"/>
        <w:jc w:val="left"/>
        <w:rPr>
          <w:rFonts w:ascii="Times New Roman" w:hAnsi="Times New Roman" w:cs="Times New Roman"/>
          <w:szCs w:val="21"/>
        </w:rPr>
      </w:pPr>
      <w:r>
        <w:rPr>
          <w:rFonts w:ascii="Times New Roman" w:hAnsi="Times New Roman" w:cs="Times New Roman"/>
          <w:szCs w:val="21"/>
        </w:rPr>
        <w:t>D.The harmony of old and new.</w:t>
      </w:r>
    </w:p>
    <w:p>
      <w:pPr>
        <w:ind w:left="105"/>
        <w:jc w:val="left"/>
        <w:rPr>
          <w:rFonts w:ascii="Times New Roman" w:hAnsi="Times New Roman" w:cs="Times New Roman"/>
          <w:szCs w:val="21"/>
        </w:rPr>
      </w:pPr>
      <w:r>
        <w:rPr>
          <w:rFonts w:ascii="Times New Roman" w:hAnsi="Times New Roman" w:cs="Times New Roman"/>
          <w:szCs w:val="21"/>
        </w:rPr>
        <w:t>4.What should we do about Chinese traditions according to Wang？</w:t>
      </w:r>
    </w:p>
    <w:p>
      <w:pPr>
        <w:ind w:left="105"/>
        <w:jc w:val="left"/>
        <w:rPr>
          <w:rFonts w:ascii="Times New Roman" w:hAnsi="Times New Roman" w:cs="Times New Roman"/>
          <w:szCs w:val="21"/>
        </w:rPr>
      </w:pPr>
      <w:r>
        <w:rPr>
          <w:rFonts w:ascii="Times New Roman" w:hAnsi="Times New Roman" w:cs="Times New Roman"/>
          <w:szCs w:val="21"/>
        </w:rPr>
        <w:t>A.Spread them to the world.</w:t>
      </w:r>
    </w:p>
    <w:p>
      <w:pPr>
        <w:ind w:left="105"/>
        <w:jc w:val="left"/>
        <w:rPr>
          <w:rFonts w:ascii="Times New Roman" w:hAnsi="Times New Roman" w:cs="Times New Roman"/>
          <w:szCs w:val="21"/>
        </w:rPr>
      </w:pPr>
      <w:r>
        <w:rPr>
          <w:rFonts w:ascii="Times New Roman" w:hAnsi="Times New Roman" w:cs="Times New Roman"/>
          <w:szCs w:val="21"/>
        </w:rPr>
        <w:t>B.Preserve them at museums.</w:t>
      </w:r>
    </w:p>
    <w:p>
      <w:pPr>
        <w:ind w:left="105"/>
        <w:jc w:val="left"/>
        <w:rPr>
          <w:rFonts w:ascii="Times New Roman" w:hAnsi="Times New Roman" w:cs="Times New Roman"/>
          <w:szCs w:val="21"/>
        </w:rPr>
      </w:pPr>
      <w:r>
        <w:rPr>
          <w:rFonts w:ascii="Times New Roman" w:hAnsi="Times New Roman" w:cs="Times New Roman"/>
          <w:szCs w:val="21"/>
        </w:rPr>
        <w:t>C.Teach them in universities.</w:t>
      </w:r>
    </w:p>
    <w:p>
      <w:pPr>
        <w:ind w:left="105"/>
        <w:jc w:val="left"/>
        <w:rPr>
          <w:rFonts w:ascii="Times New Roman" w:hAnsi="Times New Roman" w:cs="Times New Roman"/>
          <w:szCs w:val="21"/>
        </w:rPr>
      </w:pPr>
      <w:r>
        <w:rPr>
          <w:rFonts w:ascii="Times New Roman" w:hAnsi="Times New Roman" w:cs="Times New Roman"/>
          <w:szCs w:val="21"/>
        </w:rPr>
        <w:t>D.Recreate them in practice.</w:t>
      </w:r>
    </w:p>
    <w:p>
      <w:pPr>
        <w:jc w:val="left"/>
        <w:rPr>
          <w:rFonts w:ascii="Times New Roman" w:hAnsi="Times New Roman" w:cs="Times New Roman"/>
          <w:szCs w:val="21"/>
        </w:rPr>
      </w:pPr>
    </w:p>
    <w:p>
      <w:pPr>
        <w:ind w:left="105"/>
        <w:jc w:val="left"/>
        <w:rPr>
          <w:rFonts w:ascii="Times New Roman" w:hAnsi="Times New Roman" w:cs="Times New Roman"/>
          <w:szCs w:val="21"/>
        </w:rPr>
      </w:pPr>
      <w:r>
        <w:rPr>
          <w:rFonts w:ascii="Times New Roman" w:hAnsi="Times New Roman" w:cs="Times New Roman"/>
          <w:szCs w:val="21"/>
        </w:rPr>
        <w:t>BCDD</w:t>
      </w:r>
    </w:p>
    <w:p>
      <w:pPr>
        <w:ind w:left="105"/>
        <w:jc w:val="left"/>
        <w:rPr>
          <w:rFonts w:ascii="Times New Roman" w:hAnsi="Times New Roman" w:cs="Times New Roman"/>
          <w:szCs w:val="21"/>
        </w:rPr>
      </w:pPr>
      <w:r>
        <w:rPr>
          <w:rFonts w:ascii="Times New Roman" w:hAnsi="Times New Roman" w:cs="Times New Roman"/>
          <w:szCs w:val="21"/>
        </w:rPr>
        <w:t>解析：</w:t>
      </w:r>
    </w:p>
    <w:p>
      <w:pPr>
        <w:numPr>
          <w:ilvl w:val="0"/>
          <w:numId w:val="10"/>
        </w:numPr>
        <w:ind w:left="105"/>
        <w:jc w:val="left"/>
        <w:rPr>
          <w:rFonts w:ascii="Times New Roman" w:hAnsi="Times New Roman" w:cs="Times New Roman"/>
          <w:szCs w:val="21"/>
        </w:rPr>
      </w:pPr>
      <w:r>
        <w:rPr>
          <w:rFonts w:ascii="Times New Roman" w:hAnsi="Times New Roman" w:cs="Times New Roman"/>
          <w:szCs w:val="21"/>
        </w:rPr>
        <w:t>He is the first Chinese citizen to win this award由此可知，中国建筑师开始为国际认可</w:t>
      </w:r>
    </w:p>
    <w:p>
      <w:pPr>
        <w:numPr>
          <w:ilvl w:val="0"/>
          <w:numId w:val="10"/>
        </w:numPr>
        <w:ind w:left="105"/>
        <w:jc w:val="left"/>
        <w:rPr>
          <w:rFonts w:ascii="Times New Roman" w:hAnsi="Times New Roman" w:cs="Times New Roman"/>
          <w:szCs w:val="21"/>
        </w:rPr>
      </w:pPr>
      <w:r>
        <w:rPr>
          <w:rFonts w:ascii="Times New Roman" w:hAnsi="Times New Roman" w:cs="Times New Roman"/>
          <w:szCs w:val="21"/>
        </w:rPr>
        <w:t>由“Many visitors were amazed by the complex architectural space and abundant building types. The curves(曲线) of the buildings perfectly match the rise and fall of hills, forming a unique view.”可知选C</w:t>
      </w:r>
    </w:p>
    <w:p>
      <w:pPr>
        <w:ind w:left="105"/>
        <w:jc w:val="left"/>
        <w:rPr>
          <w:rFonts w:ascii="Times New Roman" w:hAnsi="Times New Roman" w:cs="Times New Roman"/>
          <w:szCs w:val="21"/>
        </w:rPr>
      </w:pPr>
      <w:r>
        <w:rPr>
          <w:rFonts w:ascii="Times New Roman" w:hAnsi="Times New Roman" w:cs="Times New Roman"/>
          <w:szCs w:val="21"/>
        </w:rPr>
        <w:t>3.由” This creation attracted a lot of attention thanks to its mixture of modern and traditional Chinese elements(元素).”可知答案选D</w:t>
      </w:r>
    </w:p>
    <w:p>
      <w:pPr>
        <w:jc w:val="left"/>
        <w:rPr>
          <w:rFonts w:ascii="Times New Roman" w:hAnsi="Times New Roman" w:cs="Times New Roman"/>
          <w:szCs w:val="21"/>
        </w:rPr>
      </w:pPr>
      <w:r>
        <w:rPr>
          <w:rFonts w:ascii="Times New Roman" w:hAnsi="Times New Roman" w:cs="Times New Roman"/>
          <w:szCs w:val="21"/>
        </w:rPr>
        <w:t xml:space="preserve"> 4. 由最后一句可知选择答案D</w:t>
      </w:r>
    </w:p>
    <w:p>
      <w:pPr>
        <w:jc w:val="left"/>
        <w:rPr>
          <w:rFonts w:ascii="Times New Roman" w:hAnsi="Times New Roman" w:cs="Times New Roman"/>
          <w:szCs w:val="21"/>
        </w:rPr>
      </w:pPr>
      <w:r>
        <w:rPr>
          <w:rFonts w:hint="eastAsia" w:ascii="Times New Roman" w:hAnsi="Times New Roman" w:cs="Times New Roman"/>
          <w:szCs w:val="21"/>
        </w:rPr>
        <w:t>S</w:t>
      </w:r>
      <w:r>
        <w:rPr>
          <w:rFonts w:ascii="Times New Roman" w:hAnsi="Times New Roman" w:cs="Times New Roman"/>
          <w:szCs w:val="21"/>
        </w:rPr>
        <w:t xml:space="preserve">ection B </w:t>
      </w:r>
    </w:p>
    <w:p>
      <w:pPr>
        <w:jc w:val="left"/>
        <w:rPr>
          <w:rFonts w:ascii="Times New Roman" w:hAnsi="Times New Roman" w:cs="Times New Roman"/>
          <w:szCs w:val="21"/>
        </w:rPr>
      </w:pPr>
      <w:r>
        <w:rPr>
          <w:rFonts w:hint="eastAsia" w:ascii="Times New Roman" w:hAnsi="Times New Roman" w:cs="Times New Roman"/>
          <w:szCs w:val="21"/>
        </w:rPr>
        <w:t>D</w:t>
      </w:r>
      <w:r>
        <w:rPr>
          <w:rFonts w:ascii="Times New Roman" w:hAnsi="Times New Roman" w:cs="Times New Roman"/>
          <w:szCs w:val="21"/>
        </w:rPr>
        <w:t xml:space="preserve">irections: Reading the following passage. Fill in each blank with a proper sentence given in the box. Each sentence can be used only once. Note that there are two more sentences than you need. </w:t>
      </w:r>
    </w:p>
    <w:p>
      <w:pPr>
        <w:ind w:left="105"/>
        <w:jc w:val="center"/>
        <w:rPr>
          <w:rFonts w:ascii="Times New Roman" w:hAnsi="Times New Roman" w:cs="Times New Roman"/>
          <w:szCs w:val="21"/>
        </w:rPr>
      </w:pPr>
      <w:r>
        <w:rPr>
          <w:rFonts w:ascii="Times New Roman" w:hAnsi="Times New Roman" w:cs="Times New Roman"/>
          <w:szCs w:val="21"/>
        </w:rPr>
        <w:t>D</w:t>
      </w:r>
    </w:p>
    <w:tbl>
      <w:tblPr>
        <w:tblStyle w:val="10"/>
        <w:tblW w:w="9523"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23" w:type="dxa"/>
          </w:tcPr>
          <w:p>
            <w:pPr>
              <w:ind w:left="105"/>
              <w:jc w:val="left"/>
              <w:rPr>
                <w:rFonts w:ascii="Times New Roman" w:hAnsi="Times New Roman" w:cs="Times New Roman"/>
                <w:szCs w:val="21"/>
              </w:rPr>
            </w:pPr>
            <w:r>
              <w:rPr>
                <w:rFonts w:ascii="Times New Roman" w:hAnsi="Times New Roman" w:cs="Times New Roman"/>
                <w:szCs w:val="21"/>
              </w:rPr>
              <w:t>A. First, the interviewer is likely to be impressed by your listening skills</w:t>
            </w:r>
          </w:p>
          <w:p>
            <w:pPr>
              <w:ind w:left="105"/>
              <w:jc w:val="left"/>
              <w:rPr>
                <w:rFonts w:ascii="Times New Roman" w:hAnsi="Times New Roman" w:cs="Times New Roman"/>
                <w:szCs w:val="21"/>
              </w:rPr>
            </w:pPr>
            <w:r>
              <w:rPr>
                <w:rFonts w:ascii="Times New Roman" w:hAnsi="Times New Roman" w:cs="Times New Roman"/>
                <w:szCs w:val="21"/>
              </w:rPr>
              <w:t>B. Despite this, you need to keep these nervous feelings to yourself</w:t>
            </w:r>
          </w:p>
          <w:p>
            <w:pPr>
              <w:ind w:left="105"/>
              <w:jc w:val="left"/>
              <w:rPr>
                <w:rFonts w:ascii="Times New Roman" w:hAnsi="Times New Roman" w:cs="Times New Roman"/>
                <w:szCs w:val="21"/>
              </w:rPr>
            </w:pPr>
            <w:r>
              <w:rPr>
                <w:rFonts w:ascii="Times New Roman" w:hAnsi="Times New Roman" w:cs="Times New Roman"/>
                <w:szCs w:val="21"/>
              </w:rPr>
              <w:t>C. This also helps you to relax</w:t>
            </w:r>
          </w:p>
          <w:p>
            <w:pPr>
              <w:ind w:left="105"/>
              <w:jc w:val="left"/>
              <w:rPr>
                <w:rFonts w:ascii="Times New Roman" w:hAnsi="Times New Roman" w:cs="Times New Roman"/>
                <w:szCs w:val="21"/>
              </w:rPr>
            </w:pPr>
            <w:r>
              <w:rPr>
                <w:rFonts w:ascii="Times New Roman" w:hAnsi="Times New Roman" w:cs="Times New Roman"/>
                <w:szCs w:val="21"/>
              </w:rPr>
              <w:t>D. Confidence is key to feeling relaxed during an interview</w:t>
            </w:r>
          </w:p>
          <w:p>
            <w:pPr>
              <w:ind w:left="105"/>
              <w:jc w:val="left"/>
              <w:rPr>
                <w:rFonts w:ascii="Times New Roman" w:hAnsi="Times New Roman" w:cs="Times New Roman"/>
                <w:szCs w:val="21"/>
              </w:rPr>
            </w:pPr>
            <w:r>
              <w:rPr>
                <w:rFonts w:ascii="Times New Roman" w:hAnsi="Times New Roman" w:cs="Times New Roman"/>
                <w:szCs w:val="21"/>
              </w:rPr>
              <w:t>E. During an interview, expect to be asked a ton of questions</w:t>
            </w:r>
          </w:p>
          <w:p>
            <w:pPr>
              <w:ind w:left="105"/>
              <w:jc w:val="left"/>
              <w:rPr>
                <w:rFonts w:ascii="Times New Roman" w:hAnsi="Times New Roman" w:cs="Times New Roman"/>
                <w:szCs w:val="21"/>
              </w:rPr>
            </w:pPr>
            <w:r>
              <w:rPr>
                <w:rFonts w:ascii="Times New Roman" w:hAnsi="Times New Roman" w:cs="Times New Roman"/>
                <w:szCs w:val="21"/>
              </w:rPr>
              <w:t>F. By being aware of how to relax</w:t>
            </w:r>
          </w:p>
        </w:tc>
      </w:tr>
    </w:tbl>
    <w:p>
      <w:pPr>
        <w:ind w:left="105" w:firstLine="420" w:firstLineChars="200"/>
        <w:jc w:val="left"/>
        <w:rPr>
          <w:rFonts w:ascii="Times New Roman" w:hAnsi="Times New Roman" w:cs="Times New Roman"/>
          <w:szCs w:val="21"/>
        </w:rPr>
      </w:pPr>
    </w:p>
    <w:p>
      <w:pPr>
        <w:ind w:left="105" w:firstLine="420" w:firstLineChars="200"/>
        <w:jc w:val="left"/>
        <w:rPr>
          <w:rFonts w:ascii="Times New Roman" w:hAnsi="Times New Roman" w:cs="Times New Roman"/>
          <w:szCs w:val="21"/>
        </w:rPr>
      </w:pPr>
      <w:r>
        <w:rPr>
          <w:rFonts w:ascii="Times New Roman" w:hAnsi="Times New Roman" w:cs="Times New Roman"/>
          <w:szCs w:val="21"/>
        </w:rPr>
        <w:t>If you have an upcoming job interview，you are probably afraid of appearing nervous during the interview. Knowing how to relax during the interview increases the likelihood that you appear to be the best candidate for the job. There are several things to keep in mind regarding relaxation during a job interview.</w:t>
      </w:r>
    </w:p>
    <w:p>
      <w:pPr>
        <w:ind w:left="105" w:firstLine="420" w:firstLineChars="200"/>
        <w:jc w:val="left"/>
        <w:rPr>
          <w:rFonts w:ascii="Times New Roman" w:hAnsi="Times New Roman" w:cs="Times New Roman"/>
          <w:szCs w:val="21"/>
        </w:rPr>
      </w:pPr>
      <w:r>
        <w:rPr>
          <w:rFonts w:ascii="Times New Roman" w:hAnsi="Times New Roman" w:cs="Times New Roman"/>
          <w:szCs w:val="21"/>
        </w:rPr>
        <w:t>DO: Listen to the interviewer</w:t>
      </w:r>
    </w:p>
    <w:p>
      <w:pPr>
        <w:ind w:left="105" w:firstLine="420" w:firstLineChars="200"/>
        <w:jc w:val="left"/>
        <w:rPr>
          <w:rFonts w:ascii="Times New Roman" w:hAnsi="Times New Roman" w:cs="Times New Roman"/>
          <w:szCs w:val="21"/>
        </w:rPr>
      </w:pPr>
      <w:r>
        <w:rPr>
          <w:rFonts w:ascii="Times New Roman" w:hAnsi="Times New Roman" w:cs="Times New Roman"/>
          <w:szCs w:val="21"/>
        </w:rPr>
        <w:t>During your interview, the interviewer is likely to do most of the talking. If your focus on what he is saying and give the person your undivided attention. two things are likely to happen. 1___________ .Second, your nervousness is easier to forget since your mind is focused on what the interviewer is saying.</w:t>
      </w:r>
    </w:p>
    <w:p>
      <w:pPr>
        <w:ind w:left="105" w:firstLine="420" w:firstLineChars="200"/>
        <w:jc w:val="left"/>
        <w:rPr>
          <w:rFonts w:ascii="Times New Roman" w:hAnsi="Times New Roman" w:cs="Times New Roman"/>
          <w:szCs w:val="21"/>
        </w:rPr>
      </w:pPr>
      <w:r>
        <w:rPr>
          <w:rFonts w:ascii="Times New Roman" w:hAnsi="Times New Roman" w:cs="Times New Roman"/>
          <w:szCs w:val="21"/>
        </w:rPr>
        <w:t>DO: Prepare in advance.</w:t>
      </w:r>
    </w:p>
    <w:p>
      <w:pPr>
        <w:ind w:left="105"/>
        <w:jc w:val="left"/>
        <w:rPr>
          <w:rFonts w:ascii="Times New Roman" w:hAnsi="Times New Roman" w:cs="Times New Roman"/>
          <w:szCs w:val="21"/>
        </w:rPr>
      </w:pPr>
      <w:r>
        <w:rPr>
          <w:rFonts w:ascii="Times New Roman" w:hAnsi="Times New Roman" w:cs="Times New Roman"/>
          <w:szCs w:val="21"/>
        </w:rPr>
        <w:t>2_________ .One of the best ways to help yourself relax during the interview is to be ready for these questions. Before your interview, create a list of questions that you expect to be asked, and consider your answers. Ask friends or family to help you by asking questions they think you might. encounter and give feedback on your responses. In addition, researching the company, the specific position and the industry in general enables you to be a more knowledgeable applicant. 3________________. since there is less chance of being troubled by interview questions.</w:t>
      </w:r>
    </w:p>
    <w:p>
      <w:pPr>
        <w:ind w:left="105" w:firstLine="420" w:firstLineChars="200"/>
        <w:jc w:val="left"/>
        <w:rPr>
          <w:rFonts w:ascii="Times New Roman" w:hAnsi="Times New Roman" w:cs="Times New Roman"/>
          <w:szCs w:val="21"/>
        </w:rPr>
      </w:pPr>
      <w:r>
        <w:rPr>
          <w:rFonts w:ascii="Times New Roman" w:hAnsi="Times New Roman" w:cs="Times New Roman"/>
          <w:szCs w:val="21"/>
        </w:rPr>
        <w:t>Being relaxed is essential for having a successful job interview. Overcoming your nervousness is not difficult if you know how to relax. 4________________, you are the confident and knowledgeable applicant you want to appear as during the interview.</w:t>
      </w:r>
    </w:p>
    <w:p>
      <w:pPr>
        <w:ind w:left="105" w:firstLine="420" w:firstLineChars="200"/>
        <w:jc w:val="left"/>
        <w:rPr>
          <w:rFonts w:ascii="Times New Roman" w:hAnsi="Times New Roman" w:cs="Times New Roman"/>
          <w:szCs w:val="21"/>
        </w:rPr>
      </w:pPr>
      <w:r>
        <w:rPr>
          <w:rFonts w:ascii="Times New Roman" w:hAnsi="Times New Roman" w:cs="Times New Roman"/>
          <w:szCs w:val="21"/>
        </w:rPr>
        <w:t>AECF</w:t>
      </w:r>
    </w:p>
    <w:p>
      <w:pPr>
        <w:ind w:left="105" w:firstLine="420" w:firstLineChars="200"/>
        <w:jc w:val="left"/>
        <w:rPr>
          <w:rFonts w:ascii="Times New Roman" w:hAnsi="Times New Roman" w:cs="Times New Roman"/>
          <w:szCs w:val="21"/>
        </w:rPr>
      </w:pPr>
      <w:r>
        <w:rPr>
          <w:rFonts w:ascii="Times New Roman" w:hAnsi="Times New Roman" w:cs="Times New Roman"/>
          <w:szCs w:val="21"/>
        </w:rPr>
        <w:t>试题分折：本文属于说明文，讲述了在面试中保持放松的心态的重要性并提出了几个具体的保持放松状态的建议</w:t>
      </w:r>
    </w:p>
    <w:p>
      <w:pPr>
        <w:ind w:left="105" w:firstLine="420" w:firstLineChars="200"/>
        <w:jc w:val="left"/>
        <w:rPr>
          <w:rFonts w:ascii="Times New Roman" w:hAnsi="Times New Roman" w:cs="Times New Roman"/>
          <w:szCs w:val="21"/>
        </w:rPr>
      </w:pPr>
    </w:p>
    <w:p>
      <w:pPr>
        <w:jc w:val="left"/>
        <w:rPr>
          <w:rFonts w:ascii="Times New Roman" w:hAnsi="Times New Roman" w:cs="Times New Roman"/>
          <w:szCs w:val="21"/>
        </w:rPr>
      </w:pPr>
      <w:r>
        <w:rPr>
          <w:rFonts w:ascii="Times New Roman" w:hAnsi="Times New Roman" w:cs="Times New Roman"/>
          <w:szCs w:val="21"/>
        </w:rPr>
        <w:t>1．A根据横线前一句 two things are likely to happen 可知会有两件事要发生，再根据横线后一句</w:t>
      </w:r>
    </w:p>
    <w:p>
      <w:pPr>
        <w:jc w:val="left"/>
        <w:rPr>
          <w:rFonts w:ascii="Times New Roman" w:hAnsi="Times New Roman" w:cs="Times New Roman"/>
          <w:szCs w:val="21"/>
        </w:rPr>
      </w:pPr>
      <w:r>
        <w:rPr>
          <w:rFonts w:ascii="Times New Roman" w:hAnsi="Times New Roman" w:cs="Times New Roman"/>
          <w:szCs w:val="21"/>
        </w:rPr>
        <w:t xml:space="preserve">Second, your nervousness is easier ...说明横线上叙述的是第一点，而且是以“first”开头的句子，所以选A </w:t>
      </w:r>
    </w:p>
    <w:p>
      <w:pPr>
        <w:numPr>
          <w:ilvl w:val="0"/>
          <w:numId w:val="11"/>
        </w:numPr>
        <w:jc w:val="left"/>
        <w:rPr>
          <w:rFonts w:ascii="Times New Roman" w:hAnsi="Times New Roman" w:cs="Times New Roman"/>
          <w:szCs w:val="21"/>
        </w:rPr>
      </w:pPr>
      <w:r>
        <w:rPr>
          <w:rFonts w:ascii="Times New Roman" w:hAnsi="Times New Roman" w:cs="Times New Roman"/>
          <w:szCs w:val="21"/>
        </w:rPr>
        <w:t>E．本段的主題题是 Prepare in advance．提前准；也就是说要对面试官可能提回的可题要有充分准备所以E项 During an interview, expect to be asked a ton of questions在面试中，预料被问很多问题，与横线后一句.One of the best ways to help yourself relax during the interview is to be ready for these questions. 相一致。</w:t>
      </w:r>
    </w:p>
    <w:p>
      <w:pPr>
        <w:numPr>
          <w:ilvl w:val="0"/>
          <w:numId w:val="11"/>
        </w:numPr>
        <w:jc w:val="left"/>
        <w:rPr>
          <w:rFonts w:ascii="Times New Roman" w:hAnsi="Times New Roman" w:cs="Times New Roman"/>
          <w:szCs w:val="21"/>
        </w:rPr>
      </w:pPr>
      <w:r>
        <w:rPr>
          <w:rFonts w:ascii="Times New Roman" w:hAnsi="Times New Roman" w:cs="Times New Roman"/>
          <w:szCs w:val="21"/>
        </w:rPr>
        <w:t>C根据横线前一句 In addition, researching the company,可知在面试之前要对公司，职位以及这一行业先行研究，这会让你成为一个对自己所追求取位更了解的候选人。有了这些准备，你在面试中也会很放松</w:t>
      </w:r>
    </w:p>
    <w:p>
      <w:pPr>
        <w:jc w:val="left"/>
        <w:rPr>
          <w:rFonts w:ascii="Times New Roman" w:hAnsi="Times New Roman" w:cs="Times New Roman"/>
          <w:szCs w:val="21"/>
        </w:rPr>
      </w:pPr>
      <w:r>
        <w:rPr>
          <w:rFonts w:ascii="Times New Roman" w:hAnsi="Times New Roman" w:cs="Times New Roman"/>
          <w:szCs w:val="21"/>
        </w:rPr>
        <w:t>，因为你不太可能被对方的题难住。故c项正确</w:t>
      </w:r>
    </w:p>
    <w:p>
      <w:pPr>
        <w:numPr>
          <w:ilvl w:val="0"/>
          <w:numId w:val="11"/>
        </w:numPr>
        <w:jc w:val="left"/>
        <w:rPr>
          <w:rFonts w:ascii="Times New Roman" w:hAnsi="Times New Roman" w:cs="Times New Roman"/>
          <w:szCs w:val="21"/>
        </w:rPr>
      </w:pPr>
      <w:r>
        <w:rPr>
          <w:rFonts w:ascii="Times New Roman" w:hAnsi="Times New Roman" w:cs="Times New Roman"/>
          <w:szCs w:val="21"/>
        </w:rPr>
        <w:t>F 由下文可知，了解了这些你才会更自信</w:t>
      </w:r>
    </w:p>
    <w:p>
      <w:pPr>
        <w:jc w:val="left"/>
        <w:rPr>
          <w:rFonts w:ascii="Times New Roman" w:hAnsi="Times New Roman" w:cs="Times New Roman"/>
          <w:szCs w:val="21"/>
        </w:rPr>
      </w:pPr>
    </w:p>
    <w:p>
      <w:pPr>
        <w:rPr>
          <w:rFonts w:hint="eastAsia" w:ascii="Times New Roman" w:hAnsi="Times New Roman" w:cs="Times New Roman"/>
          <w:b/>
          <w:bCs/>
          <w:szCs w:val="21"/>
        </w:rPr>
      </w:pPr>
      <w:r>
        <w:rPr>
          <w:rFonts w:hint="eastAsia" w:ascii="Times New Roman" w:hAnsi="Times New Roman" w:cs="Times New Roman"/>
          <w:b/>
          <w:bCs/>
          <w:szCs w:val="21"/>
        </w:rPr>
        <w:t xml:space="preserve">V． Verb  Filling </w:t>
      </w:r>
    </w:p>
    <w:p>
      <w:pPr>
        <w:rPr>
          <w:rFonts w:ascii="Times New Roman" w:hAnsi="Times New Roman" w:cs="Times New Roman"/>
          <w:bCs/>
          <w:szCs w:val="21"/>
        </w:rPr>
      </w:pPr>
      <w:r>
        <w:rPr>
          <w:rFonts w:ascii="Times New Roman" w:hAnsi="Times New Roman" w:cs="Times New Roman"/>
          <w:bCs/>
          <w:szCs w:val="21"/>
        </w:rPr>
        <w:t>61. The water will be further polluted unless some measures ___________(take)</w:t>
      </w:r>
    </w:p>
    <w:p>
      <w:pPr>
        <w:rPr>
          <w:rFonts w:ascii="Times New Roman" w:hAnsi="Times New Roman" w:cs="Times New Roman"/>
          <w:bCs/>
          <w:szCs w:val="21"/>
        </w:rPr>
      </w:pPr>
      <w:r>
        <w:rPr>
          <w:rFonts w:ascii="Times New Roman" w:hAnsi="Times New Roman" w:cs="Times New Roman"/>
          <w:bCs/>
          <w:szCs w:val="21"/>
        </w:rPr>
        <w:t>62. ——I haven’t seen you for ages. Haven’t you graduated from college?</w:t>
      </w:r>
    </w:p>
    <w:p>
      <w:pPr>
        <w:rPr>
          <w:rFonts w:ascii="Times New Roman" w:hAnsi="Times New Roman" w:cs="Times New Roman"/>
          <w:bCs/>
          <w:szCs w:val="21"/>
        </w:rPr>
      </w:pPr>
      <w:r>
        <w:rPr>
          <w:rFonts w:hint="eastAsia" w:ascii="Times New Roman" w:hAnsi="Times New Roman" w:cs="Times New Roman"/>
          <w:bCs/>
          <w:szCs w:val="21"/>
        </w:rPr>
        <w:t>——</w:t>
      </w:r>
      <w:r>
        <w:rPr>
          <w:rFonts w:ascii="Times New Roman" w:hAnsi="Times New Roman" w:cs="Times New Roman"/>
          <w:bCs/>
          <w:szCs w:val="21"/>
        </w:rPr>
        <w:t>Yes. I __________(study) English for four years in Nanjing University.</w:t>
      </w:r>
    </w:p>
    <w:p>
      <w:pPr>
        <w:rPr>
          <w:rFonts w:ascii="Times New Roman" w:hAnsi="Times New Roman" w:cs="Times New Roman"/>
          <w:bCs/>
          <w:szCs w:val="21"/>
        </w:rPr>
      </w:pPr>
      <w:r>
        <w:rPr>
          <w:rFonts w:ascii="Times New Roman" w:hAnsi="Times New Roman" w:cs="Times New Roman"/>
          <w:bCs/>
          <w:szCs w:val="21"/>
        </w:rPr>
        <w:t>63. The water ____________(feel) cool when I jumped into the pool for morning exercise.</w:t>
      </w:r>
    </w:p>
    <w:p>
      <w:pPr>
        <w:rPr>
          <w:rFonts w:ascii="Times New Roman" w:hAnsi="Times New Roman" w:cs="Times New Roman"/>
          <w:bCs/>
          <w:szCs w:val="21"/>
        </w:rPr>
      </w:pPr>
      <w:r>
        <w:rPr>
          <w:rFonts w:ascii="Times New Roman" w:hAnsi="Times New Roman" w:cs="Times New Roman"/>
          <w:bCs/>
          <w:szCs w:val="21"/>
        </w:rPr>
        <w:t>64. I don’t understand why you ____________(change) your mind constantly! we haven’t  been able to decide where to spend our holiday, you know?</w:t>
      </w:r>
    </w:p>
    <w:p>
      <w:pPr>
        <w:rPr>
          <w:rFonts w:ascii="Times New Roman" w:hAnsi="Times New Roman" w:cs="Times New Roman"/>
          <w:bCs/>
          <w:szCs w:val="21"/>
        </w:rPr>
      </w:pPr>
      <w:r>
        <w:rPr>
          <w:rFonts w:ascii="Times New Roman" w:hAnsi="Times New Roman" w:cs="Times New Roman"/>
          <w:bCs/>
          <w:szCs w:val="21"/>
        </w:rPr>
        <w:t>65. where_____ you _____(put) my book ? I can’t find it anywhere.</w:t>
      </w:r>
    </w:p>
    <w:p>
      <w:pPr>
        <w:rPr>
          <w:rFonts w:ascii="Times New Roman" w:hAnsi="Times New Roman" w:cs="Times New Roman"/>
          <w:bCs/>
          <w:szCs w:val="21"/>
        </w:rPr>
      </w:pPr>
      <w:r>
        <w:rPr>
          <w:rFonts w:ascii="Times New Roman" w:hAnsi="Times New Roman" w:cs="Times New Roman"/>
          <w:bCs/>
          <w:szCs w:val="21"/>
        </w:rPr>
        <w:t>66. During the last three decades, the number of people participating in physical fitness programmes  __________(increase) sharply.</w:t>
      </w:r>
    </w:p>
    <w:p>
      <w:pPr>
        <w:rPr>
          <w:rFonts w:ascii="Times New Roman" w:hAnsi="Times New Roman" w:cs="Times New Roman"/>
          <w:bCs/>
          <w:szCs w:val="21"/>
        </w:rPr>
      </w:pPr>
      <w:r>
        <w:rPr>
          <w:rFonts w:ascii="Times New Roman" w:hAnsi="Times New Roman" w:cs="Times New Roman"/>
          <w:bCs/>
          <w:szCs w:val="21"/>
        </w:rPr>
        <w:t>67. We plan to reach the North Pole in mid-July, and by then we ___________(walk ) for six weeks.</w:t>
      </w:r>
    </w:p>
    <w:p>
      <w:pPr>
        <w:rPr>
          <w:rFonts w:ascii="Times New Roman" w:hAnsi="Times New Roman" w:cs="Times New Roman"/>
          <w:bCs/>
          <w:szCs w:val="21"/>
        </w:rPr>
      </w:pPr>
      <w:r>
        <w:rPr>
          <w:rFonts w:ascii="Times New Roman" w:hAnsi="Times New Roman" w:cs="Times New Roman"/>
          <w:bCs/>
          <w:szCs w:val="21"/>
        </w:rPr>
        <w:t>68. My father fell while he __________(ride) his bicycle and hurt himself.</w:t>
      </w:r>
    </w:p>
    <w:p>
      <w:pPr>
        <w:rPr>
          <w:rFonts w:ascii="Times New Roman" w:hAnsi="Times New Roman" w:cs="Times New Roman"/>
          <w:bCs/>
          <w:szCs w:val="21"/>
        </w:rPr>
      </w:pPr>
      <w:r>
        <w:rPr>
          <w:rFonts w:ascii="Times New Roman" w:hAnsi="Times New Roman" w:cs="Times New Roman"/>
          <w:bCs/>
          <w:szCs w:val="21"/>
        </w:rPr>
        <w:t>69. Look at the timetable . Flight 4026___________(take) off at 18:20.</w:t>
      </w:r>
    </w:p>
    <w:p>
      <w:pPr>
        <w:rPr>
          <w:rFonts w:ascii="Times New Roman" w:hAnsi="Times New Roman" w:cs="Times New Roman"/>
          <w:bCs/>
          <w:szCs w:val="21"/>
        </w:rPr>
      </w:pPr>
      <w:r>
        <w:rPr>
          <w:rFonts w:ascii="Times New Roman" w:hAnsi="Times New Roman" w:cs="Times New Roman"/>
          <w:bCs/>
          <w:szCs w:val="21"/>
        </w:rPr>
        <w:t>70. He _______________(fly) over the Atlantic at this time tomorrow.</w:t>
      </w:r>
    </w:p>
    <w:p>
      <w:pPr>
        <w:rPr>
          <w:rFonts w:ascii="Times New Roman" w:hAnsi="Times New Roman" w:cs="Times New Roman"/>
          <w:bCs/>
          <w:szCs w:val="21"/>
        </w:rPr>
      </w:pPr>
      <w:r>
        <w:rPr>
          <w:rFonts w:ascii="Times New Roman" w:hAnsi="Times New Roman" w:cs="Times New Roman"/>
          <w:bCs/>
          <w:szCs w:val="21"/>
        </w:rPr>
        <w:t>Key:</w:t>
      </w:r>
    </w:p>
    <w:p>
      <w:pPr>
        <w:rPr>
          <w:rFonts w:ascii="Times New Roman" w:hAnsi="Times New Roman" w:cs="Times New Roman"/>
          <w:bCs/>
          <w:szCs w:val="21"/>
        </w:rPr>
      </w:pPr>
      <w:r>
        <w:rPr>
          <w:rFonts w:ascii="Times New Roman" w:hAnsi="Times New Roman" w:cs="Times New Roman"/>
          <w:bCs/>
          <w:szCs w:val="21"/>
        </w:rPr>
        <w:t xml:space="preserve">61-65  are taken    studied    felt     are changing     have put </w:t>
      </w:r>
    </w:p>
    <w:p>
      <w:pPr>
        <w:rPr>
          <w:rFonts w:hint="eastAsia" w:ascii="Times New Roman" w:hAnsi="Times New Roman" w:cs="Times New Roman"/>
          <w:bCs/>
          <w:szCs w:val="21"/>
        </w:rPr>
      </w:pPr>
      <w:r>
        <w:rPr>
          <w:rFonts w:ascii="Times New Roman" w:hAnsi="Times New Roman" w:cs="Times New Roman"/>
          <w:bCs/>
          <w:szCs w:val="21"/>
        </w:rPr>
        <w:t xml:space="preserve">66-70   has increased   will have walked    was riding    takes    will be flying </w:t>
      </w:r>
      <w:bookmarkStart w:id="0" w:name="_GoBack"/>
      <w:bookmarkEnd w:id="0"/>
    </w:p>
    <w:p>
      <w:pPr>
        <w:rPr>
          <w:rFonts w:ascii="Times New Roman" w:hAnsi="Times New Roman" w:cs="Times New Roman"/>
          <w:b/>
          <w:bCs/>
          <w:szCs w:val="21"/>
        </w:rPr>
      </w:pPr>
      <w:r>
        <w:rPr>
          <w:rFonts w:ascii="Times New Roman" w:hAnsi="Times New Roman" w:cs="Times New Roman"/>
          <w:b/>
          <w:bCs/>
          <w:szCs w:val="21"/>
        </w:rPr>
        <w:t xml:space="preserve">VI. Translation </w:t>
      </w:r>
    </w:p>
    <w:p>
      <w:pPr>
        <w:rPr>
          <w:rFonts w:hint="eastAsia" w:ascii="Times New Roman" w:hAnsi="Times New Roman" w:cs="Times New Roman"/>
          <w:bCs/>
          <w:szCs w:val="21"/>
        </w:rPr>
      </w:pPr>
      <w:r>
        <w:rPr>
          <w:rFonts w:hint="eastAsia" w:ascii="Times New Roman" w:hAnsi="Times New Roman" w:cs="Times New Roman"/>
          <w:bCs/>
          <w:szCs w:val="21"/>
        </w:rPr>
        <w:t>71.经营自己的公司往往需要长时间的工作（involve）</w:t>
      </w:r>
    </w:p>
    <w:p>
      <w:pPr>
        <w:rPr>
          <w:rFonts w:hint="eastAsia" w:ascii="Times New Roman" w:hAnsi="Times New Roman" w:cs="Times New Roman"/>
          <w:bCs/>
          <w:szCs w:val="21"/>
        </w:rPr>
      </w:pPr>
      <w:r>
        <w:rPr>
          <w:rFonts w:hint="eastAsia" w:ascii="Times New Roman" w:hAnsi="Times New Roman" w:cs="Times New Roman"/>
          <w:bCs/>
          <w:szCs w:val="21"/>
        </w:rPr>
        <w:t>72. 大学毕业后，他开始从事外科医生工作。（take up）</w:t>
      </w:r>
    </w:p>
    <w:p>
      <w:pPr>
        <w:rPr>
          <w:rFonts w:hint="eastAsia" w:ascii="Times New Roman" w:hAnsi="Times New Roman" w:cs="Times New Roman"/>
          <w:bCs/>
          <w:szCs w:val="21"/>
        </w:rPr>
      </w:pPr>
      <w:r>
        <w:rPr>
          <w:rFonts w:hint="eastAsia" w:ascii="Times New Roman" w:hAnsi="Times New Roman" w:cs="Times New Roman"/>
          <w:bCs/>
          <w:szCs w:val="21"/>
        </w:rPr>
        <w:t>73. 看这些画的时候，你会情不自禁地被它们强烈吸引（can’t help but;fascinate）</w:t>
      </w:r>
    </w:p>
    <w:p>
      <w:pPr>
        <w:rPr>
          <w:rFonts w:hint="eastAsia" w:ascii="Times New Roman" w:hAnsi="Times New Roman" w:cs="Times New Roman"/>
          <w:bCs/>
          <w:szCs w:val="21"/>
        </w:rPr>
      </w:pPr>
      <w:r>
        <w:rPr>
          <w:rFonts w:hint="eastAsia" w:ascii="Times New Roman" w:hAnsi="Times New Roman" w:cs="Times New Roman"/>
          <w:bCs/>
          <w:szCs w:val="21"/>
        </w:rPr>
        <w:t>74. 父亲不在时， 孩子的病更添她的忧愁。（absence; add to）</w:t>
      </w:r>
    </w:p>
    <w:p>
      <w:pPr>
        <w:rPr>
          <w:rFonts w:ascii="Times New Roman" w:hAnsi="Times New Roman" w:cs="Times New Roman"/>
          <w:bCs/>
          <w:szCs w:val="21"/>
        </w:rPr>
      </w:pPr>
      <w:r>
        <w:rPr>
          <w:rFonts w:hint="eastAsia" w:ascii="Times New Roman" w:hAnsi="Times New Roman" w:cs="Times New Roman"/>
          <w:bCs/>
          <w:szCs w:val="21"/>
        </w:rPr>
        <w:t>75.他是如此专注于作业以至于没听到你的电话（absorb）</w:t>
      </w:r>
    </w:p>
    <w:p>
      <w:pPr>
        <w:rPr>
          <w:rFonts w:hint="eastAsia" w:ascii="Times New Roman" w:hAnsi="Times New Roman" w:cs="Times New Roman"/>
          <w:bCs/>
          <w:szCs w:val="21"/>
        </w:rPr>
      </w:pPr>
      <w:r>
        <w:rPr>
          <w:rFonts w:hint="eastAsia" w:ascii="Times New Roman" w:hAnsi="Times New Roman" w:cs="Times New Roman"/>
          <w:bCs/>
          <w:szCs w:val="21"/>
        </w:rPr>
        <w:t>KEY（仅供参考）</w:t>
      </w:r>
    </w:p>
    <w:p>
      <w:pPr>
        <w:rPr>
          <w:rFonts w:ascii="Times New Roman" w:hAnsi="Times New Roman" w:cs="Times New Roman"/>
          <w:bCs/>
          <w:szCs w:val="21"/>
        </w:rPr>
      </w:pPr>
      <w:r>
        <w:rPr>
          <w:rFonts w:ascii="Times New Roman" w:hAnsi="Times New Roman" w:cs="Times New Roman"/>
          <w:bCs/>
          <w:szCs w:val="21"/>
        </w:rPr>
        <w:t>71. Operating your own business often involves long hours of work.</w:t>
      </w:r>
    </w:p>
    <w:p>
      <w:pPr>
        <w:rPr>
          <w:rFonts w:ascii="Times New Roman" w:hAnsi="Times New Roman" w:cs="Times New Roman"/>
          <w:bCs/>
          <w:szCs w:val="21"/>
        </w:rPr>
      </w:pPr>
      <w:r>
        <w:rPr>
          <w:rFonts w:ascii="Times New Roman" w:hAnsi="Times New Roman" w:cs="Times New Roman"/>
          <w:bCs/>
          <w:szCs w:val="21"/>
        </w:rPr>
        <w:t>72. He took up as a teacher after graduating from college.</w:t>
      </w:r>
    </w:p>
    <w:p>
      <w:pPr>
        <w:rPr>
          <w:rFonts w:ascii="Times New Roman" w:hAnsi="Times New Roman" w:cs="Times New Roman"/>
          <w:bCs/>
          <w:szCs w:val="21"/>
        </w:rPr>
      </w:pPr>
      <w:r>
        <w:rPr>
          <w:rFonts w:ascii="Times New Roman" w:hAnsi="Times New Roman" w:cs="Times New Roman"/>
          <w:bCs/>
          <w:szCs w:val="21"/>
        </w:rPr>
        <w:t>73. When you see these pictures, you can’t help but be strongly fascinated by them.</w:t>
      </w:r>
    </w:p>
    <w:p>
      <w:pPr>
        <w:rPr>
          <w:rFonts w:ascii="Times New Roman" w:hAnsi="Times New Roman" w:cs="Times New Roman"/>
          <w:bCs/>
          <w:szCs w:val="21"/>
        </w:rPr>
      </w:pPr>
      <w:r>
        <w:rPr>
          <w:rFonts w:ascii="Times New Roman" w:hAnsi="Times New Roman" w:cs="Times New Roman"/>
          <w:bCs/>
          <w:szCs w:val="21"/>
        </w:rPr>
        <w:t>75. In the absence of her husband, her child’s illness adds to her worry.</w:t>
      </w:r>
    </w:p>
    <w:p>
      <w:pPr>
        <w:rPr>
          <w:rFonts w:ascii="Times New Roman" w:hAnsi="Times New Roman" w:cs="Times New Roman"/>
          <w:bCs/>
          <w:szCs w:val="21"/>
        </w:rPr>
      </w:pPr>
      <w:r>
        <w:rPr>
          <w:rFonts w:ascii="Times New Roman" w:hAnsi="Times New Roman" w:cs="Times New Roman"/>
          <w:bCs/>
          <w:szCs w:val="21"/>
        </w:rPr>
        <w:t>76.He was so absorbed in his homework that he missed your call.</w:t>
      </w:r>
    </w:p>
    <w:p>
      <w:pPr>
        <w:ind w:firstLine="315" w:firstLineChars="150"/>
        <w:rPr>
          <w:rFonts w:ascii="Times New Roman" w:hAnsi="Times New Roman" w:cs="Times New Roman"/>
          <w:szCs w:val="21"/>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 xml:space="preserve">第 </w:t>
    </w:r>
    <w:r>
      <w:fldChar w:fldCharType="begin"/>
    </w:r>
    <w:r>
      <w:instrText xml:space="preserve"> </w:instrText>
    </w:r>
    <w:r>
      <w:rPr>
        <w:rFonts w:hint="eastAsia"/>
      </w:rPr>
      <w:instrText xml:space="preserve">PAGE Page \* MERGEFORMAT</w:instrText>
    </w:r>
    <w:r>
      <w:instrText xml:space="preserve"> </w:instrText>
    </w:r>
    <w:r>
      <w:fldChar w:fldCharType="separate"/>
    </w:r>
    <w:r>
      <w:t>13</w:t>
    </w:r>
    <w:r>
      <w:fldChar w:fldCharType="end"/>
    </w:r>
    <w:r>
      <w:rPr>
        <w:rFonts w:hint="eastAsia"/>
      </w:rPr>
      <w:t xml:space="preserve"> 页 / 共 </w:t>
    </w:r>
    <w:r>
      <w:fldChar w:fldCharType="begin"/>
    </w:r>
    <w:r>
      <w:instrText xml:space="preserve"> NUMPAGES Pages \* MERGEFORMAT </w:instrText>
    </w:r>
    <w:r>
      <w:fldChar w:fldCharType="separate"/>
    </w:r>
    <w:r>
      <w:t>13</w:t>
    </w:r>
    <w:r>
      <w:fldChar w:fldCharType="end"/>
    </w:r>
    <w:r>
      <w:rPr>
        <w:rFonts w:hint="eastAsia"/>
      </w:rPr>
      <w:t xml:space="preserve"> 页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9BE06"/>
    <w:multiLevelType w:val="singleLevel"/>
    <w:tmpl w:val="A059BE06"/>
    <w:lvl w:ilvl="0" w:tentative="0">
      <w:start w:val="1"/>
      <w:numFmt w:val="upperLetter"/>
      <w:suff w:val="space"/>
      <w:lvlText w:val="%1."/>
      <w:lvlJc w:val="left"/>
      <w:pPr>
        <w:ind w:left="404" w:firstLine="0"/>
      </w:pPr>
    </w:lvl>
  </w:abstractNum>
  <w:abstractNum w:abstractNumId="1">
    <w:nsid w:val="A7F1A80B"/>
    <w:multiLevelType w:val="singleLevel"/>
    <w:tmpl w:val="A7F1A80B"/>
    <w:lvl w:ilvl="0" w:tentative="0">
      <w:start w:val="1"/>
      <w:numFmt w:val="upperLetter"/>
      <w:suff w:val="space"/>
      <w:lvlText w:val="%1."/>
      <w:lvlJc w:val="left"/>
      <w:pPr>
        <w:ind w:left="404" w:firstLine="0"/>
      </w:pPr>
    </w:lvl>
  </w:abstractNum>
  <w:abstractNum w:abstractNumId="2">
    <w:nsid w:val="CD817520"/>
    <w:multiLevelType w:val="singleLevel"/>
    <w:tmpl w:val="CD817520"/>
    <w:lvl w:ilvl="0" w:tentative="0">
      <w:start w:val="21"/>
      <w:numFmt w:val="decimal"/>
      <w:suff w:val="space"/>
      <w:lvlText w:val="%1."/>
      <w:lvlJc w:val="left"/>
    </w:lvl>
  </w:abstractNum>
  <w:abstractNum w:abstractNumId="3">
    <w:nsid w:val="DC7E1752"/>
    <w:multiLevelType w:val="singleLevel"/>
    <w:tmpl w:val="DC7E1752"/>
    <w:lvl w:ilvl="0" w:tentative="0">
      <w:start w:val="1"/>
      <w:numFmt w:val="upperLetter"/>
      <w:suff w:val="space"/>
      <w:lvlText w:val="%1."/>
      <w:lvlJc w:val="left"/>
      <w:pPr>
        <w:ind w:left="404" w:firstLine="0"/>
      </w:pPr>
    </w:lvl>
  </w:abstractNum>
  <w:abstractNum w:abstractNumId="4">
    <w:nsid w:val="DD02F798"/>
    <w:multiLevelType w:val="singleLevel"/>
    <w:tmpl w:val="DD02F798"/>
    <w:lvl w:ilvl="0" w:tentative="0">
      <w:start w:val="1"/>
      <w:numFmt w:val="upperLetter"/>
      <w:suff w:val="space"/>
      <w:lvlText w:val="%1."/>
      <w:lvlJc w:val="left"/>
      <w:pPr>
        <w:ind w:left="404" w:firstLine="0"/>
      </w:pPr>
    </w:lvl>
  </w:abstractNum>
  <w:abstractNum w:abstractNumId="5">
    <w:nsid w:val="06A871F3"/>
    <w:multiLevelType w:val="singleLevel"/>
    <w:tmpl w:val="06A871F3"/>
    <w:lvl w:ilvl="0" w:tentative="0">
      <w:start w:val="1"/>
      <w:numFmt w:val="decimal"/>
      <w:lvlText w:val="%1."/>
      <w:lvlJc w:val="left"/>
      <w:pPr>
        <w:tabs>
          <w:tab w:val="left" w:pos="312"/>
        </w:tabs>
      </w:pPr>
    </w:lvl>
  </w:abstractNum>
  <w:abstractNum w:abstractNumId="6">
    <w:nsid w:val="3C8B4EBE"/>
    <w:multiLevelType w:val="singleLevel"/>
    <w:tmpl w:val="3C8B4EBE"/>
    <w:lvl w:ilvl="0" w:tentative="0">
      <w:start w:val="1"/>
      <w:numFmt w:val="upperLetter"/>
      <w:suff w:val="space"/>
      <w:lvlText w:val="%1."/>
      <w:lvlJc w:val="left"/>
    </w:lvl>
  </w:abstractNum>
  <w:abstractNum w:abstractNumId="7">
    <w:nsid w:val="59DB2AFF"/>
    <w:multiLevelType w:val="singleLevel"/>
    <w:tmpl w:val="59DB2AFF"/>
    <w:lvl w:ilvl="0" w:tentative="0">
      <w:start w:val="46"/>
      <w:numFmt w:val="decimal"/>
      <w:suff w:val="space"/>
      <w:lvlText w:val="%1."/>
      <w:lvlJc w:val="left"/>
    </w:lvl>
  </w:abstractNum>
  <w:abstractNum w:abstractNumId="8">
    <w:nsid w:val="5A45A8D6"/>
    <w:multiLevelType w:val="singleLevel"/>
    <w:tmpl w:val="5A45A8D6"/>
    <w:lvl w:ilvl="0" w:tentative="0">
      <w:start w:val="1"/>
      <w:numFmt w:val="upperRoman"/>
      <w:suff w:val="space"/>
      <w:lvlText w:val="%1."/>
      <w:lvlJc w:val="left"/>
    </w:lvl>
  </w:abstractNum>
  <w:abstractNum w:abstractNumId="9">
    <w:nsid w:val="68143BBD"/>
    <w:multiLevelType w:val="singleLevel"/>
    <w:tmpl w:val="68143BBD"/>
    <w:lvl w:ilvl="0" w:tentative="0">
      <w:start w:val="6"/>
      <w:numFmt w:val="upperLetter"/>
      <w:suff w:val="space"/>
      <w:lvlText w:val="%1."/>
      <w:lvlJc w:val="left"/>
    </w:lvl>
  </w:abstractNum>
  <w:abstractNum w:abstractNumId="10">
    <w:nsid w:val="728F2CCE"/>
    <w:multiLevelType w:val="singleLevel"/>
    <w:tmpl w:val="728F2CCE"/>
    <w:lvl w:ilvl="0" w:tentative="0">
      <w:start w:val="2"/>
      <w:numFmt w:val="decimal"/>
      <w:suff w:val="space"/>
      <w:lvlText w:val="%1."/>
      <w:lvlJc w:val="left"/>
    </w:lvl>
  </w:abstractNum>
  <w:num w:numId="1">
    <w:abstractNumId w:val="8"/>
  </w:num>
  <w:num w:numId="2">
    <w:abstractNumId w:val="6"/>
  </w:num>
  <w:num w:numId="3">
    <w:abstractNumId w:val="9"/>
  </w:num>
  <w:num w:numId="4">
    <w:abstractNumId w:val="2"/>
  </w:num>
  <w:num w:numId="5">
    <w:abstractNumId w:val="7"/>
  </w:num>
  <w:num w:numId="6">
    <w:abstractNumId w:val="3"/>
  </w:num>
  <w:num w:numId="7">
    <w:abstractNumId w:val="1"/>
  </w:num>
  <w:num w:numId="8">
    <w:abstractNumId w:val="4"/>
  </w:num>
  <w:num w:numId="9">
    <w:abstractNumId w:val="0"/>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A03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5"/>
    <w:qFormat/>
    <w:uiPriority w:val="0"/>
    <w:pPr>
      <w:spacing w:after="120"/>
    </w:pPr>
    <w:rPr>
      <w:rFonts w:hint="eastAsia"/>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Times New Roman" w:hAnsi="Times New Roman" w:eastAsia="宋体" w:cs="Times New Roman"/>
      <w:kern w:val="0"/>
      <w:sz w:val="24"/>
      <w:szCs w:val="24"/>
    </w:rPr>
  </w:style>
  <w:style w:type="paragraph" w:styleId="6">
    <w:name w:val="Title"/>
    <w:basedOn w:val="1"/>
    <w:qFormat/>
    <w:uiPriority w:val="10"/>
    <w:pPr>
      <w:spacing w:before="240" w:after="60"/>
      <w:jc w:val="center"/>
      <w:outlineLvl w:val="0"/>
    </w:pPr>
    <w:rPr>
      <w:rFonts w:ascii="Arial" w:hAnsi="Arial" w:cs="Arial"/>
      <w:b/>
      <w:bCs/>
      <w:sz w:val="32"/>
      <w:szCs w:val="32"/>
    </w:rPr>
  </w:style>
  <w:style w:type="character" w:styleId="8">
    <w:name w:val="page number"/>
    <w:basedOn w:val="7"/>
    <w:unhideWhenUsed/>
    <w:uiPriority w:val="99"/>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99"/>
    <w:pPr>
      <w:ind w:firstLine="420" w:firstLineChars="200"/>
    </w:pPr>
    <w:rPr>
      <w:rFonts w:ascii="Calibri" w:hAnsi="Calibri" w:eastAsia="宋体" w:cs="Times New Roman"/>
    </w:rPr>
  </w:style>
  <w:style w:type="paragraph" w:customStyle="1" w:styleId="1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3">
    <w:name w:val="页眉 字符"/>
    <w:basedOn w:val="7"/>
    <w:link w:val="4"/>
    <w:qFormat/>
    <w:uiPriority w:val="99"/>
    <w:rPr>
      <w:sz w:val="18"/>
      <w:szCs w:val="18"/>
    </w:rPr>
  </w:style>
  <w:style w:type="character" w:customStyle="1" w:styleId="14">
    <w:name w:val="页脚 字符"/>
    <w:basedOn w:val="7"/>
    <w:link w:val="3"/>
    <w:qFormat/>
    <w:uiPriority w:val="99"/>
    <w:rPr>
      <w:sz w:val="18"/>
      <w:szCs w:val="18"/>
    </w:rPr>
  </w:style>
  <w:style w:type="character" w:customStyle="1" w:styleId="15">
    <w:name w:val="正文文本 字符"/>
    <w:basedOn w:val="7"/>
    <w:link w:val="2"/>
    <w:qFormat/>
    <w:uiPriority w:val="0"/>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5CC3FA-2163-4B58-9987-063C30BB7EA8}">
  <ds:schemaRefs/>
</ds:datastoreItem>
</file>

<file path=docProps/app.xml><?xml version="1.0" encoding="utf-8"?>
<Properties xmlns="http://schemas.openxmlformats.org/officeDocument/2006/extended-properties" xmlns:vt="http://schemas.openxmlformats.org/officeDocument/2006/docPropsVTypes">
  <Template>Normal</Template>
  <Pages>9</Pages>
  <Words>3097</Words>
  <Characters>17658</Characters>
  <Lines>147</Lines>
  <Paragraphs>41</Paragraphs>
  <TotalTime>0</TotalTime>
  <ScaleCrop>false</ScaleCrop>
  <LinksUpToDate>false</LinksUpToDate>
  <CharactersWithSpaces>20714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2017-12-11T10:07:00Z</dcterms:created>
  <dc:description>微信公众号：上海试卷</dc:description>
  <dcterms:modified xsi:type="dcterms:W3CDTF">2019-06-21T07:08:00Z</dcterms:modified>
  <dc:title>微信公众号：上海试卷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