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wordWrap/>
        <w:spacing w:beforeAutospacing="0" w:afterAutospacing="0" w:line="360" w:lineRule="auto"/>
        <w:rPr>
          <w:rFonts w:hint="eastAsia" w:eastAsiaTheme="minorEastAsia"/>
          <w:lang w:eastAsia="zh-CN"/>
        </w:rPr>
      </w:pPr>
      <w:r>
        <w:rPr>
          <w:rFonts w:hint="eastAsia" w:eastAsiaTheme="minorEastAsia"/>
          <w:lang w:eastAsia="zh-CN"/>
        </w:rPr>
        <w:drawing>
          <wp:anchor distT="0" distB="0" distL="114300" distR="114300" simplePos="0" relativeHeight="251658240" behindDoc="0" locked="0" layoutInCell="1" allowOverlap="1">
            <wp:simplePos x="0" y="0"/>
            <wp:positionH relativeFrom="page">
              <wp:posOffset>10642600</wp:posOffset>
            </wp:positionH>
            <wp:positionV relativeFrom="topMargin">
              <wp:posOffset>11531600</wp:posOffset>
            </wp:positionV>
            <wp:extent cx="292100" cy="381000"/>
            <wp:effectExtent l="0" t="0" r="1270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8"/>
                    <a:stretch>
                      <a:fillRect/>
                    </a:stretch>
                  </pic:blipFill>
                  <pic:spPr>
                    <a:xfrm>
                      <a:off x="0" y="0"/>
                      <a:ext cx="292100" cy="381000"/>
                    </a:xfrm>
                    <a:prstGeom prst="rect">
                      <a:avLst/>
                    </a:prstGeom>
                  </pic:spPr>
                </pic:pic>
              </a:graphicData>
            </a:graphic>
          </wp:anchor>
        </w:drawing>
      </w:r>
      <w:r>
        <w:rPr>
          <w:rFonts w:hint="eastAsia" w:eastAsiaTheme="minorEastAsia"/>
          <w:lang w:eastAsia="zh-CN"/>
        </w:rPr>
        <w:drawing>
          <wp:inline distT="0" distB="0" distL="114300" distR="114300">
            <wp:extent cx="5969000" cy="7958455"/>
            <wp:effectExtent l="0" t="0" r="12700" b="4445"/>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学科网(www.zxxk.com)--教育资源门户，提供试卷、教案、课件、论文、素材及各类教学资源下载，还有大量而丰富的教学相关资讯！"/>
                    <pic:cNvPicPr>
                      <a:picLocks noChangeAspect="1"/>
                    </pic:cNvPicPr>
                  </pic:nvPicPr>
                  <pic:blipFill>
                    <a:blip r:embed="rId9"/>
                    <a:stretch>
                      <a:fillRect/>
                    </a:stretch>
                  </pic:blipFill>
                  <pic:spPr>
                    <a:xfrm>
                      <a:off x="0" y="0"/>
                      <a:ext cx="5969000" cy="7958455"/>
                    </a:xfrm>
                    <a:prstGeom prst="rect">
                      <a:avLst/>
                    </a:prstGeom>
                  </pic:spPr>
                </pic:pic>
              </a:graphicData>
            </a:graphic>
          </wp:inline>
        </w:drawing>
      </w:r>
    </w:p>
    <w:p>
      <w:pPr>
        <w:wordWrap/>
        <w:spacing w:beforeAutospacing="0" w:afterAutospacing="0" w:line="360" w:lineRule="auto"/>
        <w:rPr>
          <w:rFonts w:hint="eastAsia" w:eastAsiaTheme="minorEastAsia"/>
          <w:lang w:eastAsia="zh-CN"/>
        </w:rPr>
      </w:pPr>
      <w:r>
        <w:rPr>
          <w:rFonts w:hint="eastAsia" w:eastAsiaTheme="minorEastAsia"/>
          <w:lang w:eastAsia="zh-CN"/>
        </w:rPr>
        <w:drawing>
          <wp:inline distT="0" distB="0" distL="114300" distR="114300">
            <wp:extent cx="5969000" cy="7958455"/>
            <wp:effectExtent l="0" t="0" r="12700" b="4445"/>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5969000" cy="7958455"/>
                    </a:xfrm>
                    <a:prstGeom prst="rect">
                      <a:avLst/>
                    </a:prstGeom>
                  </pic:spPr>
                </pic:pic>
              </a:graphicData>
            </a:graphic>
          </wp:inline>
        </w:drawing>
      </w:r>
    </w:p>
    <w:p>
      <w:pPr>
        <w:wordWrap/>
        <w:spacing w:beforeAutospacing="0" w:afterAutospacing="0" w:line="360" w:lineRule="auto"/>
        <w:rPr>
          <w:rFonts w:hint="eastAsia" w:eastAsiaTheme="minorEastAsia"/>
          <w:lang w:eastAsia="zh-CN"/>
        </w:rPr>
      </w:pPr>
      <w:r>
        <w:rPr>
          <w:rFonts w:hint="eastAsia" w:eastAsiaTheme="minorEastAsia"/>
          <w:lang w:eastAsia="zh-CN"/>
        </w:rPr>
        <w:drawing>
          <wp:inline distT="0" distB="0" distL="114300" distR="114300">
            <wp:extent cx="5969000" cy="7958455"/>
            <wp:effectExtent l="0" t="0" r="12700" b="4445"/>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www.zxxk.com)--教育资源门户，提供试卷、教案、课件、论文、素材及各类教学资源下载，还有大量而丰富的教学相关资讯！"/>
                    <pic:cNvPicPr>
                      <a:picLocks noChangeAspect="1"/>
                    </pic:cNvPicPr>
                  </pic:nvPicPr>
                  <pic:blipFill>
                    <a:blip r:embed="rId11"/>
                    <a:stretch>
                      <a:fillRect/>
                    </a:stretch>
                  </pic:blipFill>
                  <pic:spPr>
                    <a:xfrm>
                      <a:off x="0" y="0"/>
                      <a:ext cx="5969000" cy="7958455"/>
                    </a:xfrm>
                    <a:prstGeom prst="rect">
                      <a:avLst/>
                    </a:prstGeom>
                  </pic:spPr>
                </pic:pic>
              </a:graphicData>
            </a:graphic>
          </wp:inline>
        </w:drawing>
      </w:r>
    </w:p>
    <w:p>
      <w:pPr>
        <w:wordWrap/>
        <w:spacing w:beforeAutospacing="0" w:afterAutospacing="0" w:line="360" w:lineRule="auto"/>
        <w:rPr>
          <w:rFonts w:hint="eastAsia" w:eastAsiaTheme="minorEastAsia"/>
          <w:lang w:eastAsia="zh-CN"/>
        </w:rPr>
      </w:pPr>
      <w:r>
        <w:rPr>
          <w:rFonts w:hint="eastAsia" w:eastAsiaTheme="minorEastAsia"/>
          <w:lang w:eastAsia="zh-CN"/>
        </w:rPr>
        <w:drawing>
          <wp:inline distT="0" distB="0" distL="114300" distR="114300">
            <wp:extent cx="5969000" cy="7958455"/>
            <wp:effectExtent l="0" t="0" r="12700" b="4445"/>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学科网(www.zxxk.com)--教育资源门户，提供试卷、教案、课件、论文、素材及各类教学资源下载，还有大量而丰富的教学相关资讯！"/>
                    <pic:cNvPicPr>
                      <a:picLocks noChangeAspect="1"/>
                    </pic:cNvPicPr>
                  </pic:nvPicPr>
                  <pic:blipFill>
                    <a:blip r:embed="rId12"/>
                    <a:stretch>
                      <a:fillRect/>
                    </a:stretch>
                  </pic:blipFill>
                  <pic:spPr>
                    <a:xfrm>
                      <a:off x="0" y="0"/>
                      <a:ext cx="5969000" cy="7958455"/>
                    </a:xfrm>
                    <a:prstGeom prst="rect">
                      <a:avLst/>
                    </a:prstGeom>
                  </pic:spPr>
                </pic:pic>
              </a:graphicData>
            </a:graphic>
          </wp:inline>
        </w:drawing>
      </w:r>
    </w:p>
    <w:p>
      <w:pPr>
        <w:wordWrap/>
        <w:spacing w:beforeAutospacing="0" w:afterAutospacing="0" w:line="360" w:lineRule="auto"/>
        <w:rPr>
          <w:rFonts w:hint="eastAsia" w:eastAsiaTheme="minorEastAsia"/>
          <w:lang w:eastAsia="zh-CN"/>
        </w:rPr>
      </w:pPr>
      <w:r>
        <w:rPr>
          <w:rFonts w:hint="eastAsia" w:eastAsiaTheme="minorEastAsia"/>
          <w:lang w:eastAsia="zh-CN"/>
        </w:rPr>
        <w:drawing>
          <wp:inline distT="0" distB="0" distL="114300" distR="114300">
            <wp:extent cx="5969000" cy="7958455"/>
            <wp:effectExtent l="0" t="0" r="12700" b="4445"/>
            <wp:docPr id="5"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学科网(www.zxxk.com)--教育资源门户，提供试卷、教案、课件、论文、素材及各类教学资源下载，还有大量而丰富的教学相关资讯！"/>
                    <pic:cNvPicPr>
                      <a:picLocks noChangeAspect="1"/>
                    </pic:cNvPicPr>
                  </pic:nvPicPr>
                  <pic:blipFill>
                    <a:blip r:embed="rId13"/>
                    <a:stretch>
                      <a:fillRect/>
                    </a:stretch>
                  </pic:blipFill>
                  <pic:spPr>
                    <a:xfrm>
                      <a:off x="0" y="0"/>
                      <a:ext cx="5969000" cy="7958455"/>
                    </a:xfrm>
                    <a:prstGeom prst="rect">
                      <a:avLst/>
                    </a:prstGeom>
                  </pic:spPr>
                </pic:pic>
              </a:graphicData>
            </a:graphic>
          </wp:inline>
        </w:drawing>
      </w:r>
    </w:p>
    <w:p>
      <w:pPr>
        <w:wordWrap/>
        <w:spacing w:beforeAutospacing="0" w:afterAutospacing="0" w:line="360" w:lineRule="auto"/>
        <w:rPr>
          <w:rFonts w:hint="eastAsia" w:eastAsiaTheme="minorEastAsia"/>
          <w:lang w:eastAsia="zh-CN"/>
        </w:rPr>
      </w:pPr>
      <w:r>
        <w:rPr>
          <w:rFonts w:hint="eastAsia" w:eastAsiaTheme="minorEastAsia"/>
          <w:lang w:eastAsia="zh-CN"/>
        </w:rPr>
        <w:drawing>
          <wp:inline distT="0" distB="0" distL="114300" distR="114300">
            <wp:extent cx="5969000" cy="7958455"/>
            <wp:effectExtent l="0" t="0" r="12700" b="4445"/>
            <wp:docPr id="6"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学科网(www.zxxk.com)--教育资源门户，提供试卷、教案、课件、论文、素材及各类教学资源下载，还有大量而丰富的教学相关资讯！"/>
                    <pic:cNvPicPr>
                      <a:picLocks noChangeAspect="1"/>
                    </pic:cNvPicPr>
                  </pic:nvPicPr>
                  <pic:blipFill>
                    <a:blip r:embed="rId14"/>
                    <a:stretch>
                      <a:fillRect/>
                    </a:stretch>
                  </pic:blipFill>
                  <pic:spPr>
                    <a:xfrm>
                      <a:off x="0" y="0"/>
                      <a:ext cx="5969000" cy="7958455"/>
                    </a:xfrm>
                    <a:prstGeom prst="rect">
                      <a:avLst/>
                    </a:prstGeom>
                  </pic:spPr>
                </pic:pic>
              </a:graphicData>
            </a:graphic>
          </wp:inline>
        </w:drawing>
      </w:r>
    </w:p>
    <w:p>
      <w:pPr>
        <w:wordWrap/>
        <w:spacing w:beforeAutospacing="0" w:afterAutospacing="0" w:line="360" w:lineRule="auto"/>
        <w:rPr>
          <w:rFonts w:hint="eastAsia" w:eastAsiaTheme="minorEastAsia"/>
          <w:lang w:eastAsia="zh-CN"/>
        </w:rPr>
      </w:pPr>
      <w:r>
        <w:rPr>
          <w:rFonts w:hint="eastAsia" w:eastAsiaTheme="minorEastAsia"/>
          <w:lang w:eastAsia="zh-CN"/>
        </w:rPr>
        <w:drawing>
          <wp:inline distT="0" distB="0" distL="114300" distR="114300">
            <wp:extent cx="5969000" cy="7958455"/>
            <wp:effectExtent l="0" t="0" r="12700" b="4445"/>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学科网(www.zxxk.com)--教育资源门户，提供试卷、教案、课件、论文、素材及各类教学资源下载，还有大量而丰富的教学相关资讯！"/>
                    <pic:cNvPicPr>
                      <a:picLocks noChangeAspect="1"/>
                    </pic:cNvPicPr>
                  </pic:nvPicPr>
                  <pic:blipFill>
                    <a:blip r:embed="rId15"/>
                    <a:stretch>
                      <a:fillRect/>
                    </a:stretch>
                  </pic:blipFill>
                  <pic:spPr>
                    <a:xfrm>
                      <a:off x="0" y="0"/>
                      <a:ext cx="5969000" cy="7958455"/>
                    </a:xfrm>
                    <a:prstGeom prst="rect">
                      <a:avLst/>
                    </a:prstGeom>
                  </pic:spPr>
                </pic:pic>
              </a:graphicData>
            </a:graphic>
          </wp:inline>
        </w:drawing>
      </w:r>
    </w:p>
    <w:p>
      <w:pPr>
        <w:wordWrap/>
        <w:spacing w:beforeAutospacing="0" w:afterAutospacing="0" w:line="360" w:lineRule="auto"/>
        <w:rPr>
          <w:rFonts w:hint="eastAsia" w:eastAsiaTheme="minorEastAsia"/>
          <w:lang w:eastAsia="zh-CN"/>
        </w:rPr>
      </w:pPr>
      <w:r>
        <w:rPr>
          <w:rFonts w:hint="eastAsia" w:eastAsiaTheme="minorEastAsia"/>
          <w:lang w:eastAsia="zh-CN"/>
        </w:rPr>
        <w:drawing>
          <wp:inline distT="0" distB="0" distL="114300" distR="114300">
            <wp:extent cx="5969000" cy="7958455"/>
            <wp:effectExtent l="0" t="0" r="12700" b="4445"/>
            <wp:docPr id="8"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卷、教案、课件、论文、素材及各类教学资源下载，还有大量而丰富的教学相关资讯！"/>
                    <pic:cNvPicPr>
                      <a:picLocks noChangeAspect="1"/>
                    </pic:cNvPicPr>
                  </pic:nvPicPr>
                  <pic:blipFill>
                    <a:blip r:embed="rId16"/>
                    <a:stretch>
                      <a:fillRect/>
                    </a:stretch>
                  </pic:blipFill>
                  <pic:spPr>
                    <a:xfrm>
                      <a:off x="0" y="0"/>
                      <a:ext cx="5969000" cy="7958455"/>
                    </a:xfrm>
                    <a:prstGeom prst="rect">
                      <a:avLst/>
                    </a:prstGeom>
                  </pic:spPr>
                </pic:pic>
              </a:graphicData>
            </a:graphic>
          </wp:inline>
        </w:drawing>
      </w:r>
    </w:p>
    <w:p>
      <w:pPr>
        <w:wordWrap/>
        <w:spacing w:beforeAutospacing="0" w:afterAutospacing="0" w:line="360" w:lineRule="auto"/>
        <w:rPr>
          <w:rFonts w:hint="eastAsia" w:eastAsiaTheme="minorEastAsia"/>
          <w:lang w:eastAsia="zh-CN"/>
        </w:rPr>
      </w:pPr>
    </w:p>
    <w:p>
      <w:pPr>
        <w:wordWrap/>
        <w:spacing w:beforeAutospacing="0" w:afterAutospacing="0" w:line="360" w:lineRule="auto"/>
        <w:rPr>
          <w:rFonts w:hint="eastAsia" w:eastAsiaTheme="minorEastAsia"/>
          <w:lang w:eastAsia="zh-CN"/>
        </w:rPr>
      </w:pPr>
    </w:p>
    <w:p>
      <w:pPr>
        <w:widowControl/>
        <w:wordWrap/>
        <w:spacing w:beforeAutospacing="0" w:afterAutospacing="0" w:line="360" w:lineRule="auto"/>
        <w:jc w:val="center"/>
        <w:rPr>
          <w:rFonts w:ascii="宋体"/>
          <w:kern w:val="0"/>
        </w:rPr>
      </w:pPr>
      <w:r>
        <w:rPr>
          <w:rFonts w:ascii="宋体" w:hAnsi="宋体" w:cs="宋体"/>
          <w:kern w:val="0"/>
          <w:szCs w:val="21"/>
        </w:rPr>
        <w:t>201</w:t>
      </w:r>
      <w:r>
        <w:rPr>
          <w:rFonts w:hint="eastAsia" w:ascii="宋体" w:hAnsi="宋体" w:cs="宋体"/>
          <w:kern w:val="0"/>
          <w:szCs w:val="21"/>
        </w:rPr>
        <w:t>9</w:t>
      </w:r>
      <w:r>
        <w:rPr>
          <w:rFonts w:ascii="宋体" w:hAnsi="宋体" w:cs="宋体"/>
          <w:kern w:val="0"/>
          <w:szCs w:val="21"/>
        </w:rPr>
        <w:t>-20</w:t>
      </w:r>
      <w:r>
        <w:rPr>
          <w:rFonts w:hint="eastAsia" w:ascii="宋体" w:hAnsi="宋体" w:cs="宋体"/>
          <w:kern w:val="0"/>
          <w:szCs w:val="21"/>
        </w:rPr>
        <w:t>20</w:t>
      </w:r>
      <w:r>
        <w:rPr>
          <w:rFonts w:hint="eastAsia" w:ascii="宋体" w:hAnsi="宋体" w:cs="宋体"/>
          <w:kern w:val="0"/>
        </w:rPr>
        <w:t>学年度上学期九年级期中质量检测</w:t>
      </w:r>
    </w:p>
    <w:p>
      <w:pPr>
        <w:widowControl/>
        <w:wordWrap/>
        <w:spacing w:beforeAutospacing="0" w:afterAutospacing="0" w:line="360" w:lineRule="auto"/>
        <w:jc w:val="center"/>
        <w:rPr>
          <w:rFonts w:ascii="宋体"/>
          <w:b/>
          <w:bCs/>
          <w:kern w:val="0"/>
          <w:sz w:val="44"/>
          <w:szCs w:val="44"/>
        </w:rPr>
      </w:pPr>
      <w:r>
        <w:rPr>
          <w:rFonts w:hint="eastAsia" w:ascii="宋体" w:hAnsi="宋体" w:cs="宋体"/>
          <w:b/>
          <w:bCs/>
          <w:kern w:val="0"/>
          <w:sz w:val="44"/>
          <w:szCs w:val="44"/>
        </w:rPr>
        <w:t>英语试题</w:t>
      </w:r>
    </w:p>
    <w:p>
      <w:pPr>
        <w:widowControl/>
        <w:wordWrap/>
        <w:spacing w:beforeAutospacing="0" w:afterAutospacing="0" w:line="360" w:lineRule="auto"/>
        <w:ind w:firstLine="2875" w:firstLineChars="895"/>
        <w:jc w:val="left"/>
        <w:rPr>
          <w:b/>
          <w:bCs/>
          <w:kern w:val="0"/>
          <w:sz w:val="32"/>
          <w:szCs w:val="32"/>
        </w:rPr>
      </w:pPr>
      <w:r>
        <w:rPr>
          <w:rFonts w:hint="eastAsia" w:cs="宋体"/>
          <w:b/>
          <w:bCs/>
          <w:kern w:val="0"/>
          <w:sz w:val="32"/>
          <w:szCs w:val="32"/>
        </w:rPr>
        <w:t>参考答案及评分标准</w:t>
      </w:r>
    </w:p>
    <w:p>
      <w:pPr>
        <w:wordWrap/>
        <w:spacing w:before="156" w:beforeLines="50" w:beforeAutospacing="0" w:after="156" w:afterLines="50" w:afterAutospacing="0" w:line="360" w:lineRule="auto"/>
        <w:jc w:val="center"/>
        <w:rPr>
          <w:b/>
          <w:bCs/>
          <w:sz w:val="24"/>
        </w:rPr>
      </w:pPr>
      <w:r>
        <w:rPr>
          <w:rFonts w:hint="eastAsia"/>
          <w:b/>
          <w:bCs/>
          <w:sz w:val="24"/>
        </w:rPr>
        <w:t>第</w:t>
      </w:r>
      <w:r>
        <w:rPr>
          <w:rFonts w:hint="eastAsia" w:ascii="宋体" w:hAnsi="宋体" w:cs="宋体"/>
          <w:b/>
          <w:kern w:val="0"/>
          <w:sz w:val="24"/>
        </w:rPr>
        <w:t>I</w:t>
      </w:r>
      <w:r>
        <w:rPr>
          <w:b/>
          <w:bCs/>
          <w:sz w:val="24"/>
        </w:rPr>
        <w:t xml:space="preserve"> </w:t>
      </w:r>
      <w:r>
        <w:rPr>
          <w:rFonts w:hint="eastAsia"/>
          <w:b/>
          <w:bCs/>
          <w:sz w:val="24"/>
        </w:rPr>
        <w:t>卷</w:t>
      </w:r>
      <w:r>
        <w:rPr>
          <w:b/>
          <w:bCs/>
          <w:sz w:val="24"/>
        </w:rPr>
        <w:t xml:space="preserve">  </w:t>
      </w:r>
      <w:r>
        <w:rPr>
          <w:rFonts w:hint="eastAsia"/>
          <w:b/>
          <w:bCs/>
          <w:sz w:val="24"/>
        </w:rPr>
        <w:t>（选择题</w:t>
      </w:r>
      <w:r>
        <w:rPr>
          <w:b/>
          <w:bCs/>
          <w:sz w:val="24"/>
        </w:rPr>
        <w:t xml:space="preserve">  </w:t>
      </w:r>
      <w:r>
        <w:rPr>
          <w:rFonts w:hint="eastAsia"/>
          <w:b/>
          <w:bCs/>
          <w:sz w:val="24"/>
        </w:rPr>
        <w:t>共</w:t>
      </w:r>
      <w:r>
        <w:rPr>
          <w:rFonts w:hint="eastAsia" w:ascii="宋体" w:hAnsi="宋体"/>
          <w:b/>
          <w:bCs/>
          <w:sz w:val="24"/>
        </w:rPr>
        <w:t>65</w:t>
      </w:r>
      <w:r>
        <w:rPr>
          <w:b/>
          <w:bCs/>
          <w:sz w:val="24"/>
        </w:rPr>
        <w:t xml:space="preserve"> </w:t>
      </w:r>
      <w:r>
        <w:rPr>
          <w:rFonts w:hint="eastAsia"/>
          <w:b/>
          <w:bCs/>
          <w:sz w:val="24"/>
        </w:rPr>
        <w:t>分）</w:t>
      </w:r>
    </w:p>
    <w:p>
      <w:pPr>
        <w:wordWrap/>
        <w:spacing w:beforeAutospacing="0" w:afterAutospacing="0" w:line="360" w:lineRule="auto"/>
        <w:rPr>
          <w:rFonts w:ascii="Times New Roman" w:hAnsi="Times New Roman"/>
          <w:bCs/>
          <w:szCs w:val="21"/>
        </w:rPr>
      </w:pPr>
      <w:r>
        <w:rPr>
          <w:rFonts w:ascii="Times New Roman" w:hAnsi="Times New Roman"/>
          <w:bCs/>
          <w:szCs w:val="21"/>
        </w:rPr>
        <w:t>一、听力测试（共15小题，计15分）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 xml:space="preserve">1-5 ACCAB   6-10 </w:t>
      </w:r>
      <w:r>
        <w:rPr>
          <w:rFonts w:ascii="Times New Roman" w:hAnsi="Times New Roman"/>
          <w:szCs w:val="21"/>
        </w:rPr>
        <w:t>BCACA</w:t>
      </w:r>
      <w:r>
        <w:rPr>
          <w:rFonts w:ascii="Times New Roman" w:hAnsi="Times New Roman"/>
          <w:kern w:val="0"/>
          <w:szCs w:val="21"/>
        </w:rPr>
        <w:t xml:space="preserve">   11-15</w:t>
      </w:r>
      <w:r>
        <w:rPr>
          <w:rFonts w:ascii="Times New Roman" w:hAnsi="Times New Roman"/>
          <w:szCs w:val="21"/>
        </w:rPr>
        <w:t xml:space="preserve"> ABCCB</w:t>
      </w:r>
    </w:p>
    <w:p>
      <w:pPr>
        <w:pStyle w:val="8"/>
        <w:wordWrap/>
        <w:autoSpaceDE w:val="0"/>
        <w:autoSpaceDN w:val="0"/>
        <w:spacing w:beforeAutospacing="0" w:afterAutospacing="0" w:line="360" w:lineRule="auto"/>
        <w:rPr>
          <w:rFonts w:ascii="Times New Roman" w:hAnsi="Times New Roman"/>
          <w:bCs/>
          <w:szCs w:val="21"/>
        </w:rPr>
      </w:pPr>
      <w:r>
        <w:rPr>
          <w:rFonts w:ascii="Times New Roman" w:hAnsi="Times New Roman"/>
          <w:szCs w:val="21"/>
        </w:rPr>
        <w:t>二、单项选择</w:t>
      </w:r>
      <w:r>
        <w:rPr>
          <w:rFonts w:ascii="Times New Roman" w:hAnsi="Times New Roman"/>
          <w:bCs/>
          <w:szCs w:val="21"/>
        </w:rPr>
        <w:t>（共10小题，每小题</w:t>
      </w:r>
      <w:r>
        <w:rPr>
          <w:rFonts w:hint="eastAsia" w:ascii="Times New Roman" w:hAnsi="Times New Roman"/>
          <w:bCs/>
          <w:szCs w:val="21"/>
        </w:rPr>
        <w:t>0.5</w:t>
      </w:r>
      <w:r>
        <w:rPr>
          <w:rFonts w:ascii="Times New Roman" w:hAnsi="Times New Roman"/>
          <w:bCs/>
          <w:szCs w:val="21"/>
        </w:rPr>
        <w:t>分，计</w:t>
      </w:r>
      <w:r>
        <w:rPr>
          <w:rFonts w:hint="eastAsia" w:ascii="Times New Roman" w:hAnsi="Times New Roman"/>
          <w:bCs/>
          <w:szCs w:val="21"/>
        </w:rPr>
        <w:t>5</w:t>
      </w:r>
      <w:r>
        <w:rPr>
          <w:rFonts w:ascii="Times New Roman" w:hAnsi="Times New Roman"/>
          <w:bCs/>
          <w:szCs w:val="21"/>
        </w:rPr>
        <w:t>分）</w:t>
      </w:r>
    </w:p>
    <w:p>
      <w:pPr>
        <w:wordWrap/>
        <w:spacing w:beforeAutospacing="0" w:afterAutospacing="0" w:line="360" w:lineRule="auto"/>
        <w:rPr>
          <w:rStyle w:val="9"/>
          <w:rFonts w:ascii="Times New Roman" w:hAnsi="Times New Roman" w:cs="Times New Roman"/>
        </w:rPr>
      </w:pPr>
      <w:r>
        <w:rPr>
          <w:rFonts w:ascii="Times New Roman" w:hAnsi="Times New Roman"/>
          <w:kern w:val="0"/>
          <w:szCs w:val="21"/>
        </w:rPr>
        <w:t xml:space="preserve">16-20 </w:t>
      </w:r>
      <w:r>
        <w:rPr>
          <w:rStyle w:val="9"/>
          <w:rFonts w:ascii="Times New Roman" w:hAnsi="Times New Roman" w:cs="Times New Roman"/>
        </w:rPr>
        <w:t xml:space="preserve">BBADB </w:t>
      </w:r>
      <w:r>
        <w:rPr>
          <w:rFonts w:ascii="Times New Roman" w:hAnsi="Times New Roman"/>
          <w:kern w:val="0"/>
          <w:szCs w:val="21"/>
        </w:rPr>
        <w:t xml:space="preserve">   21-25</w:t>
      </w:r>
      <w:r>
        <w:rPr>
          <w:rStyle w:val="6"/>
          <w:rFonts w:ascii="Times New Roman" w:hAnsi="Times New Roman"/>
        </w:rPr>
        <w:t xml:space="preserve"> </w:t>
      </w:r>
      <w:r>
        <w:rPr>
          <w:rStyle w:val="9"/>
          <w:rFonts w:ascii="Times New Roman" w:hAnsi="Times New Roman" w:cs="Times New Roman"/>
        </w:rPr>
        <w:t>CA</w:t>
      </w:r>
      <w:r>
        <w:rPr>
          <w:rStyle w:val="9"/>
          <w:rFonts w:hint="eastAsia" w:ascii="Times New Roman" w:hAnsi="Times New Roman" w:cs="Times New Roman"/>
          <w:color w:val="FF0000"/>
        </w:rPr>
        <w:t>D</w:t>
      </w:r>
      <w:r>
        <w:rPr>
          <w:rStyle w:val="9"/>
          <w:rFonts w:ascii="Times New Roman" w:hAnsi="Times New Roman" w:cs="Times New Roman"/>
        </w:rPr>
        <w:t>CD</w:t>
      </w:r>
    </w:p>
    <w:p>
      <w:pPr>
        <w:wordWrap/>
        <w:spacing w:beforeAutospacing="0" w:afterAutospacing="0" w:line="360" w:lineRule="auto"/>
        <w:rPr>
          <w:rFonts w:ascii="Times New Roman" w:hAnsi="Times New Roman"/>
          <w:szCs w:val="21"/>
        </w:rPr>
      </w:pPr>
      <w:r>
        <w:rPr>
          <w:rFonts w:ascii="Times New Roman" w:hAnsi="Times New Roman"/>
          <w:szCs w:val="21"/>
        </w:rPr>
        <w:t>三、完形填空  (共15分，每小题1分，计15分)</w:t>
      </w:r>
    </w:p>
    <w:p>
      <w:pPr>
        <w:wordWrap/>
        <w:spacing w:beforeAutospacing="0" w:afterAutospacing="0" w:line="360" w:lineRule="auto"/>
        <w:rPr>
          <w:rFonts w:ascii="Times New Roman" w:hAnsi="Times New Roman" w:eastAsia="黑体"/>
          <w:color w:val="FF0000"/>
          <w:szCs w:val="21"/>
        </w:rPr>
      </w:pPr>
      <w:r>
        <w:rPr>
          <w:rFonts w:ascii="Times New Roman" w:hAnsi="Times New Roman"/>
          <w:color w:val="FF0000"/>
          <w:kern w:val="0"/>
          <w:szCs w:val="21"/>
        </w:rPr>
        <w:t xml:space="preserve">26-30 </w:t>
      </w:r>
      <w:r>
        <w:rPr>
          <w:rFonts w:ascii="Times New Roman" w:hAnsi="Times New Roman" w:eastAsia="黑体"/>
          <w:color w:val="FF0000"/>
          <w:szCs w:val="21"/>
        </w:rPr>
        <w:t>C</w:t>
      </w:r>
      <w:r>
        <w:rPr>
          <w:rFonts w:hint="eastAsia" w:ascii="Times New Roman" w:hAnsi="Times New Roman" w:eastAsia="黑体"/>
          <w:color w:val="FF0000"/>
          <w:szCs w:val="21"/>
        </w:rPr>
        <w:t>BDAD</w:t>
      </w:r>
      <w:r>
        <w:rPr>
          <w:rFonts w:ascii="Times New Roman" w:hAnsi="Times New Roman" w:eastAsia="黑体"/>
          <w:color w:val="FF0000"/>
          <w:szCs w:val="21"/>
        </w:rPr>
        <w:t xml:space="preserve">   </w:t>
      </w:r>
      <w:r>
        <w:rPr>
          <w:rFonts w:ascii="Times New Roman" w:hAnsi="Times New Roman"/>
          <w:color w:val="FF0000"/>
          <w:kern w:val="0"/>
          <w:szCs w:val="21"/>
        </w:rPr>
        <w:t xml:space="preserve"> 31-35 </w:t>
      </w:r>
      <w:r>
        <w:rPr>
          <w:rFonts w:hint="eastAsia" w:ascii="Times New Roman" w:hAnsi="Times New Roman" w:eastAsia="黑体"/>
          <w:color w:val="FF0000"/>
          <w:szCs w:val="21"/>
        </w:rPr>
        <w:t>BCBAD</w:t>
      </w:r>
      <w:r>
        <w:rPr>
          <w:rFonts w:ascii="Times New Roman" w:hAnsi="Times New Roman"/>
          <w:color w:val="FF0000"/>
          <w:kern w:val="0"/>
          <w:szCs w:val="21"/>
        </w:rPr>
        <w:t xml:space="preserve">       36-40 </w:t>
      </w:r>
      <w:r>
        <w:rPr>
          <w:rFonts w:hint="eastAsia" w:ascii="Times New Roman" w:hAnsi="Times New Roman" w:eastAsia="黑体"/>
          <w:color w:val="FF0000"/>
          <w:szCs w:val="21"/>
        </w:rPr>
        <w:t>BBDCB</w:t>
      </w:r>
    </w:p>
    <w:p>
      <w:pPr>
        <w:wordWrap/>
        <w:spacing w:beforeAutospacing="0" w:afterAutospacing="0" w:line="360" w:lineRule="auto"/>
        <w:jc w:val="left"/>
        <w:rPr>
          <w:rFonts w:ascii="Times New Roman" w:hAnsi="Times New Roman"/>
          <w:szCs w:val="21"/>
        </w:rPr>
      </w:pPr>
      <w:r>
        <w:rPr>
          <w:rFonts w:ascii="Times New Roman" w:hAnsi="Times New Roman"/>
          <w:szCs w:val="21"/>
        </w:rPr>
        <w:t>四、阅读理解  （共15小题，每小题2分，计30分）</w:t>
      </w:r>
    </w:p>
    <w:p>
      <w:pPr>
        <w:wordWrap/>
        <w:spacing w:beforeAutospacing="0" w:afterAutospacing="0" w:line="360" w:lineRule="auto"/>
        <w:rPr>
          <w:rFonts w:ascii="Times New Roman" w:hAnsi="Times New Roman"/>
          <w:kern w:val="0"/>
          <w:szCs w:val="21"/>
        </w:rPr>
      </w:pPr>
      <w:r>
        <w:rPr>
          <w:rFonts w:ascii="Times New Roman" w:hAnsi="Times New Roman"/>
          <w:color w:val="FF0000"/>
          <w:kern w:val="0"/>
          <w:szCs w:val="21"/>
        </w:rPr>
        <w:t xml:space="preserve">41-45 </w:t>
      </w:r>
      <w:r>
        <w:rPr>
          <w:rFonts w:hint="eastAsia" w:ascii="Times New Roman" w:hAnsi="Times New Roman"/>
          <w:color w:val="FF0000"/>
        </w:rPr>
        <w:t>BDCDA</w:t>
      </w:r>
      <w:r>
        <w:rPr>
          <w:rFonts w:ascii="Times New Roman" w:hAnsi="Times New Roman"/>
          <w:kern w:val="0"/>
          <w:szCs w:val="21"/>
        </w:rPr>
        <w:t xml:space="preserve">      46-50</w:t>
      </w:r>
      <w:r>
        <w:rPr>
          <w:rFonts w:ascii="Times New Roman" w:hAnsi="Times New Roman"/>
          <w:color w:val="FF0000"/>
          <w:kern w:val="0"/>
          <w:szCs w:val="21"/>
        </w:rPr>
        <w:t xml:space="preserve"> </w:t>
      </w:r>
      <w:r>
        <w:rPr>
          <w:rFonts w:hint="eastAsia" w:ascii="Times New Roman" w:hAnsi="Times New Roman" w:eastAsia="仿宋"/>
          <w:color w:val="FF0000"/>
          <w:kern w:val="0"/>
          <w:szCs w:val="21"/>
        </w:rPr>
        <w:t>ACDDB</w:t>
      </w:r>
      <w:r>
        <w:rPr>
          <w:rFonts w:ascii="Times New Roman" w:hAnsi="Times New Roman"/>
          <w:color w:val="FF0000"/>
          <w:kern w:val="0"/>
          <w:szCs w:val="21"/>
        </w:rPr>
        <w:t xml:space="preserve">  </w:t>
      </w:r>
      <w:r>
        <w:rPr>
          <w:rFonts w:ascii="Times New Roman" w:hAnsi="Times New Roman"/>
          <w:kern w:val="0"/>
          <w:szCs w:val="21"/>
        </w:rPr>
        <w:t xml:space="preserve">     51-55 </w:t>
      </w:r>
      <w:r>
        <w:rPr>
          <w:rFonts w:hint="eastAsia" w:ascii="Times New Roman" w:hAnsi="Times New Roman"/>
          <w:color w:val="FF0000"/>
          <w:kern w:val="0"/>
          <w:szCs w:val="21"/>
        </w:rPr>
        <w:t>BCDBA</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（二）评分说明：</w:t>
      </w:r>
    </w:p>
    <w:p>
      <w:pPr>
        <w:wordWrap/>
        <w:spacing w:beforeAutospacing="0" w:afterAutospacing="0" w:line="360" w:lineRule="auto"/>
        <w:ind w:left="630" w:leftChars="150" w:hanging="315" w:hangingChars="150"/>
        <w:rPr>
          <w:rFonts w:ascii="Times New Roman" w:hAnsi="Times New Roman"/>
          <w:bCs/>
          <w:lang w:val="pt-BR"/>
        </w:rPr>
      </w:pPr>
      <w:r>
        <w:rPr>
          <w:rFonts w:ascii="Times New Roman" w:hAnsi="Times New Roman"/>
          <w:bCs/>
          <w:lang w:val="pt-BR"/>
        </w:rPr>
        <w:t>1. 1</w:t>
      </w:r>
      <w:r>
        <w:rPr>
          <w:rFonts w:ascii="Times New Roman" w:hAnsi="Times New Roman"/>
        </w:rPr>
        <w:t>—</w:t>
      </w:r>
      <w:r>
        <w:rPr>
          <w:rFonts w:hint="eastAsia" w:ascii="Times New Roman" w:hAnsi="Times New Roman"/>
        </w:rPr>
        <w:t>1</w:t>
      </w:r>
      <w:r>
        <w:rPr>
          <w:rFonts w:hint="eastAsia" w:ascii="Times New Roman" w:hAnsi="Times New Roman"/>
          <w:bCs/>
          <w:lang w:val="pt-BR"/>
        </w:rPr>
        <w:t>5</w:t>
      </w:r>
      <w:r>
        <w:rPr>
          <w:rFonts w:ascii="Times New Roman" w:hAnsi="Times New Roman"/>
          <w:bCs/>
        </w:rPr>
        <w:t>小题</w:t>
      </w:r>
      <w:r>
        <w:rPr>
          <w:rFonts w:ascii="Times New Roman" w:hAnsi="Times New Roman"/>
          <w:bCs/>
          <w:lang w:val="pt-BR"/>
        </w:rPr>
        <w:t>，</w:t>
      </w:r>
      <w:r>
        <w:rPr>
          <w:rFonts w:ascii="Times New Roman" w:hAnsi="Times New Roman"/>
          <w:bCs/>
        </w:rPr>
        <w:t>每小题</w:t>
      </w:r>
      <w:r>
        <w:rPr>
          <w:rFonts w:ascii="Times New Roman" w:hAnsi="Times New Roman"/>
          <w:bCs/>
          <w:lang w:val="pt-BR"/>
        </w:rPr>
        <w:t>1</w:t>
      </w:r>
      <w:r>
        <w:rPr>
          <w:rFonts w:ascii="Times New Roman" w:hAnsi="Times New Roman"/>
          <w:bCs/>
        </w:rPr>
        <w:t>分</w:t>
      </w:r>
      <w:r>
        <w:rPr>
          <w:rFonts w:ascii="Times New Roman" w:hAnsi="Times New Roman"/>
          <w:bCs/>
          <w:lang w:val="pt-BR"/>
        </w:rPr>
        <w:t>；</w:t>
      </w:r>
      <w:r>
        <w:rPr>
          <w:rFonts w:hint="eastAsia" w:ascii="Times New Roman" w:hAnsi="Times New Roman"/>
          <w:lang w:val="pt-BR"/>
        </w:rPr>
        <w:t>1</w:t>
      </w:r>
      <w:r>
        <w:rPr>
          <w:rFonts w:ascii="Times New Roman" w:hAnsi="Times New Roman"/>
          <w:lang w:val="pt-BR"/>
        </w:rPr>
        <w:t>6</w:t>
      </w:r>
      <w:r>
        <w:rPr>
          <w:rFonts w:ascii="Times New Roman" w:hAnsi="Times New Roman"/>
        </w:rPr>
        <w:t>—</w:t>
      </w:r>
      <w:r>
        <w:rPr>
          <w:rFonts w:hint="eastAsia" w:ascii="Times New Roman" w:hAnsi="Times New Roman"/>
        </w:rPr>
        <w:t>25小题，每小题0.5分，</w:t>
      </w:r>
      <w:r>
        <w:rPr>
          <w:rFonts w:ascii="Times New Roman" w:hAnsi="Times New Roman"/>
          <w:bCs/>
          <w:lang w:val="pt-BR"/>
        </w:rPr>
        <w:t>26</w:t>
      </w:r>
      <w:r>
        <w:rPr>
          <w:rFonts w:ascii="Times New Roman" w:hAnsi="Times New Roman"/>
        </w:rPr>
        <w:t>—40</w:t>
      </w:r>
      <w:r>
        <w:rPr>
          <w:rFonts w:ascii="Times New Roman" w:hAnsi="Times New Roman"/>
          <w:bCs/>
        </w:rPr>
        <w:t>小题</w:t>
      </w:r>
      <w:r>
        <w:rPr>
          <w:rFonts w:ascii="Times New Roman" w:hAnsi="Times New Roman"/>
          <w:bCs/>
          <w:lang w:val="pt-BR"/>
        </w:rPr>
        <w:t>，</w:t>
      </w:r>
      <w:r>
        <w:rPr>
          <w:rFonts w:ascii="Times New Roman" w:hAnsi="Times New Roman"/>
          <w:bCs/>
        </w:rPr>
        <w:t>每小题</w:t>
      </w:r>
      <w:r>
        <w:rPr>
          <w:rFonts w:ascii="Times New Roman" w:hAnsi="Times New Roman"/>
          <w:bCs/>
          <w:lang w:val="pt-BR"/>
        </w:rPr>
        <w:t>1</w:t>
      </w:r>
      <w:r>
        <w:rPr>
          <w:rFonts w:ascii="Times New Roman" w:hAnsi="Times New Roman"/>
          <w:bCs/>
        </w:rPr>
        <w:t>分</w:t>
      </w:r>
      <w:r>
        <w:rPr>
          <w:rFonts w:ascii="Times New Roman" w:hAnsi="Times New Roman"/>
          <w:bCs/>
          <w:lang w:val="pt-BR"/>
        </w:rPr>
        <w:t>；</w:t>
      </w:r>
      <w:r>
        <w:rPr>
          <w:rFonts w:ascii="Times New Roman" w:hAnsi="Times New Roman"/>
          <w:lang w:val="pt-BR"/>
        </w:rPr>
        <w:t xml:space="preserve"> 41</w:t>
      </w:r>
      <w:r>
        <w:rPr>
          <w:rFonts w:ascii="Times New Roman" w:hAnsi="Times New Roman"/>
        </w:rPr>
        <w:t>—5</w:t>
      </w:r>
      <w:r>
        <w:rPr>
          <w:rFonts w:hint="eastAsia" w:ascii="Times New Roman" w:hAnsi="Times New Roman"/>
          <w:lang w:val="pt-BR"/>
        </w:rPr>
        <w:t>5</w:t>
      </w:r>
      <w:r>
        <w:rPr>
          <w:rFonts w:ascii="Times New Roman" w:hAnsi="Times New Roman"/>
        </w:rPr>
        <w:t>小题</w:t>
      </w:r>
      <w:r>
        <w:rPr>
          <w:rFonts w:ascii="Times New Roman" w:hAnsi="Times New Roman"/>
          <w:lang w:val="pt-BR"/>
        </w:rPr>
        <w:t>，</w:t>
      </w:r>
      <w:r>
        <w:rPr>
          <w:rFonts w:ascii="Times New Roman" w:hAnsi="Times New Roman"/>
          <w:bCs/>
        </w:rPr>
        <w:t>每小题</w:t>
      </w:r>
      <w:r>
        <w:rPr>
          <w:rFonts w:ascii="Times New Roman" w:hAnsi="Times New Roman"/>
          <w:bCs/>
          <w:lang w:val="pt-BR"/>
        </w:rPr>
        <w:t>2</w:t>
      </w:r>
      <w:r>
        <w:rPr>
          <w:rFonts w:ascii="Times New Roman" w:hAnsi="Times New Roman"/>
          <w:bCs/>
        </w:rPr>
        <w:t>分</w:t>
      </w:r>
      <w:r>
        <w:rPr>
          <w:rFonts w:ascii="Times New Roman" w:hAnsi="Times New Roman"/>
          <w:bCs/>
          <w:lang w:val="pt-BR"/>
        </w:rPr>
        <w:t>；</w:t>
      </w:r>
    </w:p>
    <w:p>
      <w:pPr>
        <w:wordWrap/>
        <w:spacing w:beforeAutospacing="0" w:afterAutospacing="0" w:line="360" w:lineRule="auto"/>
        <w:ind w:firstLine="315" w:firstLineChars="150"/>
        <w:rPr>
          <w:rFonts w:hint="eastAsia" w:ascii="Times New Roman" w:hAnsi="Times New Roman"/>
          <w:bCs/>
          <w:lang w:val="pt-BR"/>
        </w:rPr>
      </w:pPr>
      <w:r>
        <w:rPr>
          <w:rFonts w:ascii="Times New Roman" w:hAnsi="Times New Roman"/>
          <w:bCs/>
          <w:lang w:val="pt-BR"/>
        </w:rPr>
        <w:t>2.凡</w:t>
      </w:r>
      <w:r>
        <w:rPr>
          <w:rFonts w:ascii="Times New Roman" w:hAnsi="Times New Roman"/>
          <w:bCs/>
        </w:rPr>
        <w:t>与答案不符者</w:t>
      </w:r>
      <w:r>
        <w:rPr>
          <w:rFonts w:ascii="Times New Roman" w:hAnsi="Times New Roman"/>
          <w:bCs/>
          <w:lang w:val="pt-BR"/>
        </w:rPr>
        <w:t xml:space="preserve">, </w:t>
      </w:r>
      <w:r>
        <w:rPr>
          <w:rFonts w:ascii="Times New Roman" w:hAnsi="Times New Roman"/>
          <w:bCs/>
        </w:rPr>
        <w:t>不得分。</w:t>
      </w:r>
    </w:p>
    <w:p>
      <w:pPr>
        <w:wordWrap/>
        <w:spacing w:beforeAutospacing="0" w:afterAutospacing="0" w:line="360" w:lineRule="auto"/>
        <w:ind w:firstLine="1535" w:firstLineChars="637"/>
        <w:rPr>
          <w:rFonts w:hint="eastAsia" w:ascii="宋体" w:hAnsi="宋体" w:cs="宋体"/>
          <w:b/>
          <w:kern w:val="0"/>
          <w:sz w:val="24"/>
        </w:rPr>
      </w:pPr>
      <w:r>
        <w:rPr>
          <w:rFonts w:hint="eastAsia" w:ascii="宋体" w:hAnsi="宋体" w:cs="宋体"/>
          <w:b/>
          <w:kern w:val="0"/>
          <w:sz w:val="24"/>
        </w:rPr>
        <w:t>第II卷 （非选择题 共55分）</w:t>
      </w:r>
    </w:p>
    <w:p>
      <w:pPr>
        <w:wordWrap/>
        <w:spacing w:beforeAutospacing="0" w:afterAutospacing="0" w:line="360" w:lineRule="auto"/>
        <w:rPr>
          <w:rFonts w:ascii="Times New Roman" w:hAnsi="Times New Roman"/>
          <w:kern w:val="0"/>
          <w:szCs w:val="21"/>
        </w:rPr>
      </w:pPr>
      <w:r>
        <w:rPr>
          <w:rFonts w:ascii="Times New Roman" w:hAnsi="Times New Roman"/>
          <w:b/>
          <w:kern w:val="0"/>
          <w:szCs w:val="21"/>
        </w:rPr>
        <w:t>五、单词拼写</w:t>
      </w:r>
      <w:r>
        <w:rPr>
          <w:rFonts w:ascii="Times New Roman" w:hAnsi="Times New Roman"/>
          <w:kern w:val="0"/>
          <w:szCs w:val="21"/>
        </w:rPr>
        <w:t>（每小题1分，满分10分，）</w:t>
      </w:r>
    </w:p>
    <w:p>
      <w:pPr>
        <w:tabs>
          <w:tab w:val="left" w:pos="908"/>
        </w:tabs>
        <w:wordWrap/>
        <w:spacing w:beforeAutospacing="0" w:afterAutospacing="0" w:line="360" w:lineRule="auto"/>
        <w:jc w:val="left"/>
        <w:rPr>
          <w:rFonts w:hint="eastAsia" w:ascii="Times New Roman" w:hAnsi="Times New Roman" w:eastAsiaTheme="minorEastAsia"/>
          <w:szCs w:val="21"/>
          <w:lang w:eastAsia="zh-CN"/>
        </w:rPr>
      </w:pPr>
      <w:r>
        <w:rPr>
          <w:rFonts w:ascii="Times New Roman" w:hAnsi="Times New Roman"/>
          <w:szCs w:val="21"/>
        </w:rPr>
        <w:t xml:space="preserve">56. forms    57. convenient     58. proud     59. </w:t>
      </w:r>
      <w:r>
        <w:rPr>
          <w:rFonts w:hint="eastAsia" w:ascii="Times New Roman" w:hAnsi="Times New Roman"/>
          <w:color w:val="FF0000"/>
          <w:szCs w:val="21"/>
        </w:rPr>
        <w:t>divided</w:t>
      </w:r>
      <w:r>
        <w:rPr>
          <w:rFonts w:ascii="Times New Roman" w:hAnsi="Times New Roman"/>
          <w:szCs w:val="21"/>
        </w:rPr>
        <w:t xml:space="preserve">     60. national </w:t>
      </w:r>
      <w:r>
        <w:rPr>
          <w:rFonts w:hint="eastAsia" w:ascii="Times New Roman" w:hAnsi="Times New Roman"/>
          <w:color w:val="FFFFFF"/>
          <w:sz w:val="4"/>
          <w:szCs w:val="21"/>
          <w:lang w:eastAsia="zh-CN"/>
        </w:rPr>
        <w:t>[来源:Zxxk.Com]</w:t>
      </w:r>
    </w:p>
    <w:p>
      <w:pPr>
        <w:tabs>
          <w:tab w:val="left" w:pos="908"/>
        </w:tabs>
        <w:wordWrap/>
        <w:spacing w:beforeAutospacing="0" w:afterAutospacing="0" w:line="360" w:lineRule="auto"/>
        <w:jc w:val="left"/>
        <w:rPr>
          <w:rFonts w:ascii="Times New Roman" w:hAnsi="Times New Roman"/>
          <w:szCs w:val="21"/>
        </w:rPr>
      </w:pPr>
      <w:r>
        <w:rPr>
          <w:rFonts w:ascii="Times New Roman" w:hAnsi="Times New Roman"/>
          <w:szCs w:val="21"/>
        </w:rPr>
        <w:t>61. spreads   62.increased      63. leaves     64. influence   65. smells</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（二）评分说明:</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1. 本题共10分，每小题1分；2. 凡与答案不符者，不得分。</w:t>
      </w:r>
    </w:p>
    <w:p>
      <w:pPr>
        <w:wordWrap/>
        <w:spacing w:beforeAutospacing="0" w:afterAutospacing="0" w:line="360" w:lineRule="auto"/>
        <w:rPr>
          <w:rFonts w:ascii="Times New Roman" w:hAnsi="Times New Roman"/>
          <w:kern w:val="0"/>
          <w:szCs w:val="21"/>
        </w:rPr>
      </w:pPr>
      <w:r>
        <w:rPr>
          <w:rFonts w:ascii="Times New Roman" w:hAnsi="Times New Roman"/>
          <w:b/>
          <w:kern w:val="0"/>
          <w:szCs w:val="21"/>
        </w:rPr>
        <w:t>六、阅读填空</w:t>
      </w:r>
      <w:r>
        <w:rPr>
          <w:rFonts w:ascii="Times New Roman" w:hAnsi="Times New Roman"/>
          <w:kern w:val="0"/>
          <w:szCs w:val="21"/>
        </w:rPr>
        <w:t>（本题满分10分，每小题1分）</w:t>
      </w:r>
    </w:p>
    <w:p>
      <w:pPr>
        <w:pStyle w:val="4"/>
        <w:shd w:val="clear" w:color="auto" w:fill="FFFFFF"/>
        <w:wordWrap/>
        <w:spacing w:before="0" w:beforeAutospacing="0" w:after="0" w:afterAutospacing="0" w:line="360" w:lineRule="auto"/>
        <w:rPr>
          <w:rFonts w:ascii="Times New Roman" w:hAnsi="Times New Roman" w:cs="Times New Roman"/>
          <w:sz w:val="21"/>
          <w:szCs w:val="21"/>
          <w:shd w:val="clear" w:color="auto" w:fill="FFFFFF"/>
        </w:rPr>
      </w:pPr>
      <w:r>
        <w:rPr>
          <w:rFonts w:ascii="Times New Roman" w:hAnsi="Times New Roman" w:cs="Times New Roman"/>
          <w:sz w:val="21"/>
          <w:szCs w:val="21"/>
          <w:shd w:val="clear" w:color="auto" w:fill="FFFFFF"/>
        </w:rPr>
        <w:t xml:space="preserve">66. to live         67.setting        68. from       69. are allowed   </w:t>
      </w:r>
      <w:r>
        <w:rPr>
          <w:rFonts w:ascii="Times New Roman" w:hAnsi="Times New Roman" w:cs="Times New Roman"/>
          <w:sz w:val="21"/>
          <w:szCs w:val="21"/>
          <w:shd w:val="clear" w:color="auto" w:fill="FFFFFF"/>
        </w:rPr>
        <w:drawing>
          <wp:inline distT="0" distB="0" distL="114300" distR="114300">
            <wp:extent cx="12700" cy="21590"/>
            <wp:effectExtent l="0" t="0" r="6350" b="6985"/>
            <wp:docPr id="14" name="图片 1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4" name="图片 14" descr="学科网(www.zxxk.com)--教育资源门户，提供试卷、教案、课件、论文、素材及各类教学资源下载，还有大量而丰富的教学相关资讯！"/>
                    <pic:cNvPicPr/>
                  </pic:nvPicPr>
                  <pic:blipFill>
                    <a:blip r:embed="rId17"/>
                    <a:stretch>
                      <a:fillRect/>
                    </a:stretch>
                  </pic:blipFill>
                  <pic:spPr>
                    <a:xfrm>
                      <a:off x="0" y="0"/>
                      <a:ext cx="12700" cy="21590"/>
                    </a:xfrm>
                    <a:prstGeom prst="rect">
                      <a:avLst/>
                    </a:prstGeom>
                  </pic:spPr>
                </pic:pic>
              </a:graphicData>
            </a:graphic>
          </wp:inline>
        </w:drawing>
      </w:r>
      <w:r>
        <w:rPr>
          <w:rFonts w:ascii="Times New Roman" w:hAnsi="Times New Roman" w:cs="Times New Roman"/>
          <w:sz w:val="21"/>
          <w:szCs w:val="21"/>
          <w:shd w:val="clear" w:color="auto" w:fill="FFFFFF"/>
        </w:rPr>
        <w:t xml:space="preserve">  70. hopes </w:t>
      </w:r>
    </w:p>
    <w:p>
      <w:pPr>
        <w:pStyle w:val="4"/>
        <w:shd w:val="clear" w:color="auto" w:fill="FFFFFF"/>
        <w:wordWrap/>
        <w:spacing w:before="0" w:beforeAutospacing="0" w:after="0" w:afterAutospacing="0" w:line="360" w:lineRule="auto"/>
        <w:rPr>
          <w:rFonts w:ascii="Times New Roman" w:hAnsi="Times New Roman" w:cs="Times New Roman"/>
          <w:sz w:val="21"/>
          <w:szCs w:val="21"/>
        </w:rPr>
      </w:pPr>
      <w:r>
        <w:rPr>
          <w:rFonts w:ascii="Times New Roman" w:hAnsi="Times New Roman" w:cs="Times New Roman"/>
          <w:sz w:val="21"/>
          <w:szCs w:val="21"/>
          <w:shd w:val="clear" w:color="auto" w:fill="FFFFFF"/>
        </w:rPr>
        <w:t>71. a           72. excitedly     73</w:t>
      </w:r>
      <w:r>
        <w:rPr>
          <w:rFonts w:ascii="Times New Roman" w:hAnsi="Times New Roman" w:cs="Times New Roman"/>
          <w:color w:val="FF0000"/>
          <w:sz w:val="21"/>
          <w:szCs w:val="21"/>
          <w:shd w:val="clear" w:color="auto" w:fill="FFFFFF"/>
        </w:rPr>
        <w:t xml:space="preserve">. </w:t>
      </w:r>
      <w:r>
        <w:rPr>
          <w:rFonts w:hint="eastAsia" w:ascii="Times New Roman" w:hAnsi="Times New Roman" w:cs="Times New Roman"/>
          <w:color w:val="FF0000"/>
          <w:sz w:val="21"/>
          <w:szCs w:val="21"/>
          <w:shd w:val="clear" w:color="auto" w:fill="FFFFFF"/>
        </w:rPr>
        <w:t xml:space="preserve">ways  </w:t>
      </w:r>
      <w:r>
        <w:rPr>
          <w:rFonts w:hint="eastAsia" w:ascii="Times New Roman" w:hAnsi="Times New Roman" w:cs="Times New Roman"/>
          <w:sz w:val="21"/>
          <w:szCs w:val="21"/>
          <w:shd w:val="clear" w:color="auto" w:fill="FFFFFF"/>
        </w:rPr>
        <w:t xml:space="preserve">    </w:t>
      </w:r>
      <w:r>
        <w:rPr>
          <w:rFonts w:ascii="Times New Roman" w:hAnsi="Times New Roman" w:cs="Times New Roman"/>
          <w:sz w:val="21"/>
          <w:szCs w:val="21"/>
          <w:shd w:val="clear" w:color="auto" w:fill="FFFFFF"/>
        </w:rPr>
        <w:t>74. their          75. h</w:t>
      </w:r>
      <w:r>
        <w:rPr>
          <w:rFonts w:ascii="Times New Roman" w:hAnsi="Times New Roman" w:cs="Times New Roman"/>
          <w:sz w:val="21"/>
          <w:szCs w:val="21"/>
          <w:shd w:val="clear" w:color="auto" w:fill="FFFFFF"/>
        </w:rPr>
        <w:drawing>
          <wp:inline distT="0" distB="0" distL="114300" distR="114300">
            <wp:extent cx="20320" cy="16510"/>
            <wp:effectExtent l="0" t="0" r="0" b="0"/>
            <wp:docPr id="21" name="图片 2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1" name="图片 21" descr="学科网(www.zxxk.com)--教育资源门户，提供试卷、教案、课件、论文、素材及各类教学资源下载，还有大量而丰富的教学相关资讯！"/>
                    <pic:cNvPicPr/>
                  </pic:nvPicPr>
                  <pic:blipFill>
                    <a:blip r:embed="rId17"/>
                    <a:stretch>
                      <a:fillRect/>
                    </a:stretch>
                  </pic:blipFill>
                  <pic:spPr>
                    <a:xfrm>
                      <a:off x="0" y="0"/>
                      <a:ext cx="20320" cy="16510"/>
                    </a:xfrm>
                    <a:prstGeom prst="rect">
                      <a:avLst/>
                    </a:prstGeom>
                  </pic:spPr>
                </pic:pic>
              </a:graphicData>
            </a:graphic>
          </wp:inline>
        </w:drawing>
      </w:r>
      <w:r>
        <w:rPr>
          <w:rFonts w:ascii="Times New Roman" w:hAnsi="Times New Roman" w:cs="Times New Roman"/>
          <w:sz w:val="21"/>
          <w:szCs w:val="21"/>
          <w:shd w:val="clear" w:color="auto" w:fill="FFFFFF"/>
        </w:rPr>
        <w:t>elp</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（二）评分说明:</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1. 本题共10分，每小题1分；2. 凡与答</w:t>
      </w:r>
      <w:r>
        <w:rPr>
          <w:rFonts w:ascii="Times New Roman" w:hAnsi="Times New Roman"/>
          <w:kern w:val="0"/>
          <w:szCs w:val="21"/>
        </w:rPr>
        <w:drawing>
          <wp:inline distT="0" distB="0" distL="114300" distR="114300">
            <wp:extent cx="15240" cy="21590"/>
            <wp:effectExtent l="0" t="0" r="3810" b="6985"/>
            <wp:docPr id="13" name="图片 1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3" name="图片 13" descr="学科网(www.zxxk.com)--教育资源门户，提供试卷、教案、课件、论文、素材及各类教学资源下载，还有大量而丰富的教学相关资讯！"/>
                    <pic:cNvPicPr/>
                  </pic:nvPicPr>
                  <pic:blipFill>
                    <a:blip r:embed="rId17"/>
                    <a:stretch>
                      <a:fillRect/>
                    </a:stretch>
                  </pic:blipFill>
                  <pic:spPr>
                    <a:xfrm>
                      <a:off x="0" y="0"/>
                      <a:ext cx="15240" cy="21590"/>
                    </a:xfrm>
                    <a:prstGeom prst="rect">
                      <a:avLst/>
                    </a:prstGeom>
                  </pic:spPr>
                </pic:pic>
              </a:graphicData>
            </a:graphic>
          </wp:inline>
        </w:drawing>
      </w:r>
      <w:r>
        <w:rPr>
          <w:rFonts w:ascii="Times New Roman" w:hAnsi="Times New Roman"/>
          <w:kern w:val="0"/>
          <w:szCs w:val="21"/>
        </w:rPr>
        <w:t>案不符者，不得分。</w:t>
      </w:r>
    </w:p>
    <w:p>
      <w:pPr>
        <w:wordWrap/>
        <w:spacing w:beforeAutospacing="0" w:afterAutospacing="0" w:line="360" w:lineRule="auto"/>
        <w:rPr>
          <w:rFonts w:ascii="Times New Roman" w:hAnsi="Times New Roman"/>
          <w:kern w:val="0"/>
          <w:szCs w:val="21"/>
        </w:rPr>
      </w:pPr>
      <w:r>
        <w:rPr>
          <w:rFonts w:ascii="Times New Roman" w:hAnsi="Times New Roman"/>
          <w:b/>
          <w:kern w:val="0"/>
          <w:szCs w:val="21"/>
        </w:rPr>
        <w:t>七、阅读表达</w:t>
      </w:r>
      <w:r>
        <w:rPr>
          <w:rFonts w:ascii="Times New Roman" w:hAnsi="Times New Roman"/>
          <w:kern w:val="0"/>
          <w:szCs w:val="21"/>
        </w:rPr>
        <w:t>（本题满分10分，每小题2分）</w:t>
      </w:r>
    </w:p>
    <w:p>
      <w:pPr>
        <w:wordWrap/>
        <w:spacing w:beforeAutospacing="0" w:afterAutospacing="0" w:line="360" w:lineRule="auto"/>
        <w:rPr>
          <w:rFonts w:ascii="Times New Roman" w:hAnsi="Times New Roman"/>
          <w:szCs w:val="21"/>
        </w:rPr>
      </w:pPr>
      <w:r>
        <w:rPr>
          <w:rFonts w:ascii="Times New Roman" w:hAnsi="Times New Roman"/>
          <w:kern w:val="0"/>
          <w:szCs w:val="21"/>
        </w:rPr>
        <w:t xml:space="preserve">76. </w:t>
      </w:r>
      <w:r>
        <w:rPr>
          <w:rFonts w:ascii="Times New Roman" w:hAnsi="Times New Roman"/>
          <w:szCs w:val="21"/>
        </w:rPr>
        <w:t>In forests in parts of Siberian and Northern China ．</w:t>
      </w:r>
    </w:p>
    <w:p>
      <w:pPr>
        <w:wordWrap/>
        <w:spacing w:beforeAutospacing="0" w:afterAutospacing="0" w:line="360" w:lineRule="auto"/>
        <w:rPr>
          <w:rFonts w:ascii="Times New Roman" w:hAnsi="Times New Roman"/>
          <w:szCs w:val="21"/>
        </w:rPr>
      </w:pPr>
      <w:r>
        <w:rPr>
          <w:rFonts w:ascii="Times New Roman" w:hAnsi="Times New Roman"/>
          <w:szCs w:val="21"/>
        </w:rPr>
        <w:t>77. About 50,000.</w:t>
      </w:r>
    </w:p>
    <w:p>
      <w:pPr>
        <w:wordWrap/>
        <w:spacing w:beforeAutospacing="0" w:afterAutospacing="0" w:line="360" w:lineRule="auto"/>
        <w:rPr>
          <w:rFonts w:hint="eastAsia" w:ascii="Times New Roman" w:hAnsi="Times New Roman"/>
          <w:color w:val="FF0000"/>
          <w:szCs w:val="21"/>
        </w:rPr>
      </w:pPr>
      <w:r>
        <w:rPr>
          <w:rFonts w:ascii="Times New Roman" w:hAnsi="Times New Roman"/>
          <w:color w:val="FF0000"/>
          <w:szCs w:val="21"/>
        </w:rPr>
        <w:t>78. Because</w:t>
      </w:r>
      <w:r>
        <w:rPr>
          <w:rFonts w:hint="eastAsia" w:ascii="Times New Roman" w:hAnsi="Times New Roman"/>
          <w:color w:val="FF0000"/>
          <w:szCs w:val="21"/>
        </w:rPr>
        <w:t xml:space="preserve"> they want their wool (and they can make a </w:t>
      </w:r>
      <w:r>
        <w:rPr>
          <w:rFonts w:hint="eastAsia" w:ascii="Times New Roman" w:hAnsi="Times New Roman"/>
          <w:color w:val="FF0000"/>
          <w:szCs w:val="21"/>
        </w:rPr>
        <w:drawing>
          <wp:inline distT="0" distB="0" distL="114300" distR="114300">
            <wp:extent cx="17780" cy="24130"/>
            <wp:effectExtent l="0" t="0" r="1270" b="4445"/>
            <wp:docPr id="19" name="图片 1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9" name="图片 19" descr="学科网(www.zxxk.com)--教育资源门户，提供试卷、教案、课件、论文、素材及各类教学资源下载，还有大量而丰富的教学相关资讯！"/>
                    <pic:cNvPicPr/>
                  </pic:nvPicPr>
                  <pic:blipFill>
                    <a:blip r:embed="rId17"/>
                    <a:stretch>
                      <a:fillRect/>
                    </a:stretch>
                  </pic:blipFill>
                  <pic:spPr>
                    <a:xfrm>
                      <a:off x="0" y="0"/>
                      <a:ext cx="17780" cy="24130"/>
                    </a:xfrm>
                    <a:prstGeom prst="rect">
                      <a:avLst/>
                    </a:prstGeom>
                  </pic:spPr>
                </pic:pic>
              </a:graphicData>
            </a:graphic>
          </wp:inline>
        </w:drawing>
      </w:r>
      <w:r>
        <w:rPr>
          <w:rFonts w:hint="eastAsia" w:ascii="Times New Roman" w:hAnsi="Times New Roman"/>
          <w:color w:val="FF0000"/>
          <w:szCs w:val="21"/>
        </w:rPr>
        <w:t xml:space="preserve">lot of money from </w:t>
      </w:r>
      <w:r>
        <w:rPr>
          <w:rFonts w:hint="eastAsia" w:ascii="Times New Roman" w:hAnsi="Times New Roman"/>
          <w:color w:val="FF0000"/>
          <w:szCs w:val="21"/>
        </w:rPr>
        <w:drawing>
          <wp:inline distT="0" distB="0" distL="114300" distR="114300">
            <wp:extent cx="16510" cy="24130"/>
            <wp:effectExtent l="0" t="0" r="2540" b="4445"/>
            <wp:docPr id="16" name="图片 1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6" name="图片 16" descr="学科网(www.zxxk.com)--教育资源门户，提供试卷、教案、课件、论文、素材及各类教学资源下载，还有大量而丰富的教学相关资讯！"/>
                    <pic:cNvPicPr/>
                  </pic:nvPicPr>
                  <pic:blipFill>
                    <a:blip r:embed="rId17"/>
                    <a:stretch>
                      <a:fillRect/>
                    </a:stretch>
                  </pic:blipFill>
                  <pic:spPr>
                    <a:xfrm>
                      <a:off x="0" y="0"/>
                      <a:ext cx="16510" cy="24130"/>
                    </a:xfrm>
                    <a:prstGeom prst="rect">
                      <a:avLst/>
                    </a:prstGeom>
                  </pic:spPr>
                </pic:pic>
              </a:graphicData>
            </a:graphic>
          </wp:inline>
        </w:drawing>
      </w:r>
      <w:r>
        <w:rPr>
          <w:rFonts w:hint="eastAsia" w:ascii="Times New Roman" w:hAnsi="Times New Roman"/>
          <w:color w:val="FF0000"/>
          <w:szCs w:val="21"/>
        </w:rPr>
        <w:t>their wool).</w:t>
      </w:r>
    </w:p>
    <w:p>
      <w:pPr>
        <w:wordWrap/>
        <w:spacing w:beforeAutospacing="0" w:afterAutospacing="0" w:line="360" w:lineRule="auto"/>
        <w:rPr>
          <w:rFonts w:ascii="Times New Roman" w:hAnsi="Times New Roman"/>
          <w:color w:val="FF0000"/>
          <w:szCs w:val="21"/>
        </w:rPr>
      </w:pPr>
      <w:r>
        <w:rPr>
          <w:rFonts w:ascii="Times New Roman" w:hAnsi="Times New Roman"/>
          <w:color w:val="FF0000"/>
          <w:szCs w:val="21"/>
        </w:rPr>
        <w:t xml:space="preserve">79. </w:t>
      </w:r>
      <w:r>
        <w:rPr>
          <w:rFonts w:hint="eastAsia" w:ascii="Times New Roman" w:hAnsi="Times New Roman"/>
          <w:color w:val="FF0000"/>
          <w:szCs w:val="21"/>
        </w:rPr>
        <w:t>By taking care of them.（言之有理即可得分）</w:t>
      </w:r>
    </w:p>
    <w:p>
      <w:pPr>
        <w:wordWrap/>
        <w:spacing w:beforeAutospacing="0" w:afterAutospacing="0" w:line="360" w:lineRule="auto"/>
        <w:rPr>
          <w:rFonts w:ascii="Times New Roman" w:hAnsi="Times New Roman"/>
          <w:color w:val="FF0000"/>
          <w:kern w:val="0"/>
          <w:szCs w:val="21"/>
        </w:rPr>
      </w:pPr>
      <w:r>
        <w:rPr>
          <w:rFonts w:ascii="Times New Roman" w:hAnsi="Times New Roman"/>
          <w:color w:val="FF0000"/>
          <w:kern w:val="0"/>
          <w:szCs w:val="21"/>
        </w:rPr>
        <w:t>80.</w:t>
      </w:r>
      <w:r>
        <w:rPr>
          <w:rFonts w:hint="eastAsia" w:ascii="Times New Roman" w:hAnsi="Times New Roman"/>
          <w:color w:val="FF0000"/>
          <w:kern w:val="0"/>
          <w:szCs w:val="21"/>
        </w:rPr>
        <w:t xml:space="preserve"> Protect wild animals.</w:t>
      </w:r>
    </w:p>
    <w:p>
      <w:pPr>
        <w:wordWrap/>
        <w:spacing w:beforeAutospacing="0" w:afterAutospacing="0" w:line="360" w:lineRule="auto"/>
        <w:rPr>
          <w:rFonts w:hint="eastAsia" w:ascii="Times New Roman" w:hAnsi="Times New Roman" w:eastAsiaTheme="minorEastAsia"/>
          <w:kern w:val="0"/>
          <w:szCs w:val="21"/>
          <w:lang w:eastAsia="zh-CN"/>
        </w:rPr>
      </w:pPr>
      <w:r>
        <w:rPr>
          <w:rFonts w:ascii="Times New Roman" w:hAnsi="Times New Roman"/>
          <w:kern w:val="0"/>
          <w:szCs w:val="21"/>
        </w:rPr>
        <w:t>（二）评分说明：1. 本题共10分，每小题2分；</w:t>
      </w:r>
      <w:r>
        <w:rPr>
          <w:rFonts w:hint="eastAsia" w:ascii="Times New Roman" w:hAnsi="Times New Roman"/>
          <w:color w:val="FFFFFF"/>
          <w:kern w:val="0"/>
          <w:sz w:val="4"/>
          <w:szCs w:val="21"/>
          <w:lang w:eastAsia="zh-CN"/>
        </w:rPr>
        <w:t>[来源:学.科.网Z.X.X.K]</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 xml:space="preserve">  2. 虽与参考答案表达方式不同但意思一致，无语言错误，即得相应分数。</w:t>
      </w:r>
    </w:p>
    <w:p>
      <w:pPr>
        <w:wordWrap/>
        <w:spacing w:beforeAutospacing="0" w:afterAutospacing="0" w:line="360" w:lineRule="auto"/>
        <w:rPr>
          <w:rFonts w:ascii="Times New Roman" w:hAnsi="Times New Roman"/>
          <w:kern w:val="0"/>
          <w:szCs w:val="21"/>
        </w:rPr>
      </w:pPr>
      <w:r>
        <w:rPr>
          <w:rFonts w:ascii="Times New Roman" w:hAnsi="Times New Roman"/>
          <w:b/>
          <w:kern w:val="0"/>
          <w:szCs w:val="21"/>
        </w:rPr>
        <w:t>八、情景对话</w:t>
      </w:r>
      <w:r>
        <w:rPr>
          <w:rFonts w:ascii="Times New Roman" w:hAnsi="Times New Roman"/>
          <w:kern w:val="0"/>
          <w:szCs w:val="21"/>
        </w:rPr>
        <w:t>（本题满分5分，每小题1分）</w:t>
      </w:r>
    </w:p>
    <w:p>
      <w:pPr>
        <w:wordWrap/>
        <w:spacing w:beforeAutospacing="0" w:afterAutospacing="0" w:line="360" w:lineRule="auto"/>
        <w:rPr>
          <w:rFonts w:ascii="Times New Roman" w:hAnsi="Times New Roman"/>
          <w:szCs w:val="21"/>
        </w:rPr>
      </w:pPr>
      <w:r>
        <w:rPr>
          <w:rFonts w:ascii="Times New Roman" w:hAnsi="Times New Roman"/>
          <w:szCs w:val="21"/>
        </w:rPr>
        <w:t>81. I used to go to school by bike./ I used to ride my bike to school.</w:t>
      </w:r>
    </w:p>
    <w:p>
      <w:pPr>
        <w:wordWrap/>
        <w:spacing w:beforeAutospacing="0" w:afterAutospacing="0" w:line="360" w:lineRule="auto"/>
        <w:rPr>
          <w:rFonts w:ascii="Times New Roman" w:hAnsi="Times New Roman"/>
          <w:szCs w:val="21"/>
        </w:rPr>
      </w:pPr>
      <w:r>
        <w:rPr>
          <w:rFonts w:ascii="Times New Roman" w:hAnsi="Times New Roman"/>
          <w:szCs w:val="21"/>
        </w:rPr>
        <w:t>82. I study English by listening to tapes.</w:t>
      </w:r>
    </w:p>
    <w:p>
      <w:pPr>
        <w:wordWrap/>
        <w:spacing w:beforeAutospacing="0" w:afterAutospacing="0" w:line="360" w:lineRule="auto"/>
        <w:rPr>
          <w:rFonts w:hint="eastAsia" w:ascii="Times New Roman" w:hAnsi="Times New Roman" w:eastAsiaTheme="minorEastAsia"/>
          <w:szCs w:val="21"/>
          <w:lang w:eastAsia="zh-CN"/>
        </w:rPr>
      </w:pPr>
      <w:r>
        <w:rPr>
          <w:rFonts w:ascii="Times New Roman" w:hAnsi="Times New Roman"/>
          <w:szCs w:val="21"/>
        </w:rPr>
        <w:t xml:space="preserve">83. </w:t>
      </w:r>
      <w:r>
        <w:rPr>
          <w:rFonts w:hint="eastAsia" w:ascii="Times New Roman" w:hAnsi="Times New Roman"/>
          <w:color w:val="FF0000"/>
          <w:szCs w:val="21"/>
        </w:rPr>
        <w:t>We usually eat mooncakes.</w:t>
      </w:r>
      <w:r>
        <w:rPr>
          <w:rFonts w:hint="eastAsia" w:ascii="Times New Roman" w:hAnsi="Times New Roman"/>
          <w:color w:val="FF0000"/>
          <w:sz w:val="4"/>
          <w:szCs w:val="21"/>
          <w:lang w:eastAsia="zh-CN"/>
        </w:rPr>
        <w:t>[来源:学+科+网]</w:t>
      </w:r>
    </w:p>
    <w:p>
      <w:pPr>
        <w:wordWrap/>
        <w:spacing w:beforeAutospacing="0" w:afterAutospacing="0" w:line="360" w:lineRule="auto"/>
        <w:rPr>
          <w:rFonts w:ascii="Times New Roman" w:hAnsi="Times New Roman"/>
          <w:szCs w:val="21"/>
        </w:rPr>
      </w:pPr>
      <w:r>
        <w:rPr>
          <w:rFonts w:ascii="Times New Roman" w:hAnsi="Times New Roman"/>
          <w:szCs w:val="21"/>
        </w:rPr>
        <w:t>84. I like to drink tea after dinner.</w:t>
      </w:r>
    </w:p>
    <w:p>
      <w:pPr>
        <w:wordWrap/>
        <w:spacing w:beforeAutospacing="0" w:afterAutospacing="0" w:line="360" w:lineRule="auto"/>
        <w:rPr>
          <w:rFonts w:ascii="Times New Roman" w:hAnsi="Times New Roman"/>
          <w:szCs w:val="21"/>
        </w:rPr>
      </w:pPr>
    </w:p>
    <w:p>
      <w:pPr>
        <w:wordWrap/>
        <w:spacing w:beforeAutospacing="0" w:afterAutospacing="0" w:line="360" w:lineRule="auto"/>
        <w:rPr>
          <w:rFonts w:ascii="Times New Roman" w:hAnsi="Times New Roman"/>
          <w:szCs w:val="21"/>
        </w:rPr>
      </w:pPr>
      <w:bookmarkStart w:id="0" w:name="_GoBack"/>
      <w:bookmarkEnd w:id="0"/>
    </w:p>
    <w:p>
      <w:pPr>
        <w:wordWrap/>
        <w:spacing w:beforeAutospacing="0" w:afterAutospacing="0" w:line="360" w:lineRule="auto"/>
        <w:rPr>
          <w:rFonts w:ascii="Times New Roman" w:hAnsi="Times New Roman"/>
          <w:szCs w:val="21"/>
        </w:rPr>
      </w:pPr>
      <w:r>
        <w:rPr>
          <w:rFonts w:ascii="Times New Roman" w:hAnsi="Times New Roman"/>
          <w:szCs w:val="21"/>
        </w:rPr>
        <w:t>85. It’s famous for kites.</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（二）评分说明:</w:t>
      </w:r>
    </w:p>
    <w:p>
      <w:pPr>
        <w:wordWrap/>
        <w:spacing w:beforeAutospacing="0" w:afterAutospacing="0" w:line="360" w:lineRule="auto"/>
        <w:ind w:firstLine="210" w:firstLineChars="100"/>
        <w:rPr>
          <w:rFonts w:ascii="Times New Roman" w:hAnsi="Times New Roman"/>
          <w:kern w:val="0"/>
          <w:szCs w:val="21"/>
        </w:rPr>
      </w:pPr>
      <w:r>
        <w:rPr>
          <w:rFonts w:ascii="Times New Roman" w:hAnsi="Times New Roman"/>
          <w:kern w:val="0"/>
          <w:szCs w:val="21"/>
        </w:rPr>
        <w:t>1. 本题共5分，每小题1分；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 xml:space="preserve">  2. 虽与参考答案表达方式不同但意思一致，无语言错误，即得相应分数。</w:t>
      </w:r>
    </w:p>
    <w:p>
      <w:pPr>
        <w:wordWrap/>
        <w:spacing w:beforeAutospacing="0" w:afterAutospacing="0" w:line="360" w:lineRule="auto"/>
        <w:rPr>
          <w:rFonts w:hint="eastAsia" w:ascii="Times New Roman" w:hAnsi="Times New Roman" w:eastAsia="黑体"/>
          <w:szCs w:val="21"/>
          <w:lang w:eastAsia="zh-CN"/>
        </w:rPr>
      </w:pPr>
      <w:r>
        <w:rPr>
          <w:rFonts w:ascii="Times New Roman" w:hAnsi="Times New Roman" w:eastAsia="黑体"/>
          <w:szCs w:val="21"/>
        </w:rPr>
        <w:t>九、写作（共两节，计20分）</w:t>
      </w:r>
      <w:r>
        <w:rPr>
          <w:rFonts w:hint="eastAsia" w:ascii="Times New Roman" w:hAnsi="Times New Roman" w:eastAsia="黑体"/>
          <w:color w:val="FFFFFF"/>
          <w:sz w:val="4"/>
          <w:szCs w:val="21"/>
          <w:lang w:eastAsia="zh-CN"/>
        </w:rPr>
        <w:t>[来源:学科网ZXXK]</w:t>
      </w:r>
    </w:p>
    <w:p>
      <w:pPr>
        <w:tabs>
          <w:tab w:val="left" w:pos="900"/>
        </w:tabs>
        <w:wordWrap/>
        <w:spacing w:beforeAutospacing="0" w:afterAutospacing="0" w:line="360" w:lineRule="auto"/>
        <w:rPr>
          <w:rFonts w:ascii="Times New Roman" w:hAnsi="Times New Roman" w:eastAsia="黑体"/>
          <w:szCs w:val="21"/>
        </w:rPr>
      </w:pPr>
      <w:r>
        <w:rPr>
          <w:rFonts w:ascii="Times New Roman" w:hAnsi="Times New Roman" w:eastAsia="黑体"/>
          <w:szCs w:val="21"/>
        </w:rPr>
        <w:t>第一节  情景表达</w:t>
      </w:r>
      <w:r>
        <w:rPr>
          <w:rFonts w:ascii="Times New Roman" w:hAnsi="Times New Roman" w:eastAsia="黑体"/>
          <w:bCs/>
          <w:szCs w:val="21"/>
        </w:rPr>
        <w:t>（满分5分）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你将看到一个由汉语描述的情景，请根据情景写五个英语句子进行表述。</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（一）参考答案:</w:t>
      </w:r>
    </w:p>
    <w:p>
      <w:pPr>
        <w:wordWrap/>
        <w:spacing w:beforeAutospacing="0" w:afterAutospacing="0" w:line="360" w:lineRule="auto"/>
        <w:rPr>
          <w:rFonts w:ascii="Times New Roman" w:hAnsi="Times New Roman" w:eastAsia="黑体"/>
          <w:szCs w:val="21"/>
        </w:rPr>
      </w:pPr>
      <w:r>
        <w:rPr>
          <w:rFonts w:ascii="Times New Roman" w:hAnsi="Times New Roman" w:eastAsia="黑体"/>
          <w:szCs w:val="21"/>
        </w:rPr>
        <w:t xml:space="preserve">1. I didn’t use to be good at math and English, so I hated tests. </w:t>
      </w:r>
    </w:p>
    <w:p>
      <w:pPr>
        <w:wordWrap/>
        <w:spacing w:beforeAutospacing="0" w:afterAutospacing="0" w:line="360" w:lineRule="auto"/>
        <w:rPr>
          <w:rFonts w:ascii="Times New Roman" w:hAnsi="Times New Roman" w:eastAsia="黑体"/>
          <w:szCs w:val="21"/>
        </w:rPr>
      </w:pPr>
      <w:r>
        <w:rPr>
          <w:rFonts w:ascii="Times New Roman" w:hAnsi="Times New Roman" w:eastAsia="黑体"/>
          <w:szCs w:val="21"/>
        </w:rPr>
        <w:t>2. I used to be very nervous about them/whe</w:t>
      </w:r>
      <w:r>
        <w:rPr>
          <w:rFonts w:ascii="Times New Roman" w:hAnsi="Times New Roman" w:eastAsia="黑体"/>
          <w:szCs w:val="21"/>
        </w:rPr>
        <w:drawing>
          <wp:inline distT="0" distB="0" distL="114300" distR="114300">
            <wp:extent cx="19050" cy="16510"/>
            <wp:effectExtent l="0" t="0" r="0" b="0"/>
            <wp:docPr id="24" name="图片 2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4" name="图片 24" descr="学科网(www.zxxk.com)--教育资源门户，提供试卷、教案、课件、论文、素材及各类教学资源下载，还有大量而丰富的教学相关资讯！"/>
                    <pic:cNvPicPr/>
                  </pic:nvPicPr>
                  <pic:blipFill>
                    <a:blip r:embed="rId17"/>
                    <a:stretch>
                      <a:fillRect/>
                    </a:stretch>
                  </pic:blipFill>
                  <pic:spPr>
                    <a:xfrm>
                      <a:off x="0" y="0"/>
                      <a:ext cx="19050" cy="16510"/>
                    </a:xfrm>
                    <a:prstGeom prst="rect">
                      <a:avLst/>
                    </a:prstGeom>
                  </pic:spPr>
                </pic:pic>
              </a:graphicData>
            </a:graphic>
          </wp:inline>
        </w:drawing>
      </w:r>
      <w:r>
        <w:rPr>
          <w:rFonts w:ascii="Times New Roman" w:hAnsi="Times New Roman" w:eastAsia="黑体"/>
          <w:szCs w:val="21"/>
        </w:rPr>
        <w:t xml:space="preserve">n we had tests. </w:t>
      </w:r>
    </w:p>
    <w:p>
      <w:pPr>
        <w:wordWrap/>
        <w:spacing w:beforeAutospacing="0" w:afterAutospacing="0" w:line="360" w:lineRule="auto"/>
        <w:rPr>
          <w:rFonts w:ascii="Times New Roman" w:hAnsi="Times New Roman" w:eastAsia="黑体"/>
          <w:szCs w:val="21"/>
        </w:rPr>
      </w:pPr>
      <w:r>
        <w:rPr>
          <w:rFonts w:ascii="Times New Roman" w:hAnsi="Times New Roman" w:eastAsia="黑体"/>
          <w:szCs w:val="21"/>
        </w:rPr>
        <w:t xml:space="preserve">3. My deskmate helped me improve the two courses later./ With my deskmate’s help, I improved my math and English later. </w:t>
      </w:r>
    </w:p>
    <w:p>
      <w:pPr>
        <w:wordWrap/>
        <w:spacing w:beforeAutospacing="0" w:afterAutospacing="0" w:line="360" w:lineRule="auto"/>
        <w:rPr>
          <w:rFonts w:ascii="Times New Roman" w:hAnsi="Times New Roman" w:eastAsia="黑体"/>
          <w:szCs w:val="21"/>
        </w:rPr>
      </w:pPr>
      <w:r>
        <w:rPr>
          <w:rFonts w:ascii="Times New Roman" w:hAnsi="Times New Roman" w:eastAsia="黑体"/>
          <w:szCs w:val="21"/>
        </w:rPr>
        <w:t xml:space="preserve">4. Now I’m used to tests. </w:t>
      </w:r>
    </w:p>
    <w:p>
      <w:pPr>
        <w:wordWrap/>
        <w:spacing w:beforeAutospacing="0" w:afterAutospacing="0" w:line="360" w:lineRule="auto"/>
        <w:rPr>
          <w:rFonts w:ascii="Times New Roman" w:hAnsi="Times New Roman" w:eastAsia="黑体"/>
          <w:szCs w:val="21"/>
        </w:rPr>
      </w:pPr>
      <w:r>
        <w:rPr>
          <w:rFonts w:ascii="Times New Roman" w:hAnsi="Times New Roman" w:eastAsia="黑体"/>
          <w:szCs w:val="21"/>
        </w:rPr>
        <w:t>5. I don’t worry about them anymore.</w:t>
      </w:r>
    </w:p>
    <w:p>
      <w:pPr>
        <w:wordWrap/>
        <w:spacing w:beforeAutospacing="0" w:afterAutospacing="0" w:line="360" w:lineRule="auto"/>
        <w:rPr>
          <w:rFonts w:hint="eastAsia" w:ascii="Times New Roman" w:hAnsi="Times New Roman" w:eastAsiaTheme="minorEastAsia"/>
          <w:kern w:val="0"/>
          <w:szCs w:val="21"/>
          <w:lang w:eastAsia="zh-CN"/>
        </w:rPr>
      </w:pPr>
      <w:r>
        <w:rPr>
          <w:rFonts w:ascii="Times New Roman" w:hAnsi="Times New Roman"/>
          <w:kern w:val="0"/>
          <w:szCs w:val="21"/>
        </w:rPr>
        <w:t>（二）评分说明:</w:t>
      </w:r>
      <w:r>
        <w:rPr>
          <w:rFonts w:hint="eastAsia" w:ascii="Times New Roman" w:hAnsi="Times New Roman"/>
          <w:color w:val="FFFFFF"/>
          <w:kern w:val="0"/>
          <w:sz w:val="4"/>
          <w:szCs w:val="21"/>
          <w:lang w:eastAsia="zh-CN"/>
        </w:rPr>
        <w:t>[来源:Z#xx#k.Com]</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1. 本题共5分，每句1分；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2. 虽与参考答案表达方式不同但意思一致，无语言错误，即得相应分数。</w:t>
      </w:r>
    </w:p>
    <w:p>
      <w:pPr>
        <w:wordWrap/>
        <w:spacing w:beforeAutospacing="0" w:afterAutospacing="0" w:line="360" w:lineRule="auto"/>
        <w:rPr>
          <w:rFonts w:hint="eastAsia" w:ascii="Times New Roman" w:hAnsi="Times New Roman"/>
          <w:kern w:val="0"/>
          <w:szCs w:val="21"/>
        </w:rPr>
      </w:pPr>
      <w:r>
        <w:rPr>
          <w:rFonts w:ascii="Times New Roman" w:hAnsi="Times New Roman"/>
          <w:kern w:val="0"/>
          <w:szCs w:val="21"/>
        </w:rPr>
        <w:t>第二节 书面表达（满分15分）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参考范文</w:t>
      </w:r>
      <w:r>
        <w:rPr>
          <w:rFonts w:ascii="Times New Roman" w:hAnsi="Times New Roman"/>
          <w:szCs w:val="21"/>
        </w:rPr>
        <w:t>（此范文仅为举例参考，只要合情合理即可得分）</w:t>
      </w:r>
      <w:r>
        <w:rPr>
          <w:rFonts w:ascii="Times New Roman" w:hAnsi="Times New Roman"/>
          <w:kern w:val="0"/>
          <w:szCs w:val="21"/>
        </w:rPr>
        <w:t xml:space="preserve">:   </w:t>
      </w:r>
    </w:p>
    <w:p>
      <w:pPr>
        <w:wordWrap/>
        <w:spacing w:beforeAutospacing="0" w:afterAutospacing="0" w:line="360" w:lineRule="auto"/>
        <w:rPr>
          <w:rFonts w:ascii="Times New Roman" w:hAnsi="Times New Roman" w:eastAsia="黑体"/>
          <w:szCs w:val="21"/>
        </w:rPr>
      </w:pPr>
      <w:r>
        <w:rPr>
          <w:rFonts w:ascii="Times New Roman" w:hAnsi="Times New Roman" w:eastAsia="黑体"/>
          <w:szCs w:val="21"/>
        </w:rPr>
        <w:t>Dear Alan,</w:t>
      </w:r>
    </w:p>
    <w:p>
      <w:pPr>
        <w:wordWrap/>
        <w:spacing w:beforeAutospacing="0" w:afterAutospacing="0" w:line="360" w:lineRule="auto"/>
        <w:ind w:firstLine="315" w:firstLineChars="150"/>
        <w:rPr>
          <w:rFonts w:ascii="Times New Roman" w:hAnsi="Times New Roman" w:eastAsia="黑体"/>
          <w:szCs w:val="21"/>
        </w:rPr>
      </w:pPr>
      <w:r>
        <w:rPr>
          <w:rFonts w:ascii="Times New Roman" w:hAnsi="Times New Roman" w:eastAsia="黑体"/>
          <w:szCs w:val="21"/>
        </w:rPr>
        <w:t>How are you?</w:t>
      </w:r>
    </w:p>
    <w:p>
      <w:pPr>
        <w:wordWrap/>
        <w:spacing w:beforeAutospacing="0" w:afterAutospacing="0" w:line="360" w:lineRule="auto"/>
        <w:ind w:firstLine="315" w:firstLineChars="150"/>
        <w:rPr>
          <w:rFonts w:hint="eastAsia" w:ascii="Times New Roman" w:hAnsi="Times New Roman" w:eastAsia="黑体"/>
          <w:color w:val="FF0000"/>
          <w:szCs w:val="21"/>
        </w:rPr>
      </w:pPr>
      <w:r>
        <w:rPr>
          <w:rFonts w:ascii="Times New Roman" w:hAnsi="Times New Roman" w:eastAsia="黑体"/>
          <w:color w:val="FF0000"/>
          <w:szCs w:val="21"/>
        </w:rPr>
        <w:t xml:space="preserve">I'm glad to hear that you will come to our school as an exchange student next </w:t>
      </w:r>
      <w:r>
        <w:rPr>
          <w:rFonts w:hint="eastAsia" w:ascii="Times New Roman" w:hAnsi="Times New Roman" w:eastAsia="黑体"/>
          <w:color w:val="FF0000"/>
          <w:szCs w:val="21"/>
        </w:rPr>
        <w:t>month</w:t>
      </w:r>
      <w:r>
        <w:rPr>
          <w:rFonts w:ascii="Times New Roman" w:hAnsi="Times New Roman" w:eastAsia="黑体"/>
          <w:color w:val="FF0000"/>
          <w:szCs w:val="21"/>
        </w:rPr>
        <w:t xml:space="preserve">. </w:t>
      </w:r>
      <w:r>
        <w:rPr>
          <w:rFonts w:hint="eastAsia" w:ascii="Times New Roman" w:hAnsi="Times New Roman" w:eastAsia="黑体"/>
          <w:color w:val="FF0000"/>
          <w:szCs w:val="21"/>
        </w:rPr>
        <w:t xml:space="preserve">You said you wanted to improve your Chinese and learn something about Chinese Spring Festival. Now </w:t>
      </w:r>
      <w:r>
        <w:rPr>
          <w:rFonts w:ascii="Times New Roman" w:hAnsi="Times New Roman" w:eastAsia="黑体"/>
          <w:color w:val="FF0000"/>
          <w:szCs w:val="21"/>
        </w:rPr>
        <w:t>I</w:t>
      </w:r>
      <w:r>
        <w:rPr>
          <w:rFonts w:hint="eastAsia" w:ascii="Times New Roman" w:hAnsi="Times New Roman" w:eastAsia="黑体"/>
          <w:color w:val="FF0000"/>
          <w:szCs w:val="21"/>
        </w:rPr>
        <w:t xml:space="preserve"> will</w:t>
      </w:r>
      <w:r>
        <w:rPr>
          <w:rFonts w:ascii="Times New Roman" w:hAnsi="Times New Roman" w:eastAsia="黑体"/>
          <w:color w:val="FF0000"/>
          <w:szCs w:val="21"/>
        </w:rPr>
        <w:t xml:space="preserve"> give you some advice. </w:t>
      </w:r>
    </w:p>
    <w:p>
      <w:pPr>
        <w:wordWrap/>
        <w:spacing w:beforeAutospacing="0" w:afterAutospacing="0" w:line="360" w:lineRule="auto"/>
        <w:ind w:firstLine="315" w:firstLineChars="150"/>
        <w:rPr>
          <w:rFonts w:hint="eastAsia" w:ascii="Times New Roman" w:hAnsi="Times New Roman" w:eastAsia="黑体"/>
          <w:color w:val="FF0000"/>
          <w:szCs w:val="21"/>
        </w:rPr>
      </w:pPr>
      <w:r>
        <w:rPr>
          <w:rFonts w:hint="eastAsia" w:ascii="Times New Roman" w:hAnsi="Times New Roman" w:eastAsia="黑体"/>
          <w:color w:val="FF0000"/>
          <w:szCs w:val="21"/>
        </w:rPr>
        <w:t xml:space="preserve">To improve your Chinese, you </w:t>
      </w:r>
      <w:r>
        <w:rPr>
          <w:rFonts w:ascii="Times New Roman" w:hAnsi="Times New Roman" w:eastAsia="黑体"/>
          <w:color w:val="FF0000"/>
          <w:szCs w:val="21"/>
        </w:rPr>
        <w:t>can</w:t>
      </w:r>
      <w:r>
        <w:rPr>
          <w:rFonts w:hint="eastAsia" w:ascii="Times New Roman" w:hAnsi="Times New Roman" w:eastAsia="黑体"/>
          <w:color w:val="FF0000"/>
          <w:szCs w:val="21"/>
        </w:rPr>
        <w:t xml:space="preserve"> communicate with the teachers and </w:t>
      </w:r>
      <w:r>
        <w:rPr>
          <w:rFonts w:ascii="Times New Roman" w:hAnsi="Times New Roman" w:eastAsia="黑体"/>
          <w:color w:val="FF0000"/>
          <w:szCs w:val="21"/>
        </w:rPr>
        <w:t>students</w:t>
      </w:r>
      <w:r>
        <w:rPr>
          <w:rFonts w:hint="eastAsia" w:ascii="Times New Roman" w:hAnsi="Times New Roman" w:eastAsia="黑体"/>
          <w:color w:val="FF0000"/>
          <w:szCs w:val="21"/>
        </w:rPr>
        <w:t xml:space="preserve"> in Chinese as often as possible. Keeping a diary in Chinese is also a useful way. What</w:t>
      </w:r>
      <w:r>
        <w:rPr>
          <w:rFonts w:ascii="Times New Roman" w:hAnsi="Times New Roman" w:eastAsia="黑体"/>
          <w:color w:val="FF0000"/>
          <w:szCs w:val="21"/>
        </w:rPr>
        <w:t>’</w:t>
      </w:r>
      <w:r>
        <w:rPr>
          <w:rFonts w:hint="eastAsia" w:ascii="Times New Roman" w:hAnsi="Times New Roman" w:eastAsia="黑体"/>
          <w:color w:val="FF0000"/>
          <w:szCs w:val="21"/>
        </w:rPr>
        <w:t>s more, you can learn Chinese by watching movies in Chinese or listening to Chinese songs.</w:t>
      </w:r>
    </w:p>
    <w:p>
      <w:pPr>
        <w:wordWrap/>
        <w:spacing w:beforeAutospacing="0" w:afterAutospacing="0" w:line="360" w:lineRule="auto"/>
        <w:ind w:firstLine="315" w:firstLineChars="150"/>
        <w:rPr>
          <w:rFonts w:ascii="Times New Roman" w:hAnsi="Times New Roman" w:eastAsia="黑体"/>
          <w:color w:val="FF0000"/>
          <w:szCs w:val="21"/>
        </w:rPr>
      </w:pPr>
      <w:r>
        <w:rPr>
          <w:rFonts w:ascii="Times New Roman" w:hAnsi="Times New Roman" w:eastAsia="黑体"/>
          <w:color w:val="FF0000"/>
          <w:szCs w:val="21"/>
        </w:rPr>
        <w:t xml:space="preserve"> </w:t>
      </w:r>
      <w:r>
        <w:rPr>
          <w:rFonts w:hint="eastAsia" w:ascii="Times New Roman" w:hAnsi="Times New Roman" w:eastAsia="黑体"/>
          <w:color w:val="FF0000"/>
          <w:szCs w:val="21"/>
        </w:rPr>
        <w:t>The Spring Festival is</w:t>
      </w:r>
      <w:r>
        <w:rPr>
          <w:rFonts w:hint="eastAsia" w:ascii="Times New Roman" w:hAnsi="Times New Roman" w:eastAsia="黑体"/>
          <w:color w:val="FF0000"/>
          <w:szCs w:val="21"/>
        </w:rPr>
        <w:drawing>
          <wp:inline distT="0" distB="0" distL="114300" distR="114300">
            <wp:extent cx="20320" cy="19050"/>
            <wp:effectExtent l="0" t="0" r="17780" b="0"/>
            <wp:docPr id="20" name="图片 2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0" name="图片 20" descr="学科网(www.zxxk.com)--教育资源门户，提供试卷、教案、课件、论文、素材及各类教学资源下载，还有大量而丰富的教学相关资讯！"/>
                    <pic:cNvPicPr/>
                  </pic:nvPicPr>
                  <pic:blipFill>
                    <a:blip r:embed="rId17"/>
                    <a:stretch>
                      <a:fillRect/>
                    </a:stretch>
                  </pic:blipFill>
                  <pic:spPr>
                    <a:xfrm>
                      <a:off x="0" y="0"/>
                      <a:ext cx="20320" cy="19050"/>
                    </a:xfrm>
                    <a:prstGeom prst="rect">
                      <a:avLst/>
                    </a:prstGeom>
                  </pic:spPr>
                </pic:pic>
              </a:graphicData>
            </a:graphic>
          </wp:inline>
        </w:drawing>
      </w:r>
      <w:r>
        <w:rPr>
          <w:rFonts w:hint="eastAsia" w:ascii="Times New Roman" w:hAnsi="Times New Roman" w:eastAsia="黑体"/>
          <w:color w:val="FF0000"/>
          <w:szCs w:val="21"/>
        </w:rPr>
        <w:t xml:space="preserve"> the most important traditional festival in China. On the eve, all family members get together and have a big dinner. Everyone puts on their new clothes and wishes </w:t>
      </w:r>
      <w:r>
        <w:rPr>
          <w:rFonts w:ascii="Times New Roman" w:hAnsi="Times New Roman" w:eastAsia="黑体"/>
          <w:color w:val="FF0000"/>
          <w:szCs w:val="21"/>
        </w:rPr>
        <w:t>each</w:t>
      </w:r>
      <w:r>
        <w:rPr>
          <w:rFonts w:hint="eastAsia" w:ascii="Times New Roman" w:hAnsi="Times New Roman" w:eastAsia="黑体"/>
          <w:color w:val="FF0000"/>
          <w:szCs w:val="21"/>
        </w:rPr>
        <w:t xml:space="preserve"> other a happy new year. Children are the happiest because they get lucky money from the adults. And the </w:t>
      </w:r>
      <w:r>
        <w:rPr>
          <w:rFonts w:ascii="Times New Roman" w:hAnsi="Times New Roman" w:eastAsia="黑体"/>
          <w:color w:val="FF0000"/>
          <w:szCs w:val="21"/>
        </w:rPr>
        <w:t>traditional</w:t>
      </w:r>
      <w:r>
        <w:rPr>
          <w:rFonts w:hint="eastAsia" w:ascii="Times New Roman" w:hAnsi="Times New Roman" w:eastAsia="黑体"/>
          <w:color w:val="FF0000"/>
          <w:szCs w:val="21"/>
        </w:rPr>
        <w:t xml:space="preserve"> food is dumplings. T</w:t>
      </w:r>
      <w:r>
        <w:rPr>
          <w:rFonts w:hint="eastAsia" w:ascii="Times New Roman" w:hAnsi="Times New Roman" w:eastAsia="黑体"/>
          <w:color w:val="FF0000"/>
          <w:szCs w:val="21"/>
        </w:rPr>
        <w:drawing>
          <wp:inline distT="0" distB="0" distL="114300" distR="114300">
            <wp:extent cx="17780" cy="15240"/>
            <wp:effectExtent l="0" t="0" r="0" b="0"/>
            <wp:docPr id="18" name="图片 1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8" name="图片 18" descr="学科网(www.zxxk.com)--教育资源门户，提供试卷、教案、课件、论文、素材及各类教学资源下载，还有大量而丰富的教学相关资讯！"/>
                    <pic:cNvPicPr/>
                  </pic:nvPicPr>
                  <pic:blipFill>
                    <a:blip r:embed="rId17"/>
                    <a:stretch>
                      <a:fillRect/>
                    </a:stretch>
                  </pic:blipFill>
                  <pic:spPr>
                    <a:xfrm>
                      <a:off x="0" y="0"/>
                      <a:ext cx="17780" cy="15240"/>
                    </a:xfrm>
                    <a:prstGeom prst="rect">
                      <a:avLst/>
                    </a:prstGeom>
                  </pic:spPr>
                </pic:pic>
              </a:graphicData>
            </a:graphic>
          </wp:inline>
        </w:drawing>
      </w:r>
      <w:r>
        <w:rPr>
          <w:rFonts w:hint="eastAsia" w:ascii="Times New Roman" w:hAnsi="Times New Roman" w:eastAsia="黑体"/>
          <w:color w:val="FF0000"/>
          <w:szCs w:val="21"/>
        </w:rPr>
        <w:t>hey are delicious.</w:t>
      </w:r>
    </w:p>
    <w:p>
      <w:pPr>
        <w:wordWrap/>
        <w:spacing w:beforeAutospacing="0" w:afterAutospacing="0" w:line="360" w:lineRule="auto"/>
        <w:ind w:firstLine="420" w:firstLineChars="200"/>
        <w:rPr>
          <w:rFonts w:ascii="Times New Roman" w:hAnsi="Times New Roman" w:eastAsia="黑体"/>
          <w:color w:val="FF0000"/>
          <w:szCs w:val="21"/>
        </w:rPr>
      </w:pPr>
      <w:r>
        <w:rPr>
          <w:rFonts w:ascii="Times New Roman" w:hAnsi="Times New Roman" w:eastAsia="黑体"/>
          <w:color w:val="FF0000"/>
          <w:szCs w:val="21"/>
        </w:rPr>
        <w:t>I wish you have a good time in China.</w:t>
      </w:r>
    </w:p>
    <w:p>
      <w:pPr>
        <w:wordWrap/>
        <w:spacing w:beforeAutospacing="0" w:afterAutospacing="0" w:line="360" w:lineRule="auto"/>
        <w:ind w:firstLine="6720" w:firstLineChars="3200"/>
        <w:rPr>
          <w:rFonts w:ascii="Times New Roman" w:hAnsi="Times New Roman" w:eastAsia="黑体"/>
          <w:color w:val="FF0000"/>
          <w:szCs w:val="21"/>
        </w:rPr>
      </w:pPr>
      <w:r>
        <w:rPr>
          <w:rFonts w:ascii="Times New Roman" w:hAnsi="Times New Roman" w:eastAsia="黑体"/>
          <w:color w:val="FF0000"/>
          <w:szCs w:val="21"/>
        </w:rPr>
        <w:t>Yours,</w:t>
      </w:r>
    </w:p>
    <w:p>
      <w:pPr>
        <w:wordWrap/>
        <w:spacing w:beforeAutospacing="0" w:afterAutospacing="0" w:line="360" w:lineRule="auto"/>
        <w:ind w:firstLine="6720" w:firstLineChars="3200"/>
        <w:rPr>
          <w:rFonts w:ascii="Times New Roman" w:hAnsi="Times New Roman" w:eastAsia="黑体"/>
          <w:color w:val="FF0000"/>
          <w:szCs w:val="21"/>
        </w:rPr>
      </w:pPr>
      <w:r>
        <w:rPr>
          <w:rFonts w:hint="eastAsia" w:ascii="Times New Roman" w:hAnsi="Times New Roman" w:eastAsia="黑体"/>
          <w:color w:val="FF0000"/>
          <w:szCs w:val="21"/>
        </w:rPr>
        <w:t>Li Hua</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评分说明：请按下列五个档次评分：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1. 短文通顺完整，表达清楚流畅, 语言基本无误，13－15分；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2. 短文较通顺完整，表达基本清楚，语言有少量错误，10－12分；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3. 能写明基本要点，短文不够通顺完整，语言有较多错误，但尚能达意，7－9分；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4. 仅能写明部分要点，短文不完整，语言错误多，影响意思表达，4－6分；</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5. 仅能写出与文章有关的单词或片语，0—3分。</w:t>
      </w:r>
    </w:p>
    <w:p>
      <w:pPr>
        <w:wordWrap/>
        <w:spacing w:beforeAutospacing="0" w:afterAutospacing="0" w:line="360" w:lineRule="auto"/>
        <w:ind w:firstLine="1455" w:firstLineChars="690"/>
        <w:rPr>
          <w:rFonts w:ascii="Times New Roman" w:hAnsi="Times New Roman"/>
          <w:b/>
          <w:kern w:val="0"/>
          <w:szCs w:val="21"/>
        </w:rPr>
      </w:pPr>
    </w:p>
    <w:p>
      <w:pPr>
        <w:wordWrap/>
        <w:spacing w:beforeAutospacing="0" w:afterAutospacing="0" w:line="360" w:lineRule="auto"/>
        <w:jc w:val="center"/>
        <w:rPr>
          <w:rFonts w:hint="eastAsia" w:ascii="宋体" w:hAnsi="宋体" w:cs="宋体"/>
          <w:b/>
          <w:kern w:val="0"/>
          <w:sz w:val="28"/>
          <w:szCs w:val="28"/>
        </w:rPr>
      </w:pPr>
      <w:r>
        <w:rPr>
          <w:rFonts w:hint="eastAsia" w:ascii="宋体" w:hAnsi="宋体" w:cs="宋体"/>
          <w:b/>
          <w:kern w:val="0"/>
          <w:sz w:val="28"/>
          <w:szCs w:val="28"/>
        </w:rPr>
        <w:t>九年级期中考试英语听力原文</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（一）录音中有五段对话，每段对话听两遍，然后从每小题A、B、C中选出能回答所给问题的正确答案。听完每个对话后，你都有10秒钟的时间来回答有关小题和阅读下一小题。</w:t>
      </w:r>
    </w:p>
    <w:p>
      <w:pPr>
        <w:wordWrap/>
        <w:spacing w:beforeAutospacing="0" w:afterAutospacing="0" w:line="360" w:lineRule="auto"/>
        <w:rPr>
          <w:rFonts w:ascii="Times New Roman" w:hAnsi="Times New Roman"/>
          <w:szCs w:val="21"/>
        </w:rPr>
      </w:pPr>
      <w:r>
        <w:rPr>
          <w:rFonts w:ascii="Times New Roman" w:hAnsi="Times New Roman"/>
          <w:szCs w:val="21"/>
        </w:rPr>
        <w:t>1. W: Dale is absent. Is he busy preparing for the sports meeting?</w:t>
      </w:r>
    </w:p>
    <w:p>
      <w:pPr>
        <w:wordWrap/>
        <w:spacing w:beforeAutospacing="0" w:afterAutospacing="0" w:line="360" w:lineRule="auto"/>
        <w:ind w:firstLine="210" w:firstLineChars="100"/>
        <w:rPr>
          <w:rFonts w:ascii="Times New Roman" w:hAnsi="Times New Roman"/>
          <w:szCs w:val="21"/>
        </w:rPr>
      </w:pPr>
      <w:r>
        <w:rPr>
          <w:rFonts w:ascii="Times New Roman" w:hAnsi="Times New Roman"/>
          <w:szCs w:val="21"/>
        </w:rPr>
        <w:t xml:space="preserve">M: No, he isn’t. He’s had a serious stomachache. Our math teacher drove him to the hospital ten minutes ago. </w:t>
      </w:r>
    </w:p>
    <w:p>
      <w:pPr>
        <w:wordWrap/>
        <w:spacing w:beforeAutospacing="0" w:afterAutospacing="0" w:line="360" w:lineRule="auto"/>
        <w:ind w:firstLine="210" w:firstLineChars="100"/>
        <w:rPr>
          <w:rFonts w:ascii="Times New Roman" w:hAnsi="Times New Roman"/>
          <w:szCs w:val="21"/>
        </w:rPr>
      </w:pPr>
      <w:r>
        <w:rPr>
          <w:rFonts w:ascii="Times New Roman" w:hAnsi="Times New Roman"/>
          <w:szCs w:val="21"/>
        </w:rPr>
        <w:t xml:space="preserve">W: Sorry to hear that. </w:t>
      </w:r>
    </w:p>
    <w:p>
      <w:pPr>
        <w:wordWrap/>
        <w:spacing w:beforeAutospacing="0" w:afterAutospacing="0" w:line="360" w:lineRule="auto"/>
        <w:rPr>
          <w:rFonts w:ascii="Times New Roman" w:hAnsi="Times New Roman"/>
          <w:szCs w:val="21"/>
        </w:rPr>
      </w:pPr>
      <w:r>
        <w:rPr>
          <w:rFonts w:ascii="Times New Roman" w:hAnsi="Times New Roman"/>
          <w:szCs w:val="21"/>
        </w:rPr>
        <w:t>2. M: I can’t catch what the reporter says in the news program. What shall I do?</w:t>
      </w:r>
    </w:p>
    <w:p>
      <w:pPr>
        <w:wordWrap/>
        <w:spacing w:beforeAutospacing="0" w:afterAutospacing="0" w:line="360" w:lineRule="auto"/>
        <w:ind w:firstLine="210" w:firstLineChars="100"/>
        <w:rPr>
          <w:rFonts w:ascii="Times New Roman" w:hAnsi="Times New Roman"/>
          <w:szCs w:val="21"/>
        </w:rPr>
      </w:pPr>
      <w:r>
        <w:rPr>
          <w:rFonts w:ascii="Times New Roman" w:hAnsi="Times New Roman"/>
          <w:szCs w:val="21"/>
        </w:rPr>
        <w:t xml:space="preserve">W: Listen to Special English on VOA first and try to remember more words. It surely can help you. </w:t>
      </w:r>
    </w:p>
    <w:p>
      <w:pPr>
        <w:tabs>
          <w:tab w:val="left" w:pos="2580"/>
        </w:tabs>
        <w:wordWrap/>
        <w:spacing w:beforeAutospacing="0" w:afterAutospacing="0" w:line="360" w:lineRule="auto"/>
        <w:rPr>
          <w:rFonts w:ascii="Times New Roman" w:hAnsi="Times New Roman"/>
          <w:szCs w:val="21"/>
        </w:rPr>
      </w:pPr>
      <w:r>
        <w:rPr>
          <w:rFonts w:ascii="Times New Roman" w:hAnsi="Times New Roman"/>
          <w:szCs w:val="21"/>
        </w:rPr>
        <w:t>3. M: Excuse me, could you please tell me where I can get a dictionary?</w:t>
      </w:r>
    </w:p>
    <w:p>
      <w:pPr>
        <w:tabs>
          <w:tab w:val="left" w:pos="2580"/>
        </w:tabs>
        <w:wordWrap/>
        <w:spacing w:beforeAutospacing="0" w:afterAutospacing="0" w:line="360" w:lineRule="auto"/>
        <w:ind w:left="315" w:leftChars="100" w:hanging="105" w:hangingChars="50"/>
        <w:rPr>
          <w:rFonts w:ascii="Times New Roman" w:hAnsi="Times New Roman"/>
          <w:szCs w:val="21"/>
        </w:rPr>
      </w:pPr>
      <w:r>
        <w:rPr>
          <w:rFonts w:ascii="Times New Roman" w:hAnsi="Times New Roman"/>
          <w:szCs w:val="21"/>
        </w:rPr>
        <w:t>W: Sure. Turn left into Bridge Street. Go straight ahead, and you’ll find a booksto</w:t>
      </w:r>
      <w:r>
        <w:rPr>
          <w:rFonts w:ascii="Times New Roman" w:hAnsi="Times New Roman"/>
          <w:szCs w:val="21"/>
        </w:rPr>
        <w:drawing>
          <wp:inline distT="0" distB="0" distL="114300" distR="114300">
            <wp:extent cx="20320" cy="12700"/>
            <wp:effectExtent l="0" t="0" r="0" b="0"/>
            <wp:docPr id="26" name="图片 2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6" name="图片 26" descr="学科网(www.zxxk.com)--教育资源门户，提供试卷、教案、课件、论文、素材及各类教学资源下载，还有大量而丰富的教学相关资讯！"/>
                    <pic:cNvPicPr/>
                  </pic:nvPicPr>
                  <pic:blipFill>
                    <a:blip r:embed="rId17"/>
                    <a:stretch>
                      <a:fillRect/>
                    </a:stretch>
                  </pic:blipFill>
                  <pic:spPr>
                    <a:xfrm>
                      <a:off x="0" y="0"/>
                      <a:ext cx="20320" cy="12700"/>
                    </a:xfrm>
                    <a:prstGeom prst="rect">
                      <a:avLst/>
                    </a:prstGeom>
                  </pic:spPr>
                </pic:pic>
              </a:graphicData>
            </a:graphic>
          </wp:inline>
        </w:drawing>
      </w:r>
      <w:r>
        <w:rPr>
          <w:rFonts w:ascii="Times New Roman" w:hAnsi="Times New Roman"/>
          <w:szCs w:val="21"/>
        </w:rPr>
        <w:t>re on your right.</w:t>
      </w:r>
    </w:p>
    <w:p>
      <w:pPr>
        <w:tabs>
          <w:tab w:val="left" w:pos="2580"/>
        </w:tabs>
        <w:wordWrap/>
        <w:spacing w:beforeAutospacing="0" w:afterAutospacing="0" w:line="360" w:lineRule="auto"/>
        <w:rPr>
          <w:rFonts w:ascii="Times New Roman" w:hAnsi="Times New Roman"/>
          <w:szCs w:val="21"/>
        </w:rPr>
      </w:pPr>
      <w:r>
        <w:rPr>
          <w:rFonts w:ascii="Times New Roman" w:hAnsi="Times New Roman"/>
          <w:szCs w:val="21"/>
        </w:rPr>
        <w:t>4. W: Tomorrow is Mid-autumn Day. We will get together and enjoy the moon.</w:t>
      </w:r>
    </w:p>
    <w:p>
      <w:pPr>
        <w:tabs>
          <w:tab w:val="left" w:pos="2580"/>
        </w:tabs>
        <w:wordWrap/>
        <w:spacing w:beforeAutospacing="0" w:afterAutospacing="0" w:line="360" w:lineRule="auto"/>
        <w:rPr>
          <w:rFonts w:ascii="Times New Roman" w:hAnsi="Times New Roman"/>
          <w:szCs w:val="21"/>
        </w:rPr>
      </w:pPr>
      <w:r>
        <w:rPr>
          <w:rFonts w:ascii="Times New Roman" w:hAnsi="Times New Roman"/>
          <w:szCs w:val="21"/>
        </w:rPr>
        <w:t xml:space="preserve">  M: Don’t forget to have some mooncakes.</w:t>
      </w:r>
    </w:p>
    <w:p>
      <w:pPr>
        <w:wordWrap/>
        <w:spacing w:beforeAutospacing="0" w:afterAutospacing="0" w:line="360" w:lineRule="auto"/>
        <w:rPr>
          <w:rFonts w:ascii="Times New Roman" w:hAnsi="Times New Roman"/>
          <w:szCs w:val="21"/>
        </w:rPr>
      </w:pPr>
      <w:r>
        <w:rPr>
          <w:rFonts w:ascii="Times New Roman" w:hAnsi="Times New Roman"/>
          <w:szCs w:val="21"/>
        </w:rPr>
        <w:t>5. M: Hi, Pam. Where did you buy those chopsticks?</w:t>
      </w:r>
    </w:p>
    <w:p>
      <w:pPr>
        <w:wordWrap/>
        <w:spacing w:beforeAutospacing="0" w:afterAutospacing="0" w:line="360" w:lineRule="auto"/>
        <w:rPr>
          <w:rFonts w:ascii="Times New Roman" w:hAnsi="Times New Roman"/>
          <w:szCs w:val="21"/>
        </w:rPr>
      </w:pPr>
      <w:r>
        <w:rPr>
          <w:rFonts w:ascii="Times New Roman" w:hAnsi="Times New Roman"/>
          <w:szCs w:val="21"/>
        </w:rPr>
        <w:t xml:space="preserve">  W: Oh, I got them in Korea.</w:t>
      </w:r>
    </w:p>
    <w:p>
      <w:pPr>
        <w:wordWrap/>
        <w:spacing w:beforeAutospacing="0" w:afterAutospacing="0" w:line="360" w:lineRule="auto"/>
        <w:ind w:firstLine="210" w:firstLineChars="100"/>
        <w:rPr>
          <w:rFonts w:ascii="Times New Roman" w:hAnsi="Times New Roman"/>
          <w:szCs w:val="21"/>
        </w:rPr>
      </w:pPr>
      <w:r>
        <w:rPr>
          <w:rFonts w:ascii="Times New Roman" w:hAnsi="Times New Roman"/>
          <w:szCs w:val="21"/>
        </w:rPr>
        <w:t>M: Wow, I’ve never seen steel chopsticks before. They are usually made of wood.</w:t>
      </w:r>
    </w:p>
    <w:p>
      <w:pPr>
        <w:wordWrap/>
        <w:spacing w:beforeAutospacing="0" w:afterAutospacing="0" w:line="360" w:lineRule="auto"/>
        <w:rPr>
          <w:rFonts w:ascii="Times New Roman" w:hAnsi="Times New Roman"/>
          <w:szCs w:val="21"/>
        </w:rPr>
      </w:pPr>
      <w:r>
        <w:rPr>
          <w:rFonts w:ascii="Times New Roman" w:hAnsi="Times New Roman"/>
          <w:szCs w:val="21"/>
        </w:rPr>
        <w:t xml:space="preserve">  W: Oh, steel chopsticks are popular in Korea.</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（二）录音中有一段长对话，听对话两遍后，从每小题A、B、C中选出能回答所给问题的正确答案。对话开始前，你有25秒钟的时间来阅读有关小题，听完对话后，你有25秒钟的作答时间。</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 xml:space="preserve">W: What’s the matter, Peter? You don’t look very happy. </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 xml:space="preserve">M: I’m not. I’m worried about my Chinese. </w:t>
      </w:r>
    </w:p>
    <w:p>
      <w:pPr>
        <w:tabs>
          <w:tab w:val="left" w:pos="15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 xml:space="preserve">W: What’s the problem? </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 xml:space="preserve">M: I can hardly follow what our teacher says in class. </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 xml:space="preserve">W: Don’t worry. You just need more practice. I think you should go out more. </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 xml:space="preserve">M: Where should I go then? </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W: Anywhere! Streets, restaurants, all those public places. Why not join a club?</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M: But…What if Chinese people don’t speak to me?</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W: Ah! You could speak first.</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 xml:space="preserve">M: What can I talk about? </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 xml:space="preserve">W: The weather. Just as in your country, it’s always a good way to </w:t>
      </w:r>
      <w:r>
        <w:rPr>
          <w:rFonts w:ascii="Times New Roman" w:hAnsi="Times New Roman"/>
          <w:szCs w:val="21"/>
        </w:rPr>
        <w:drawing>
          <wp:inline distT="0" distB="0" distL="114300" distR="114300">
            <wp:extent cx="19050" cy="16510"/>
            <wp:effectExtent l="0" t="0" r="0" b="0"/>
            <wp:docPr id="25" name="图片 2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5" name="图片 25" descr="学科网(www.zxxk.com)--教育资源门户，提供试卷、教案、课件、论文、素材及各类教学资源下载，还有大量而丰富的教学相关资讯！"/>
                    <pic:cNvPicPr/>
                  </pic:nvPicPr>
                  <pic:blipFill>
                    <a:blip r:embed="rId17"/>
                    <a:stretch>
                      <a:fillRect/>
                    </a:stretch>
                  </pic:blipFill>
                  <pic:spPr>
                    <a:xfrm>
                      <a:off x="0" y="0"/>
                      <a:ext cx="19050" cy="16510"/>
                    </a:xfrm>
                    <a:prstGeom prst="rect">
                      <a:avLst/>
                    </a:prstGeom>
                  </pic:spPr>
                </pic:pic>
              </a:graphicData>
            </a:graphic>
          </wp:inline>
        </w:drawing>
      </w:r>
      <w:r>
        <w:rPr>
          <w:rFonts w:ascii="Times New Roman" w:hAnsi="Times New Roman"/>
          <w:szCs w:val="21"/>
        </w:rPr>
        <w:t>start a small talk with people.</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M: Good idea. By the way, where are you going?</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 xml:space="preserve">W: The cinema. The movie </w:t>
      </w:r>
      <w:r>
        <w:rPr>
          <w:rFonts w:ascii="Times New Roman" w:hAnsi="Times New Roman"/>
          <w:i/>
          <w:szCs w:val="21"/>
        </w:rPr>
        <w:t>American Dreams in China</w:t>
      </w:r>
      <w:r>
        <w:rPr>
          <w:rFonts w:ascii="Times New Roman" w:hAnsi="Times New Roman"/>
          <w:szCs w:val="21"/>
        </w:rPr>
        <w:t xml:space="preserve"> is on. Would you like to go with me?</w:t>
      </w:r>
    </w:p>
    <w:p>
      <w:pPr>
        <w:tabs>
          <w:tab w:val="left" w:pos="360"/>
        </w:tabs>
        <w:wordWrap/>
        <w:spacing w:beforeAutospacing="0" w:afterAutospacing="0" w:line="360" w:lineRule="auto"/>
        <w:ind w:firstLine="105" w:firstLineChars="50"/>
        <w:rPr>
          <w:rFonts w:ascii="Times New Roman" w:hAnsi="Times New Roman"/>
          <w:szCs w:val="21"/>
        </w:rPr>
      </w:pPr>
      <w:r>
        <w:rPr>
          <w:rFonts w:ascii="Times New Roman" w:hAnsi="Times New Roman"/>
          <w:szCs w:val="21"/>
        </w:rPr>
        <w:t>M: Why not. That’s a chance to meet people and practice Chinese, isn’t it?</w:t>
      </w:r>
    </w:p>
    <w:p>
      <w:pPr>
        <w:wordWrap/>
        <w:spacing w:beforeAutospacing="0" w:afterAutospacing="0" w:line="360" w:lineRule="auto"/>
        <w:rPr>
          <w:rFonts w:ascii="Times New Roman" w:hAnsi="Times New Roman"/>
          <w:kern w:val="0"/>
          <w:szCs w:val="21"/>
        </w:rPr>
      </w:pPr>
      <w:r>
        <w:rPr>
          <w:rFonts w:ascii="Times New Roman" w:hAnsi="Times New Roman"/>
          <w:kern w:val="0"/>
          <w:szCs w:val="21"/>
        </w:rPr>
        <w:t>（三）录音中有一篇独白，听独白两遍后，从每小题A</w:t>
      </w:r>
      <w:r>
        <w:rPr>
          <w:rFonts w:ascii="Times New Roman" w:hAnsi="Times New Roman"/>
          <w:kern w:val="0"/>
          <w:szCs w:val="21"/>
        </w:rPr>
        <w:drawing>
          <wp:inline distT="0" distB="0" distL="114300" distR="114300">
            <wp:extent cx="17780" cy="16510"/>
            <wp:effectExtent l="0" t="0" r="0" b="0"/>
            <wp:docPr id="15" name="图片 1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5" name="图片 15" descr="学科网(www.zxxk.com)--教育资源门户，提供试卷、教案、课件、论文、素材及各类教学资源下载，还有大量而丰富的教学相关资讯！"/>
                    <pic:cNvPicPr/>
                  </pic:nvPicPr>
                  <pic:blipFill>
                    <a:blip r:embed="rId17"/>
                    <a:stretch>
                      <a:fillRect/>
                    </a:stretch>
                  </pic:blipFill>
                  <pic:spPr>
                    <a:xfrm>
                      <a:off x="0" y="0"/>
                      <a:ext cx="17780" cy="16510"/>
                    </a:xfrm>
                    <a:prstGeom prst="rect">
                      <a:avLst/>
                    </a:prstGeom>
                  </pic:spPr>
                </pic:pic>
              </a:graphicData>
            </a:graphic>
          </wp:inline>
        </w:drawing>
      </w:r>
      <w:r>
        <w:rPr>
          <w:rFonts w:ascii="Times New Roman" w:hAnsi="Times New Roman"/>
          <w:kern w:val="0"/>
          <w:szCs w:val="21"/>
        </w:rPr>
        <w:t>、B、C中，选出能回答所给问题的正确答案。独白开始前，你有25秒钟的时间来阅读有关小题，听完独白后，你有25秒钟的作答时间。</w:t>
      </w:r>
    </w:p>
    <w:p>
      <w:pPr>
        <w:wordWrap/>
        <w:spacing w:beforeAutospacing="0" w:afterAutospacing="0" w:line="360" w:lineRule="auto"/>
        <w:ind w:firstLine="435"/>
        <w:rPr>
          <w:rFonts w:ascii="Times New Roman" w:hAnsi="Times New Roman"/>
          <w:szCs w:val="21"/>
        </w:rPr>
      </w:pPr>
      <w:r>
        <w:rPr>
          <w:rFonts w:ascii="Times New Roman" w:hAnsi="Times New Roman"/>
          <w:szCs w:val="21"/>
        </w:rPr>
        <w:t>Hello, everyone. Welcome to Lonely Island. I’m your tour guide, Gina. First, I’d like to tell you our tour plans. The bus ride to your hotel will take about fifteen minutes. You’re not allowed to eat or d</w:t>
      </w:r>
      <w:r>
        <w:rPr>
          <w:rFonts w:ascii="Times New Roman" w:hAnsi="Times New Roman"/>
          <w:szCs w:val="21"/>
        </w:rPr>
        <w:drawing>
          <wp:inline distT="0" distB="0" distL="114300" distR="114300">
            <wp:extent cx="19050" cy="19050"/>
            <wp:effectExtent l="0" t="0" r="0" b="0"/>
            <wp:docPr id="27" name="图片 2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7" name="图片 27" descr="学科网(www.zxxk.com)--教育资源门户，提供试卷、教案、课件、论文、素材及各类教学资源下载，还有大量而丰富的教学相关资讯！"/>
                    <pic:cNvPicPr/>
                  </pic:nvPicPr>
                  <pic:blipFill>
                    <a:blip r:embed="rId17"/>
                    <a:stretch>
                      <a:fillRect/>
                    </a:stretch>
                  </pic:blipFill>
                  <pic:spPr>
                    <a:xfrm>
                      <a:off x="0" y="0"/>
                      <a:ext cx="19050" cy="19050"/>
                    </a:xfrm>
                    <a:prstGeom prst="rect">
                      <a:avLst/>
                    </a:prstGeom>
                  </pic:spPr>
                </pic:pic>
              </a:graphicData>
            </a:graphic>
          </wp:inline>
        </w:drawing>
      </w:r>
      <w:r>
        <w:rPr>
          <w:rFonts w:ascii="Times New Roman" w:hAnsi="Times New Roman"/>
          <w:szCs w:val="21"/>
        </w:rPr>
        <w:t>rink on the bus.</w:t>
      </w:r>
    </w:p>
    <w:p>
      <w:pPr>
        <w:wordWrap/>
        <w:spacing w:beforeAutospacing="0" w:afterAutospacing="0" w:line="360" w:lineRule="auto"/>
        <w:ind w:firstLine="435"/>
        <w:rPr>
          <w:rFonts w:ascii="Times New Roman" w:hAnsi="Times New Roman"/>
          <w:szCs w:val="21"/>
        </w:rPr>
      </w:pPr>
      <w:r>
        <w:rPr>
          <w:rFonts w:ascii="Times New Roman" w:hAnsi="Times New Roman"/>
          <w:szCs w:val="21"/>
        </w:rPr>
        <w:t xml:space="preserve">I promise you will enjoy your stay here. This is a beautiful, quiet island where you can relax. In the coming days, the weather will be a bit rainy, so please take an umbrella with you. This morning we are going hiking in the forest. It will be tiring but exciting! Tomorrow we’re going to take a </w:t>
      </w:r>
      <w:r>
        <w:rPr>
          <w:rFonts w:ascii="Times New Roman" w:hAnsi="Times New Roman"/>
          <w:szCs w:val="21"/>
        </w:rPr>
        <w:drawing>
          <wp:inline distT="0" distB="0" distL="114300" distR="114300">
            <wp:extent cx="24130" cy="16510"/>
            <wp:effectExtent l="0" t="0" r="0" b="0"/>
            <wp:docPr id="22" name="图片 2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2" name="图片 22" descr="学科网(www.zxxk.com)--教育资源门户，提供试卷、教案、课件、论文、素材及各类教学资源下载，还有大量而丰富的教学相关资讯！"/>
                    <pic:cNvPicPr/>
                  </pic:nvPicPr>
                  <pic:blipFill>
                    <a:blip r:embed="rId17"/>
                    <a:stretch>
                      <a:fillRect/>
                    </a:stretch>
                  </pic:blipFill>
                  <pic:spPr>
                    <a:xfrm>
                      <a:off x="0" y="0"/>
                      <a:ext cx="24130" cy="16510"/>
                    </a:xfrm>
                    <a:prstGeom prst="rect">
                      <a:avLst/>
                    </a:prstGeom>
                  </pic:spPr>
                </pic:pic>
              </a:graphicData>
            </a:graphic>
          </wp:inline>
        </w:drawing>
      </w:r>
      <w:r>
        <w:rPr>
          <w:rFonts w:ascii="Times New Roman" w:hAnsi="Times New Roman"/>
          <w:szCs w:val="21"/>
        </w:rPr>
        <w:t xml:space="preserve">bus tour around the island. We’re going to visit a fruit farm in the morning and some lovely villages in the afternoon. In the evening if you want to go shopping </w:t>
      </w:r>
      <w:r>
        <w:rPr>
          <w:rFonts w:ascii="Times New Roman" w:hAnsi="Times New Roman"/>
          <w:szCs w:val="21"/>
        </w:rPr>
        <w:drawing>
          <wp:inline distT="0" distB="0" distL="114300" distR="114300">
            <wp:extent cx="24130" cy="20320"/>
            <wp:effectExtent l="0" t="0" r="13970" b="8255"/>
            <wp:docPr id="23" name="图片 2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卷、教案、课件、论文、素材及各类教学资源下载，还有大量而丰富的教学相关资讯！"/>
                    <pic:cNvPicPr/>
                  </pic:nvPicPr>
                  <pic:blipFill>
                    <a:blip r:embed="rId17"/>
                    <a:stretch>
                      <a:fillRect/>
                    </a:stretch>
                  </pic:blipFill>
                  <pic:spPr>
                    <a:xfrm>
                      <a:off x="0" y="0"/>
                      <a:ext cx="24130" cy="20320"/>
                    </a:xfrm>
                    <a:prstGeom prst="rect">
                      <a:avLst/>
                    </a:prstGeom>
                  </pic:spPr>
                </pic:pic>
              </a:graphicData>
            </a:graphic>
          </wp:inline>
        </w:drawing>
      </w:r>
      <w:r>
        <w:rPr>
          <w:rFonts w:ascii="Times New Roman" w:hAnsi="Times New Roman"/>
          <w:szCs w:val="21"/>
        </w:rPr>
        <w:t>in the central town, you can take a local bus. The bus ride only costs</w:t>
      </w:r>
      <w:r>
        <w:rPr>
          <w:rFonts w:ascii="Times New Roman" w:hAnsi="Times New Roman"/>
          <w:szCs w:val="21"/>
        </w:rPr>
        <w:drawing>
          <wp:inline distT="0" distB="0" distL="114300" distR="114300">
            <wp:extent cx="16510" cy="13970"/>
            <wp:effectExtent l="0" t="0" r="0" b="0"/>
            <wp:docPr id="17" name="图片 1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7" name="图片 17" descr="学科网(www.zxxk.com)--教育资源门户，提供试卷、教案、课件、论文、素材及各类教学资源下载，还有大量而丰富的教学相关资讯！"/>
                    <pic:cNvPicPr/>
                  </pic:nvPicPr>
                  <pic:blipFill>
                    <a:blip r:embed="rId17"/>
                    <a:stretch>
                      <a:fillRect/>
                    </a:stretch>
                  </pic:blipFill>
                  <pic:spPr>
                    <a:xfrm>
                      <a:off x="0" y="0"/>
                      <a:ext cx="16510" cy="13970"/>
                    </a:xfrm>
                    <a:prstGeom prst="rect">
                      <a:avLst/>
                    </a:prstGeom>
                  </pic:spPr>
                </pic:pic>
              </a:graphicData>
            </a:graphic>
          </wp:inline>
        </w:drawing>
      </w:r>
      <w:r>
        <w:rPr>
          <w:rFonts w:ascii="Times New Roman" w:hAnsi="Times New Roman"/>
          <w:szCs w:val="21"/>
        </w:rPr>
        <w:t xml:space="preserve"> about one dollar.</w:t>
      </w:r>
    </w:p>
    <w:p>
      <w:pPr>
        <w:wordWrap/>
        <w:spacing w:beforeAutospacing="0" w:afterAutospacing="0" w:line="360" w:lineRule="auto"/>
        <w:ind w:firstLine="435"/>
        <w:rPr>
          <w:rFonts w:ascii="Times New Roman" w:hAnsi="Times New Roman"/>
          <w:szCs w:val="21"/>
        </w:rPr>
      </w:pPr>
      <w:r>
        <w:rPr>
          <w:rFonts w:ascii="Times New Roman" w:hAnsi="Times New Roman"/>
          <w:szCs w:val="21"/>
        </w:rPr>
        <w:t xml:space="preserve">Well, if you need any help, please call me at 6826-0690. Got it? It’s 6826-0690. Have a nice trip! Thank you. </w:t>
      </w:r>
    </w:p>
    <w:p>
      <w:pPr>
        <w:wordWrap/>
        <w:spacing w:beforeAutospacing="0" w:afterAutospacing="0" w:line="360" w:lineRule="auto"/>
        <w:rPr>
          <w:rFonts w:ascii="Times New Roman" w:hAnsi="Times New Roman"/>
          <w:kern w:val="0"/>
          <w:szCs w:val="21"/>
        </w:rPr>
      </w:pPr>
    </w:p>
    <w:p>
      <w:pPr>
        <w:wordWrap/>
        <w:spacing w:beforeAutospacing="0" w:afterAutospacing="0" w:line="360" w:lineRule="auto"/>
        <w:rPr>
          <w:rFonts w:hint="eastAsia" w:eastAsiaTheme="minorEastAsia"/>
          <w:lang w:eastAsia="zh-CN"/>
        </w:rPr>
      </w:pPr>
    </w:p>
    <w:sectPr>
      <w:headerReference r:id="rId4" w:type="first"/>
      <w:footerReference r:id="rId6" w:type="first"/>
      <w:headerReference r:id="rId3" w:type="even"/>
      <w:footerReference r:id="rId5" w:type="even"/>
      <w:pgSz w:w="11906" w:h="16838"/>
      <w:pgMar w:top="1418" w:right="1418" w:bottom="1418" w:left="1418" w:header="851" w:footer="992" w:gutter="0"/>
      <w:lnNumType w:countBy="0" w:restart="continuous"/>
      <w:cols w:space="425"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楷体简体">
    <w:panose1 w:val="02010601030101010101"/>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CA6D31"/>
    <w:rsid w:val="14355FD9"/>
    <w:rsid w:val="187B0B25"/>
    <w:rsid w:val="22421C04"/>
    <w:rsid w:val="2A6420F4"/>
    <w:rsid w:val="4439491F"/>
    <w:rsid w:val="4D40187A"/>
    <w:rsid w:val="50F82704"/>
    <w:rsid w:val="6AF27418"/>
    <w:rsid w:val="7EC94A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7">
    <w:name w:val="Normal Table"/>
    <w:semiHidden/>
    <w:qFormat/>
    <w:uiPriority w:val="0"/>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0"/>
    <w:pPr>
      <w:widowControl/>
      <w:spacing w:before="100" w:beforeAutospacing="1" w:after="100" w:afterAutospacing="1"/>
      <w:jc w:val="left"/>
    </w:pPr>
    <w:rPr>
      <w:rFonts w:ascii="宋体" w:hAnsi="宋体" w:cs="宋体"/>
      <w:kern w:val="0"/>
      <w:sz w:val="24"/>
    </w:rPr>
  </w:style>
  <w:style w:type="character" w:styleId="6">
    <w:name w:val="page number"/>
    <w:basedOn w:val="5"/>
    <w:qFormat/>
    <w:uiPriority w:val="0"/>
  </w:style>
  <w:style w:type="paragraph" w:customStyle="1" w:styleId="8">
    <w:name w:val="正文 New New New New New New"/>
    <w:qFormat/>
    <w:uiPriority w:val="0"/>
    <w:pPr>
      <w:widowControl w:val="0"/>
      <w:spacing w:after="200" w:line="276" w:lineRule="auto"/>
      <w:jc w:val="both"/>
    </w:pPr>
    <w:rPr>
      <w:rFonts w:ascii="Calibri" w:hAnsi="Calibri" w:eastAsia="宋体" w:cs="Times New Roman"/>
      <w:kern w:val="2"/>
      <w:sz w:val="21"/>
      <w:szCs w:val="24"/>
      <w:lang w:val="en-US" w:eastAsia="zh-CN" w:bidi="ar-SA"/>
    </w:rPr>
  </w:style>
  <w:style w:type="character" w:customStyle="1" w:styleId="9">
    <w:name w:val="10楷"/>
    <w:qFormat/>
    <w:uiPriority w:val="0"/>
    <w:rPr>
      <w:rFonts w:ascii="方正楷体简体" w:eastAsia="方正楷体简体" w:cs="方正楷体简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北京今日学易科技有限公司(Zxxk.Com)</Company>
  <Pages>13</Pages>
  <Words>1958</Words>
  <Characters>4761</Characters>
  <Lines>0</Lines>
  <Paragraphs>0</Paragraphs>
  <TotalTime>1</TotalTime>
  <ScaleCrop>false</ScaleCrop>
  <LinksUpToDate>false</LinksUpToDate>
  <CharactersWithSpaces>5725</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2014-10-29T12:08:00Z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Administrator</cp:lastModifiedBy>
  <dcterms:modified xsi:type="dcterms:W3CDTF">2019-11-02T09:19:33Z</dcterms:modified>
  <dc:subject>山东省日照市莒县2020届九年级上学期期中教学质量检测英语试题（图片版）.docx</dc:subject>
  <dc:title>山东省日照市莒县2020届九年级上学期期中教学质量检测英语试题（图片版）.docx</dc:title>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y fmtid="{D5CDD505-2E9C-101B-9397-08002B2CF9AE}" pid="3" name="所有者">
    <vt:lpwstr>北京今日学易科技有限公司</vt:lpwstr>
  </property>
  <property fmtid="{D5CDD505-2E9C-101B-9397-08002B2CF9AE}" pid="4" name="来源">
    <vt:lpwstr>学科网(Zxxk.Com)</vt:lpwstr>
  </property>
  <property fmtid="{D5CDD505-2E9C-101B-9397-08002B2CF9AE}" pid="5" name="网址">
    <vt:lpwstr>http://www.zxxk.com</vt:lpwstr>
  </property>
</Properties>
</file>