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240" w:lineRule="auto"/>
        <w:ind w:left="4498" w:hanging="4498" w:hangingChars="1400"/>
        <w:jc w:val="center"/>
        <w:rPr>
          <w:rFonts w:ascii="Times New Roman" w:hAnsi="Times New Roman"/>
          <w:b/>
          <w:bCs/>
          <w:kern w:val="2"/>
          <w:sz w:val="32"/>
          <w:szCs w:val="32"/>
        </w:rPr>
      </w:pPr>
      <w:r>
        <w:rPr>
          <w:rFonts w:hint="eastAsia" w:ascii="Times New Roman" w:hAnsi="Times New Roman"/>
          <w:b/>
          <w:bCs/>
          <w:kern w:val="2"/>
          <w:sz w:val="32"/>
          <w:szCs w:val="32"/>
        </w:rPr>
        <w:pict>
          <v:shape id="_x0000_s1025" o:spid="_x0000_s1025" o:spt="75" type="#_x0000_t75" style="position:absolute;left:0pt;margin-left:878pt;margin-top:880pt;height:28pt;width:27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hint="eastAsia" w:ascii="Times New Roman" w:hAnsi="Times New Roman"/>
          <w:b/>
          <w:bCs/>
          <w:kern w:val="2"/>
          <w:sz w:val="32"/>
          <w:szCs w:val="32"/>
        </w:rPr>
        <w:t>2</w:t>
      </w:r>
      <w:r>
        <w:rPr>
          <w:rFonts w:ascii="Times New Roman" w:hAnsi="Times New Roman"/>
          <w:b/>
          <w:bCs/>
          <w:kern w:val="2"/>
          <w:sz w:val="32"/>
          <w:szCs w:val="32"/>
        </w:rPr>
        <w:t>018</w:t>
      </w:r>
      <w:r>
        <w:rPr>
          <w:rFonts w:hint="eastAsia" w:ascii="Times New Roman" w:hAnsi="Times New Roman"/>
          <w:b/>
          <w:bCs/>
          <w:kern w:val="2"/>
          <w:sz w:val="32"/>
          <w:szCs w:val="32"/>
        </w:rPr>
        <w:t>年如东县马塘中学高二年级第一学期</w:t>
      </w:r>
    </w:p>
    <w:p>
      <w:pPr>
        <w:pStyle w:val="2"/>
        <w:spacing w:line="240" w:lineRule="auto"/>
        <w:ind w:left="4498" w:hanging="4498" w:hangingChars="1400"/>
        <w:jc w:val="center"/>
        <w:rPr>
          <w:rFonts w:ascii="Times New Roman" w:hAnsi="Times New Roman"/>
          <w:b/>
          <w:bCs/>
          <w:kern w:val="2"/>
          <w:sz w:val="32"/>
          <w:szCs w:val="32"/>
        </w:rPr>
      </w:pPr>
      <w:r>
        <w:rPr>
          <w:rFonts w:hint="eastAsia" w:ascii="Times New Roman" w:hAnsi="Times New Roman"/>
          <w:b/>
          <w:bCs/>
          <w:kern w:val="2"/>
          <w:sz w:val="32"/>
          <w:szCs w:val="32"/>
        </w:rPr>
        <w:t>第一次校级调研测试</w:t>
      </w:r>
    </w:p>
    <w:p>
      <w:pPr>
        <w:pStyle w:val="2"/>
        <w:spacing w:line="240" w:lineRule="auto"/>
        <w:ind w:left="4498" w:hanging="4498" w:hangingChars="1400"/>
        <w:jc w:val="center"/>
        <w:rPr>
          <w:rFonts w:ascii="Times New Roman" w:hAnsi="Times New Roman"/>
          <w:b/>
          <w:bCs/>
          <w:sz w:val="28"/>
          <w:szCs w:val="28"/>
        </w:rPr>
      </w:pPr>
      <w:r>
        <w:rPr>
          <w:rFonts w:hint="eastAsia" w:ascii="Times New Roman" w:hAnsi="Times New Roman"/>
          <w:b/>
          <w:bCs/>
          <w:kern w:val="2"/>
          <w:sz w:val="32"/>
          <w:szCs w:val="32"/>
        </w:rPr>
        <w:t>英语科</w:t>
      </w:r>
      <w:r>
        <w:rPr>
          <w:rFonts w:ascii="Times New Roman" w:hAnsi="Times New Roman"/>
          <w:b/>
          <w:bCs/>
          <w:sz w:val="32"/>
          <w:szCs w:val="32"/>
        </w:rPr>
        <w:t xml:space="preserve"> </w:t>
      </w:r>
    </w:p>
    <w:p>
      <w:pPr>
        <w:tabs>
          <w:tab w:val="left" w:pos="360"/>
          <w:tab w:val="left" w:pos="2340"/>
          <w:tab w:val="left" w:pos="3360"/>
          <w:tab w:val="left" w:pos="4140"/>
          <w:tab w:val="left" w:pos="5670"/>
          <w:tab w:val="left" w:pos="6120"/>
          <w:tab w:val="left" w:pos="7560"/>
        </w:tabs>
        <w:spacing w:line="240" w:lineRule="auto"/>
        <w:jc w:val="center"/>
        <w:rPr>
          <w:b/>
          <w:sz w:val="28"/>
          <w:szCs w:val="28"/>
        </w:rPr>
      </w:pPr>
      <w:r>
        <w:rPr>
          <w:rFonts w:hint="eastAsia" w:hAnsi="宋体"/>
          <w:b/>
          <w:sz w:val="28"/>
          <w:szCs w:val="28"/>
        </w:rPr>
        <w:t>第一卷</w:t>
      </w:r>
      <w:r>
        <w:rPr>
          <w:b/>
          <w:sz w:val="28"/>
          <w:szCs w:val="28"/>
        </w:rPr>
        <w:t xml:space="preserve"> </w:t>
      </w:r>
      <w:r>
        <w:rPr>
          <w:rFonts w:hint="eastAsia"/>
          <w:b/>
          <w:sz w:val="28"/>
          <w:szCs w:val="28"/>
        </w:rPr>
        <w:t>（</w:t>
      </w:r>
      <w:r>
        <w:rPr>
          <w:rFonts w:hint="eastAsia" w:hAnsi="宋体"/>
          <w:b/>
          <w:sz w:val="28"/>
          <w:szCs w:val="28"/>
        </w:rPr>
        <w:t>选择题，共</w:t>
      </w:r>
      <w:r>
        <w:rPr>
          <w:b/>
          <w:sz w:val="28"/>
          <w:szCs w:val="28"/>
        </w:rPr>
        <w:t>85</w:t>
      </w:r>
      <w:r>
        <w:rPr>
          <w:rFonts w:hint="eastAsia" w:hAnsi="宋体"/>
          <w:b/>
          <w:sz w:val="28"/>
          <w:szCs w:val="28"/>
        </w:rPr>
        <w:t>分</w:t>
      </w:r>
      <w:r>
        <w:rPr>
          <w:rFonts w:hint="eastAsia"/>
          <w:b/>
          <w:sz w:val="28"/>
          <w:szCs w:val="28"/>
        </w:rPr>
        <w:t>）</w:t>
      </w:r>
    </w:p>
    <w:p>
      <w:pPr>
        <w:tabs>
          <w:tab w:val="left" w:pos="360"/>
          <w:tab w:val="left" w:pos="2340"/>
          <w:tab w:val="left" w:pos="4140"/>
          <w:tab w:val="left" w:pos="6120"/>
          <w:tab w:val="left" w:pos="7560"/>
        </w:tabs>
        <w:spacing w:line="240" w:lineRule="auto"/>
        <w:rPr>
          <w:b/>
          <w:szCs w:val="21"/>
        </w:rPr>
      </w:pPr>
      <w:r>
        <w:rPr>
          <w:rFonts w:hint="eastAsia"/>
          <w:b/>
          <w:szCs w:val="21"/>
        </w:rPr>
        <w:t>第一部分：听力</w:t>
      </w:r>
      <w:r>
        <w:rPr>
          <w:rFonts w:ascii="宋体" w:hAnsi="宋体"/>
          <w:b/>
          <w:szCs w:val="21"/>
        </w:rPr>
        <w:t>(</w:t>
      </w:r>
      <w:r>
        <w:rPr>
          <w:rFonts w:hint="eastAsia"/>
          <w:b/>
          <w:szCs w:val="21"/>
        </w:rPr>
        <w:t>共两节，满分</w:t>
      </w:r>
      <w:r>
        <w:rPr>
          <w:b/>
          <w:szCs w:val="21"/>
        </w:rPr>
        <w:t>20</w:t>
      </w:r>
      <w:r>
        <w:rPr>
          <w:rFonts w:hint="eastAsia"/>
          <w:b/>
          <w:szCs w:val="21"/>
        </w:rPr>
        <w:t>分</w:t>
      </w:r>
      <w:r>
        <w:rPr>
          <w:rFonts w:ascii="宋体" w:hAnsi="宋体"/>
          <w:b/>
          <w:szCs w:val="21"/>
        </w:rPr>
        <w:t>)</w:t>
      </w:r>
    </w:p>
    <w:p>
      <w:pPr>
        <w:tabs>
          <w:tab w:val="left" w:pos="360"/>
          <w:tab w:val="left" w:pos="2340"/>
          <w:tab w:val="left" w:pos="4140"/>
          <w:tab w:val="left" w:pos="6120"/>
          <w:tab w:val="left" w:pos="7560"/>
        </w:tabs>
        <w:spacing w:line="240" w:lineRule="auto"/>
        <w:rPr>
          <w:szCs w:val="21"/>
        </w:rPr>
      </w:pPr>
      <w:r>
        <w:rPr>
          <w:szCs w:val="21"/>
        </w:rPr>
        <w:tab/>
      </w:r>
      <w:r>
        <w:rPr>
          <w:rFonts w:hint="eastAsia"/>
          <w:szCs w:val="21"/>
        </w:rPr>
        <w:t>做题时，先将答案标在试卷上。听力录音部分结束后，你将有两分钟的时间将试卷上的答案转涂到答题卡上。</w:t>
      </w:r>
      <w:r>
        <w:rPr>
          <w:szCs w:val="21"/>
        </w:rPr>
        <w:t xml:space="preserve">   </w:t>
      </w:r>
    </w:p>
    <w:p>
      <w:pPr>
        <w:spacing w:line="240" w:lineRule="auto"/>
        <w:rPr>
          <w:b/>
          <w:szCs w:val="21"/>
        </w:rPr>
      </w:pPr>
      <w:r>
        <w:rPr>
          <w:rFonts w:hint="eastAsia"/>
          <w:b/>
          <w:szCs w:val="21"/>
        </w:rPr>
        <w:t>第一节（共</w:t>
      </w:r>
      <w:r>
        <w:rPr>
          <w:b/>
          <w:szCs w:val="21"/>
        </w:rPr>
        <w:t>5</w:t>
      </w:r>
      <w:r>
        <w:rPr>
          <w:rFonts w:hint="eastAsia"/>
          <w:b/>
          <w:szCs w:val="21"/>
        </w:rPr>
        <w:t>小题；每小题</w:t>
      </w:r>
      <w:r>
        <w:rPr>
          <w:b/>
          <w:szCs w:val="21"/>
        </w:rPr>
        <w:t>1</w:t>
      </w:r>
      <w:r>
        <w:rPr>
          <w:rFonts w:hint="eastAsia"/>
          <w:b/>
          <w:szCs w:val="21"/>
        </w:rPr>
        <w:t>分，满分</w:t>
      </w:r>
      <w:r>
        <w:rPr>
          <w:b/>
          <w:szCs w:val="21"/>
        </w:rPr>
        <w:t>5</w:t>
      </w:r>
      <w:r>
        <w:rPr>
          <w:rFonts w:hint="eastAsia"/>
          <w:b/>
          <w:szCs w:val="21"/>
        </w:rPr>
        <w:t>分）</w:t>
      </w:r>
    </w:p>
    <w:p>
      <w:pPr>
        <w:spacing w:line="240" w:lineRule="auto"/>
        <w:ind w:firstLine="420"/>
        <w:rPr>
          <w:szCs w:val="21"/>
        </w:rPr>
      </w:pPr>
      <w:r>
        <w:rPr>
          <w:rFonts w:hint="eastAsia"/>
          <w:szCs w:val="21"/>
        </w:rPr>
        <w:t>听下面</w:t>
      </w:r>
      <w:r>
        <w:rPr>
          <w:szCs w:val="21"/>
        </w:rPr>
        <w:t>5</w:t>
      </w:r>
      <w:r>
        <w:rPr>
          <w:rFonts w:hint="eastAsia"/>
          <w:szCs w:val="21"/>
        </w:rPr>
        <w:t>段对话。每段对话后有一个小题，从题中所给的</w:t>
      </w:r>
      <w:r>
        <w:rPr>
          <w:szCs w:val="21"/>
        </w:rPr>
        <w:t>A</w:t>
      </w:r>
      <w:r>
        <w:rPr>
          <w:rFonts w:hint="eastAsia"/>
          <w:szCs w:val="21"/>
        </w:rPr>
        <w:t>、</w:t>
      </w:r>
      <w:r>
        <w:rPr>
          <w:szCs w:val="21"/>
        </w:rPr>
        <w:t>B</w:t>
      </w:r>
      <w:r>
        <w:rPr>
          <w:rFonts w:hint="eastAsia"/>
          <w:szCs w:val="21"/>
        </w:rPr>
        <w:t>、</w:t>
      </w:r>
      <w:r>
        <w:rPr>
          <w:szCs w:val="21"/>
        </w:rPr>
        <w:t>C</w:t>
      </w:r>
      <w:r>
        <w:rPr>
          <w:rFonts w:hint="eastAsia"/>
          <w:szCs w:val="21"/>
        </w:rPr>
        <w:t>三个选项中选出最佳选项，并标在试卷的相应位置。听完每段对话后，你都有</w:t>
      </w:r>
      <w:r>
        <w:rPr>
          <w:szCs w:val="21"/>
        </w:rPr>
        <w:t>10</w:t>
      </w:r>
      <w:r>
        <w:rPr>
          <w:rFonts w:hint="eastAsia"/>
          <w:szCs w:val="21"/>
        </w:rPr>
        <w:t>秒钟时间来回答有关小题和阅读下一小题。每段对话仅读一遍。</w:t>
      </w:r>
    </w:p>
    <w:p>
      <w:pPr>
        <w:widowControl/>
        <w:spacing w:line="240" w:lineRule="auto"/>
        <w:rPr>
          <w:rFonts w:ascii="Times New Roman" w:hAnsi="Times New Roman"/>
          <w:kern w:val="0"/>
          <w:szCs w:val="21"/>
        </w:rPr>
      </w:pPr>
      <w:r>
        <w:rPr>
          <w:szCs w:val="21"/>
        </w:rPr>
        <w:t xml:space="preserve">1. </w:t>
      </w:r>
      <w:r>
        <w:rPr>
          <w:rFonts w:ascii="Times New Roman" w:hAnsi="Times New Roman"/>
          <w:kern w:val="0"/>
          <w:szCs w:val="21"/>
        </w:rPr>
        <w:t>What does the man suggest the woman do?</w:t>
      </w:r>
    </w:p>
    <w:p>
      <w:pPr>
        <w:widowControl/>
        <w:spacing w:line="240" w:lineRule="auto"/>
        <w:rPr>
          <w:rFonts w:ascii="Times New Roman" w:hAnsi="Times New Roman"/>
          <w:kern w:val="0"/>
          <w:szCs w:val="21"/>
        </w:rPr>
      </w:pPr>
      <w:r>
        <w:rPr>
          <w:rFonts w:ascii="Times New Roman" w:hAnsi="Times New Roman"/>
          <w:kern w:val="0"/>
          <w:szCs w:val="21"/>
        </w:rPr>
        <w:t xml:space="preserve">  A. Ask for help.</w:t>
      </w:r>
      <w:r>
        <w:rPr>
          <w:rFonts w:ascii="Times New Roman" w:hAnsi="Times New Roman"/>
          <w:kern w:val="0"/>
          <w:szCs w:val="21"/>
        </w:rPr>
        <w:tab/>
      </w:r>
      <w:r>
        <w:rPr>
          <w:rFonts w:ascii="Times New Roman" w:hAnsi="Times New Roman"/>
          <w:kern w:val="0"/>
          <w:szCs w:val="21"/>
        </w:rPr>
        <w:t>B. Buy a new toy.</w:t>
      </w:r>
      <w:r>
        <w:rPr>
          <w:rFonts w:ascii="Times New Roman" w:hAnsi="Times New Roman"/>
          <w:kern w:val="0"/>
          <w:szCs w:val="21"/>
        </w:rPr>
        <w:tab/>
      </w:r>
      <w:r>
        <w:rPr>
          <w:rFonts w:ascii="Times New Roman" w:hAnsi="Times New Roman"/>
          <w:kern w:val="0"/>
          <w:szCs w:val="21"/>
        </w:rPr>
        <w:t>C. Follow the instructions.</w:t>
      </w:r>
    </w:p>
    <w:p>
      <w:pPr>
        <w:spacing w:line="240" w:lineRule="auto"/>
        <w:ind w:left="315" w:hanging="315" w:hangingChars="150"/>
        <w:rPr>
          <w:rFonts w:ascii="Times New Roman" w:hAnsi="Times New Roman"/>
        </w:rPr>
      </w:pPr>
      <w:r>
        <w:rPr>
          <w:rFonts w:ascii="Times New Roman" w:hAnsi="Times New Roman"/>
          <w:kern w:val="0"/>
          <w:szCs w:val="21"/>
        </w:rPr>
        <w:t>2.</w:t>
      </w:r>
      <w:r>
        <w:rPr>
          <w:rFonts w:ascii="Times New Roman" w:hAnsi="Times New Roman"/>
        </w:rPr>
        <w:t xml:space="preserve"> What is the woman going to do tonight?</w:t>
      </w:r>
    </w:p>
    <w:p>
      <w:pPr>
        <w:spacing w:line="240" w:lineRule="auto"/>
        <w:rPr>
          <w:rFonts w:ascii="Times New Roman" w:hAnsi="Times New Roman"/>
        </w:rPr>
      </w:pPr>
      <w:r>
        <w:rPr>
          <w:rFonts w:ascii="Times New Roman" w:hAnsi="Times New Roman"/>
        </w:rPr>
        <w:t xml:space="preserve">  A. To go to a dance party.</w:t>
      </w:r>
      <w:r>
        <w:rPr>
          <w:rFonts w:ascii="Times New Roman" w:hAnsi="Times New Roman"/>
        </w:rPr>
        <w:tab/>
      </w:r>
    </w:p>
    <w:p>
      <w:pPr>
        <w:spacing w:line="240" w:lineRule="auto"/>
        <w:rPr>
          <w:rFonts w:ascii="Times New Roman" w:hAnsi="Times New Roman"/>
        </w:rPr>
      </w:pPr>
      <w:r>
        <w:rPr>
          <w:rFonts w:ascii="Times New Roman" w:hAnsi="Times New Roman"/>
        </w:rPr>
        <w:t xml:space="preserve">  B. To practise the lines of the play.   </w:t>
      </w:r>
    </w:p>
    <w:p>
      <w:pPr>
        <w:spacing w:line="240" w:lineRule="auto"/>
        <w:rPr>
          <w:rFonts w:ascii="Times New Roman" w:hAnsi="Times New Roman"/>
        </w:rPr>
      </w:pPr>
      <w:r>
        <w:rPr>
          <w:rFonts w:ascii="Times New Roman" w:hAnsi="Times New Roman"/>
        </w:rPr>
        <w:t xml:space="preserve">  C. To perform in the drama contest.</w:t>
      </w:r>
    </w:p>
    <w:p>
      <w:pPr>
        <w:widowControl/>
        <w:spacing w:line="240" w:lineRule="auto"/>
        <w:ind w:left="315" w:hanging="315" w:hangingChars="150"/>
        <w:rPr>
          <w:rFonts w:ascii="Times New Roman" w:hAnsi="Times New Roman"/>
          <w:kern w:val="0"/>
          <w:szCs w:val="21"/>
        </w:rPr>
      </w:pPr>
      <w:r>
        <w:rPr>
          <w:rFonts w:ascii="Times New Roman" w:hAnsi="Times New Roman"/>
          <w:kern w:val="0"/>
          <w:szCs w:val="21"/>
        </w:rPr>
        <w:t>3. What are the speakers doing?</w:t>
      </w:r>
    </w:p>
    <w:p>
      <w:pPr>
        <w:widowControl/>
        <w:spacing w:line="240" w:lineRule="auto"/>
        <w:ind w:left="315" w:hanging="315" w:hangingChars="150"/>
        <w:rPr>
          <w:rFonts w:ascii="Times New Roman" w:hAnsi="Times New Roman"/>
          <w:kern w:val="0"/>
          <w:szCs w:val="21"/>
        </w:rPr>
      </w:pPr>
      <w:r>
        <w:rPr>
          <w:rFonts w:ascii="Times New Roman" w:hAnsi="Times New Roman"/>
          <w:kern w:val="0"/>
          <w:szCs w:val="21"/>
        </w:rPr>
        <w:t xml:space="preserve">  A. Lining up to buy something.    </w:t>
      </w:r>
    </w:p>
    <w:p>
      <w:pPr>
        <w:widowControl/>
        <w:spacing w:line="240" w:lineRule="auto"/>
        <w:ind w:left="315" w:hanging="315" w:hangingChars="150"/>
        <w:rPr>
          <w:rFonts w:ascii="Times New Roman" w:hAnsi="Times New Roman"/>
          <w:kern w:val="0"/>
          <w:szCs w:val="21"/>
        </w:rPr>
      </w:pPr>
      <w:r>
        <w:rPr>
          <w:rFonts w:ascii="Times New Roman" w:hAnsi="Times New Roman"/>
          <w:kern w:val="0"/>
          <w:szCs w:val="21"/>
        </w:rPr>
        <w:t xml:space="preserve">  B. Complaining to the store owner.    </w:t>
      </w:r>
    </w:p>
    <w:p>
      <w:pPr>
        <w:widowControl/>
        <w:spacing w:line="240" w:lineRule="auto"/>
        <w:ind w:left="315" w:hanging="315" w:hangingChars="150"/>
        <w:rPr>
          <w:rFonts w:ascii="Times New Roman" w:hAnsi="Times New Roman"/>
          <w:kern w:val="0"/>
          <w:szCs w:val="21"/>
        </w:rPr>
      </w:pPr>
      <w:r>
        <w:rPr>
          <w:rFonts w:ascii="Times New Roman" w:hAnsi="Times New Roman"/>
          <w:kern w:val="0"/>
          <w:szCs w:val="21"/>
        </w:rPr>
        <w:t xml:space="preserve">  C. Waiting to be served in a restaurant.</w:t>
      </w:r>
    </w:p>
    <w:p>
      <w:pPr>
        <w:widowControl/>
        <w:spacing w:line="240" w:lineRule="auto"/>
        <w:rPr>
          <w:rFonts w:ascii="Times New Roman" w:hAnsi="Times New Roman"/>
          <w:kern w:val="0"/>
          <w:szCs w:val="21"/>
        </w:rPr>
      </w:pPr>
      <w:r>
        <w:rPr>
          <w:rFonts w:ascii="Times New Roman" w:hAnsi="Times New Roman"/>
          <w:kern w:val="0"/>
          <w:szCs w:val="21"/>
        </w:rPr>
        <w:t>4. What do we know about the woman?</w:t>
      </w:r>
    </w:p>
    <w:p>
      <w:pPr>
        <w:widowControl/>
        <w:spacing w:line="240" w:lineRule="auto"/>
        <w:rPr>
          <w:rFonts w:ascii="Times New Roman" w:hAnsi="Times New Roman"/>
          <w:kern w:val="0"/>
          <w:szCs w:val="21"/>
        </w:rPr>
      </w:pPr>
      <w:r>
        <w:rPr>
          <w:rFonts w:ascii="Times New Roman" w:hAnsi="Times New Roman"/>
          <w:kern w:val="0"/>
          <w:szCs w:val="21"/>
        </w:rPr>
        <w:t xml:space="preserve">  A. She is making a joke.  </w:t>
      </w:r>
    </w:p>
    <w:p>
      <w:pPr>
        <w:widowControl/>
        <w:spacing w:line="240" w:lineRule="auto"/>
        <w:rPr>
          <w:rFonts w:ascii="Times New Roman" w:hAnsi="Times New Roman"/>
          <w:kern w:val="0"/>
          <w:szCs w:val="21"/>
        </w:rPr>
      </w:pPr>
      <w:r>
        <w:rPr>
          <w:rFonts w:ascii="Times New Roman" w:hAnsi="Times New Roman"/>
          <w:kern w:val="0"/>
          <w:szCs w:val="21"/>
        </w:rPr>
        <w:t xml:space="preserve">  B. She is telling a lie.</w:t>
      </w:r>
    </w:p>
    <w:p>
      <w:pPr>
        <w:widowControl/>
        <w:spacing w:line="240" w:lineRule="auto"/>
        <w:rPr>
          <w:rFonts w:ascii="Times New Roman" w:hAnsi="Times New Roman"/>
          <w:kern w:val="0"/>
          <w:szCs w:val="21"/>
        </w:rPr>
      </w:pPr>
      <w:r>
        <w:rPr>
          <w:rFonts w:ascii="Times New Roman" w:hAnsi="Times New Roman"/>
          <w:kern w:val="0"/>
          <w:szCs w:val="21"/>
        </w:rPr>
        <w:t xml:space="preserve">  C. She is getting angry.    </w:t>
      </w:r>
    </w:p>
    <w:p>
      <w:pPr>
        <w:spacing w:line="240" w:lineRule="auto"/>
        <w:ind w:left="315" w:hanging="315" w:hangingChars="150"/>
        <w:rPr>
          <w:rFonts w:ascii="Times New Roman" w:hAnsi="Times New Roman"/>
          <w:b/>
        </w:rPr>
      </w:pPr>
      <w:r>
        <w:rPr>
          <w:rFonts w:ascii="Times New Roman" w:hAnsi="Times New Roman"/>
          <w:kern w:val="0"/>
          <w:szCs w:val="21"/>
        </w:rPr>
        <w:t>5.</w:t>
      </w:r>
      <w:r>
        <w:rPr>
          <w:rFonts w:ascii="Times New Roman" w:hAnsi="Times New Roman"/>
        </w:rPr>
        <w:t xml:space="preserve"> When can the man leave his room at the latest? </w:t>
      </w:r>
    </w:p>
    <w:p>
      <w:pPr>
        <w:spacing w:line="240" w:lineRule="auto"/>
        <w:ind w:left="316" w:hanging="316" w:hangingChars="150"/>
        <w:rPr>
          <w:rFonts w:ascii="Times New Roman" w:hAnsi="Times New Roman"/>
          <w:b/>
        </w:rPr>
      </w:pPr>
      <w:r>
        <w:rPr>
          <w:rFonts w:ascii="Times New Roman" w:hAnsi="Times New Roman"/>
          <w:b/>
        </w:rPr>
        <w:tab/>
      </w:r>
      <w:r>
        <w:rPr>
          <w:rFonts w:ascii="Times New Roman" w:hAnsi="Times New Roman"/>
        </w:rPr>
        <w:t>A. 12:00 pm.</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5:30 pm.</w:t>
      </w:r>
      <w:r>
        <w:rPr>
          <w:rFonts w:ascii="Times New Roman" w:hAnsi="Times New Roman"/>
        </w:rPr>
        <w:tab/>
      </w:r>
      <w:r>
        <w:rPr>
          <w:rFonts w:ascii="Times New Roman" w:hAnsi="Times New Roman"/>
        </w:rPr>
        <w:t>C. 2:00 pm.</w:t>
      </w:r>
    </w:p>
    <w:p>
      <w:pPr>
        <w:spacing w:line="240" w:lineRule="auto"/>
        <w:rPr>
          <w:b/>
          <w:szCs w:val="21"/>
        </w:rPr>
      </w:pPr>
      <w:r>
        <w:rPr>
          <w:rFonts w:hint="eastAsia"/>
          <w:b/>
          <w:bCs/>
          <w:szCs w:val="21"/>
        </w:rPr>
        <w:t>第二节</w:t>
      </w:r>
      <w:r>
        <w:rPr>
          <w:rFonts w:hint="eastAsia"/>
          <w:b/>
          <w:szCs w:val="21"/>
        </w:rPr>
        <w:t>（共</w:t>
      </w:r>
      <w:r>
        <w:rPr>
          <w:b/>
          <w:szCs w:val="21"/>
        </w:rPr>
        <w:t>15</w:t>
      </w:r>
      <w:r>
        <w:rPr>
          <w:rFonts w:hint="eastAsia"/>
          <w:b/>
          <w:szCs w:val="21"/>
        </w:rPr>
        <w:t>小题；每小题</w:t>
      </w:r>
      <w:r>
        <w:rPr>
          <w:b/>
          <w:szCs w:val="21"/>
        </w:rPr>
        <w:t>1</w:t>
      </w:r>
      <w:r>
        <w:rPr>
          <w:rFonts w:hint="eastAsia"/>
          <w:b/>
          <w:szCs w:val="21"/>
        </w:rPr>
        <w:t>分，满分</w:t>
      </w:r>
      <w:r>
        <w:rPr>
          <w:b/>
          <w:szCs w:val="21"/>
        </w:rPr>
        <w:t>15</w:t>
      </w:r>
      <w:r>
        <w:rPr>
          <w:rFonts w:hint="eastAsia"/>
          <w:b/>
          <w:szCs w:val="21"/>
        </w:rPr>
        <w:t>分）</w:t>
      </w:r>
    </w:p>
    <w:p>
      <w:pPr>
        <w:spacing w:line="240" w:lineRule="auto"/>
        <w:ind w:firstLine="404" w:firstLineChars="200"/>
        <w:rPr>
          <w:spacing w:val="-4"/>
          <w:szCs w:val="21"/>
        </w:rPr>
      </w:pPr>
      <w:r>
        <w:rPr>
          <w:rFonts w:hint="eastAsia"/>
          <w:spacing w:val="-4"/>
          <w:szCs w:val="21"/>
        </w:rPr>
        <w:t>听下面</w:t>
      </w:r>
      <w:r>
        <w:rPr>
          <w:spacing w:val="-4"/>
          <w:szCs w:val="21"/>
        </w:rPr>
        <w:t>5</w:t>
      </w:r>
      <w:r>
        <w:rPr>
          <w:rFonts w:hint="eastAsia"/>
          <w:spacing w:val="-4"/>
          <w:szCs w:val="21"/>
        </w:rPr>
        <w:t>段对话或独白。每段对话或独白后有几个小题，从题中所给的</w:t>
      </w:r>
      <w:r>
        <w:rPr>
          <w:spacing w:val="-4"/>
          <w:szCs w:val="21"/>
        </w:rPr>
        <w:t>A</w:t>
      </w:r>
      <w:r>
        <w:rPr>
          <w:rFonts w:hint="eastAsia"/>
          <w:spacing w:val="-4"/>
          <w:szCs w:val="21"/>
        </w:rPr>
        <w:t>、</w:t>
      </w:r>
      <w:r>
        <w:rPr>
          <w:spacing w:val="-4"/>
          <w:szCs w:val="21"/>
        </w:rPr>
        <w:t>B</w:t>
      </w:r>
      <w:r>
        <w:rPr>
          <w:rFonts w:hint="eastAsia"/>
          <w:spacing w:val="-4"/>
          <w:szCs w:val="21"/>
        </w:rPr>
        <w:t>、</w:t>
      </w:r>
      <w:r>
        <w:rPr>
          <w:spacing w:val="-4"/>
          <w:szCs w:val="21"/>
        </w:rPr>
        <w:t>C</w:t>
      </w:r>
      <w:r>
        <w:rPr>
          <w:rFonts w:hint="eastAsia"/>
          <w:spacing w:val="-4"/>
          <w:szCs w:val="21"/>
        </w:rPr>
        <w:t>三个选项中选出最佳选项，</w:t>
      </w:r>
      <w:bookmarkStart w:id="0" w:name="OLE_LINK19"/>
      <w:bookmarkStart w:id="1" w:name="OLE_LINK18"/>
      <w:r>
        <w:rPr>
          <w:rFonts w:hint="eastAsia"/>
          <w:spacing w:val="-4"/>
          <w:szCs w:val="21"/>
        </w:rPr>
        <w:t>并标在试卷的相应位置</w:t>
      </w:r>
      <w:bookmarkEnd w:id="0"/>
      <w:bookmarkEnd w:id="1"/>
      <w:r>
        <w:rPr>
          <w:rFonts w:hint="eastAsia"/>
          <w:spacing w:val="-4"/>
          <w:szCs w:val="21"/>
        </w:rPr>
        <w:t>。听每段对话或独白前，你将有</w:t>
      </w:r>
      <w:r>
        <w:rPr>
          <w:spacing w:val="-4"/>
          <w:szCs w:val="21"/>
        </w:rPr>
        <w:t>5</w:t>
      </w:r>
      <w:r>
        <w:rPr>
          <w:rFonts w:hint="eastAsia"/>
          <w:spacing w:val="-4"/>
          <w:szCs w:val="21"/>
        </w:rPr>
        <w:t>秒钟阅读各个小题；听完后，每个小题将给出</w:t>
      </w:r>
      <w:r>
        <w:rPr>
          <w:spacing w:val="-4"/>
          <w:szCs w:val="21"/>
        </w:rPr>
        <w:t>5</w:t>
      </w:r>
      <w:r>
        <w:rPr>
          <w:rFonts w:hint="eastAsia"/>
          <w:spacing w:val="-4"/>
          <w:szCs w:val="21"/>
        </w:rPr>
        <w:t>秒钟的作答时间。每段对话或独白读两遍。</w:t>
      </w:r>
    </w:p>
    <w:p>
      <w:pPr>
        <w:spacing w:line="240" w:lineRule="auto"/>
        <w:rPr>
          <w:b/>
          <w:bCs/>
          <w:szCs w:val="21"/>
        </w:rPr>
      </w:pPr>
      <w:r>
        <w:rPr>
          <w:rFonts w:hint="eastAsia"/>
          <w:b/>
          <w:bCs/>
          <w:szCs w:val="21"/>
        </w:rPr>
        <w:t>听第六段材料，回答第</w:t>
      </w:r>
      <w:r>
        <w:rPr>
          <w:b/>
          <w:bCs/>
          <w:szCs w:val="21"/>
        </w:rPr>
        <w:t>6</w:t>
      </w:r>
      <w:r>
        <w:rPr>
          <w:rFonts w:hint="eastAsia"/>
          <w:b/>
          <w:bCs/>
          <w:szCs w:val="21"/>
        </w:rPr>
        <w:t>至</w:t>
      </w:r>
      <w:r>
        <w:rPr>
          <w:b/>
          <w:bCs/>
          <w:szCs w:val="21"/>
        </w:rPr>
        <w:t>7</w:t>
      </w:r>
      <w:r>
        <w:rPr>
          <w:rFonts w:hint="eastAsia"/>
          <w:b/>
          <w:bCs/>
          <w:szCs w:val="21"/>
        </w:rPr>
        <w:t>题。</w:t>
      </w:r>
    </w:p>
    <w:p>
      <w:pPr>
        <w:numPr>
          <w:ilvl w:val="0"/>
          <w:numId w:val="1"/>
        </w:numPr>
        <w:spacing w:line="240" w:lineRule="auto"/>
        <w:rPr>
          <w:rFonts w:ascii="Times New Roman" w:hAnsi="Times New Roman"/>
        </w:rPr>
      </w:pPr>
      <w:r>
        <w:rPr>
          <w:rFonts w:ascii="Times New Roman" w:hAnsi="Times New Roman"/>
        </w:rPr>
        <w:t>How does the man feel after the test?</w:t>
      </w:r>
    </w:p>
    <w:p>
      <w:pPr>
        <w:tabs>
          <w:tab w:val="left" w:pos="420"/>
          <w:tab w:val="left" w:pos="5880"/>
        </w:tabs>
        <w:spacing w:line="240" w:lineRule="auto"/>
        <w:rPr>
          <w:rFonts w:ascii="Times New Roman" w:hAnsi="Times New Roman"/>
        </w:rPr>
      </w:pPr>
      <w:r>
        <w:rPr>
          <w:rFonts w:ascii="Times New Roman" w:hAnsi="Times New Roman"/>
        </w:rPr>
        <w:t xml:space="preserve">   A. Worried.                   B. Relaxed.               C. Tired.</w:t>
      </w:r>
    </w:p>
    <w:p>
      <w:pPr>
        <w:spacing w:line="240" w:lineRule="auto"/>
        <w:rPr>
          <w:rFonts w:ascii="Times New Roman" w:hAnsi="Times New Roman"/>
        </w:rPr>
      </w:pPr>
      <w:r>
        <w:rPr>
          <w:rFonts w:ascii="Times New Roman" w:hAnsi="Times New Roman"/>
          <w:kern w:val="0"/>
          <w:szCs w:val="21"/>
        </w:rPr>
        <w:t>7.</w:t>
      </w:r>
      <w:r>
        <w:rPr>
          <w:rFonts w:ascii="Times New Roman" w:hAnsi="Times New Roman"/>
        </w:rPr>
        <w:t xml:space="preserve"> What will they probably do next?</w:t>
      </w:r>
    </w:p>
    <w:p>
      <w:pPr>
        <w:spacing w:line="240" w:lineRule="auto"/>
        <w:rPr>
          <w:rFonts w:ascii="Times New Roman" w:hAnsi="Times New Roman"/>
        </w:rPr>
      </w:pPr>
      <w:r>
        <w:rPr>
          <w:rFonts w:ascii="Times New Roman" w:hAnsi="Times New Roman"/>
        </w:rPr>
        <w:t xml:space="preserve">   A. Go to the cinema.            B. Go home.              C. Go to a coffee house.</w:t>
      </w:r>
    </w:p>
    <w:p>
      <w:pPr>
        <w:spacing w:line="240" w:lineRule="auto"/>
        <w:rPr>
          <w:b/>
          <w:bCs/>
          <w:szCs w:val="21"/>
        </w:rPr>
      </w:pPr>
      <w:r>
        <w:rPr>
          <w:rFonts w:hint="eastAsia"/>
          <w:b/>
          <w:bCs/>
          <w:szCs w:val="21"/>
        </w:rPr>
        <w:t>听第七段材料，回答第</w:t>
      </w:r>
      <w:r>
        <w:rPr>
          <w:b/>
          <w:bCs/>
          <w:szCs w:val="21"/>
        </w:rPr>
        <w:t>8</w:t>
      </w:r>
      <w:r>
        <w:rPr>
          <w:rFonts w:hint="eastAsia"/>
          <w:b/>
          <w:bCs/>
          <w:szCs w:val="21"/>
        </w:rPr>
        <w:t>至</w:t>
      </w:r>
      <w:r>
        <w:rPr>
          <w:b/>
          <w:bCs/>
          <w:szCs w:val="21"/>
        </w:rPr>
        <w:t>10</w:t>
      </w:r>
      <w:r>
        <w:rPr>
          <w:rFonts w:hint="eastAsia"/>
          <w:b/>
          <w:bCs/>
          <w:szCs w:val="21"/>
        </w:rPr>
        <w:t>题。</w:t>
      </w:r>
    </w:p>
    <w:p>
      <w:pPr>
        <w:spacing w:line="240" w:lineRule="auto"/>
        <w:rPr>
          <w:rFonts w:ascii="Times New Roman" w:hAnsi="Times New Roman"/>
        </w:rPr>
      </w:pPr>
      <w:r>
        <w:rPr>
          <w:rFonts w:ascii="Times New Roman" w:hAnsi="Times New Roman"/>
          <w:kern w:val="0"/>
          <w:szCs w:val="21"/>
        </w:rPr>
        <w:t>8.</w:t>
      </w:r>
      <w:r>
        <w:rPr>
          <w:rFonts w:ascii="Times New Roman" w:hAnsi="Times New Roman"/>
        </w:rPr>
        <w:t xml:space="preserve"> Where is the woman going?</w:t>
      </w:r>
    </w:p>
    <w:p>
      <w:pPr>
        <w:spacing w:line="240" w:lineRule="auto"/>
        <w:ind w:left="315" w:hanging="315" w:hangingChars="150"/>
        <w:rPr>
          <w:rFonts w:ascii="Times New Roman" w:hAnsi="Times New Roman"/>
        </w:rPr>
      </w:pPr>
      <w:r>
        <w:rPr>
          <w:rFonts w:ascii="Times New Roman" w:hAnsi="Times New Roman"/>
        </w:rPr>
        <w:t xml:space="preserve">   A. To the airport.              B. To the bus stop.          C. To the railway station.</w:t>
      </w:r>
    </w:p>
    <w:p>
      <w:pPr>
        <w:spacing w:line="240" w:lineRule="auto"/>
        <w:rPr>
          <w:rFonts w:ascii="Times New Roman" w:hAnsi="Times New Roman"/>
        </w:rPr>
      </w:pPr>
      <w:r>
        <w:rPr>
          <w:rFonts w:ascii="Times New Roman" w:hAnsi="Times New Roman"/>
        </w:rPr>
        <w:t>9. What does the woman ask the man to do?</w:t>
      </w:r>
    </w:p>
    <w:p>
      <w:pPr>
        <w:spacing w:line="240" w:lineRule="auto"/>
        <w:rPr>
          <w:rFonts w:ascii="Times New Roman" w:hAnsi="Times New Roman"/>
        </w:rPr>
      </w:pPr>
      <w:r>
        <w:rPr>
          <w:rFonts w:ascii="Times New Roman" w:hAnsi="Times New Roman"/>
        </w:rPr>
        <w:t xml:space="preserve">   A. To see a doctor.             B. To drive</w:t>
      </w:r>
      <w:r>
        <w:rPr>
          <w:rFonts w:ascii="Times New Roman" w:hAnsi="Times New Roman"/>
          <w:color w:val="FF0000"/>
        </w:rPr>
        <w:t xml:space="preserve"> </w:t>
      </w:r>
      <w:r>
        <w:rPr>
          <w:rFonts w:ascii="Times New Roman" w:hAnsi="Times New Roman"/>
        </w:rPr>
        <w:t xml:space="preserve">carefully. </w:t>
      </w:r>
      <w:r>
        <w:rPr>
          <w:rFonts w:ascii="Times New Roman" w:hAnsi="Times New Roman"/>
          <w:color w:val="FF0000"/>
        </w:rPr>
        <w:t xml:space="preserve"> </w:t>
      </w:r>
      <w:r>
        <w:rPr>
          <w:rFonts w:ascii="Times New Roman" w:hAnsi="Times New Roman"/>
        </w:rPr>
        <w:t xml:space="preserve">      C. To reply to the text.</w:t>
      </w:r>
    </w:p>
    <w:p>
      <w:pPr>
        <w:spacing w:line="240" w:lineRule="auto"/>
        <w:rPr>
          <w:rFonts w:ascii="Times New Roman" w:hAnsi="Times New Roman"/>
        </w:rPr>
      </w:pPr>
      <w:r>
        <w:rPr>
          <w:rFonts w:ascii="Times New Roman" w:hAnsi="Times New Roman"/>
        </w:rPr>
        <w:t>10. What happened to the speakers at last?</w:t>
      </w:r>
    </w:p>
    <w:p>
      <w:pPr>
        <w:spacing w:line="240" w:lineRule="auto"/>
        <w:rPr>
          <w:rFonts w:ascii="Times New Roman" w:hAnsi="Times New Roman"/>
        </w:rPr>
      </w:pPr>
      <w:r>
        <w:rPr>
          <w:rFonts w:ascii="Times New Roman" w:hAnsi="Times New Roman"/>
        </w:rPr>
        <w:t xml:space="preserve">   A. They had a car accident.   </w:t>
      </w:r>
    </w:p>
    <w:p>
      <w:pPr>
        <w:spacing w:line="240" w:lineRule="auto"/>
        <w:rPr>
          <w:rFonts w:ascii="Times New Roman" w:hAnsi="Times New Roman"/>
        </w:rPr>
      </w:pPr>
      <w:r>
        <w:rPr>
          <w:rFonts w:ascii="Times New Roman" w:hAnsi="Times New Roman"/>
        </w:rPr>
        <w:t xml:space="preserve">   B. They were taken to the police.   </w:t>
      </w:r>
    </w:p>
    <w:p>
      <w:pPr>
        <w:spacing w:line="240" w:lineRule="auto"/>
        <w:rPr>
          <w:rFonts w:ascii="Times New Roman" w:hAnsi="Times New Roman"/>
        </w:rPr>
      </w:pPr>
      <w:r>
        <w:rPr>
          <w:rFonts w:ascii="Times New Roman" w:hAnsi="Times New Roman"/>
        </w:rPr>
        <w:t xml:space="preserve">   C. They quarrelled with each other.</w:t>
      </w:r>
    </w:p>
    <w:p>
      <w:pPr>
        <w:tabs>
          <w:tab w:val="left" w:pos="5940"/>
        </w:tabs>
        <w:spacing w:line="240" w:lineRule="auto"/>
        <w:rPr>
          <w:b/>
          <w:bCs/>
          <w:szCs w:val="21"/>
        </w:rPr>
      </w:pPr>
      <w:r>
        <w:rPr>
          <w:rFonts w:hint="eastAsia"/>
          <w:b/>
          <w:bCs/>
          <w:szCs w:val="21"/>
        </w:rPr>
        <w:t>听第八段材料，回答第</w:t>
      </w:r>
      <w:r>
        <w:rPr>
          <w:b/>
          <w:bCs/>
          <w:szCs w:val="21"/>
        </w:rPr>
        <w:t>11</w:t>
      </w:r>
      <w:r>
        <w:rPr>
          <w:rFonts w:hint="eastAsia"/>
          <w:b/>
          <w:bCs/>
          <w:szCs w:val="21"/>
        </w:rPr>
        <w:t>至</w:t>
      </w:r>
      <w:r>
        <w:rPr>
          <w:b/>
          <w:bCs/>
          <w:szCs w:val="21"/>
        </w:rPr>
        <w:t>13</w:t>
      </w:r>
      <w:r>
        <w:rPr>
          <w:rFonts w:hint="eastAsia"/>
          <w:b/>
          <w:bCs/>
          <w:szCs w:val="21"/>
        </w:rPr>
        <w:t>题。</w:t>
      </w:r>
    </w:p>
    <w:p>
      <w:pPr>
        <w:pStyle w:val="13"/>
        <w:numPr>
          <w:ilvl w:val="0"/>
          <w:numId w:val="2"/>
        </w:numPr>
        <w:spacing w:line="240" w:lineRule="auto"/>
        <w:ind w:firstLineChars="0"/>
        <w:rPr>
          <w:rFonts w:ascii="Times New Roman" w:hAnsi="Times New Roman"/>
        </w:rPr>
      </w:pPr>
      <w:r>
        <w:rPr>
          <w:rFonts w:ascii="Times New Roman" w:hAnsi="Times New Roman"/>
        </w:rPr>
        <w:t>What’s the possible relationship between the two speakers?</w:t>
      </w:r>
    </w:p>
    <w:p>
      <w:pPr>
        <w:pStyle w:val="13"/>
        <w:spacing w:line="240" w:lineRule="auto"/>
        <w:ind w:left="360" w:firstLine="0" w:firstLineChars="0"/>
        <w:rPr>
          <w:rFonts w:ascii="Times New Roman" w:hAnsi="Times New Roman"/>
        </w:rPr>
      </w:pPr>
      <w:r>
        <w:rPr>
          <w:rFonts w:ascii="Times New Roman" w:hAnsi="Times New Roman"/>
        </w:rPr>
        <w:t>A. Customer and shopkeeper.    B. Husband and wife.</w:t>
      </w:r>
      <w:r>
        <w:rPr>
          <w:rFonts w:ascii="Times New Roman" w:hAnsi="Times New Roman"/>
        </w:rPr>
        <w:tab/>
      </w:r>
      <w:r>
        <w:rPr>
          <w:rFonts w:ascii="Times New Roman" w:hAnsi="Times New Roman"/>
        </w:rPr>
        <w:tab/>
      </w:r>
      <w:r>
        <w:rPr>
          <w:rFonts w:ascii="Times New Roman" w:hAnsi="Times New Roman"/>
        </w:rPr>
        <w:t xml:space="preserve">C. Boss and employee. </w:t>
      </w:r>
    </w:p>
    <w:p>
      <w:pPr>
        <w:pStyle w:val="13"/>
        <w:numPr>
          <w:ilvl w:val="0"/>
          <w:numId w:val="2"/>
        </w:numPr>
        <w:spacing w:line="240" w:lineRule="auto"/>
        <w:ind w:firstLineChars="0"/>
        <w:rPr>
          <w:rFonts w:ascii="Times New Roman" w:hAnsi="Times New Roman"/>
        </w:rPr>
      </w:pPr>
      <w:r>
        <w:rPr>
          <w:rFonts w:ascii="Times New Roman" w:hAnsi="Times New Roman"/>
        </w:rPr>
        <w:t>When will they go shopping?</w:t>
      </w:r>
    </w:p>
    <w:p>
      <w:pPr>
        <w:pStyle w:val="13"/>
        <w:spacing w:line="240" w:lineRule="auto"/>
        <w:ind w:left="360" w:firstLine="0" w:firstLineChars="0"/>
        <w:rPr>
          <w:rFonts w:ascii="Times New Roman" w:hAnsi="Times New Roman"/>
        </w:rPr>
      </w:pPr>
      <w:r>
        <w:rPr>
          <w:rFonts w:ascii="Times New Roman" w:hAnsi="Times New Roman"/>
        </w:rPr>
        <w:t>A. On Saturday.</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On Sunday.</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On Friday.</w:t>
      </w:r>
    </w:p>
    <w:p>
      <w:pPr>
        <w:pStyle w:val="13"/>
        <w:numPr>
          <w:ilvl w:val="0"/>
          <w:numId w:val="2"/>
        </w:numPr>
        <w:spacing w:line="240" w:lineRule="auto"/>
        <w:ind w:firstLineChars="0"/>
        <w:rPr>
          <w:rFonts w:ascii="Times New Roman" w:hAnsi="Times New Roman"/>
        </w:rPr>
      </w:pPr>
      <w:r>
        <w:rPr>
          <w:rFonts w:ascii="Times New Roman" w:hAnsi="Times New Roman"/>
        </w:rPr>
        <w:t>What will the man probably do on the woman’s birthday?</w:t>
      </w:r>
    </w:p>
    <w:p>
      <w:pPr>
        <w:pStyle w:val="13"/>
        <w:spacing w:line="240" w:lineRule="auto"/>
        <w:ind w:left="360" w:firstLine="0" w:firstLineChars="0"/>
        <w:rPr>
          <w:rFonts w:ascii="Times New Roman" w:hAnsi="Times New Roman"/>
        </w:rPr>
      </w:pPr>
      <w:r>
        <w:rPr>
          <w:rFonts w:ascii="Times New Roman" w:hAnsi="Times New Roman"/>
        </w:rPr>
        <w:t>A. He will cook a dinner for her.</w:t>
      </w:r>
    </w:p>
    <w:p>
      <w:pPr>
        <w:pStyle w:val="13"/>
        <w:spacing w:line="240" w:lineRule="auto"/>
        <w:ind w:left="360" w:firstLine="0" w:firstLineChars="0"/>
        <w:rPr>
          <w:rFonts w:ascii="Times New Roman" w:hAnsi="Times New Roman"/>
        </w:rPr>
      </w:pPr>
      <w:r>
        <w:rPr>
          <w:rFonts w:ascii="Times New Roman" w:hAnsi="Times New Roman"/>
        </w:rPr>
        <w:t xml:space="preserve">B. He will buy her some comic books.  </w:t>
      </w:r>
    </w:p>
    <w:p>
      <w:pPr>
        <w:pStyle w:val="13"/>
        <w:spacing w:line="240" w:lineRule="auto"/>
        <w:ind w:left="360" w:firstLine="0" w:firstLineChars="0"/>
        <w:rPr>
          <w:rFonts w:ascii="Times New Roman" w:hAnsi="Times New Roman"/>
        </w:rPr>
      </w:pPr>
      <w:r>
        <w:rPr>
          <w:rFonts w:ascii="Times New Roman" w:hAnsi="Times New Roman"/>
        </w:rPr>
        <w:t>C. He will buy her a diamond necklace.</w:t>
      </w:r>
    </w:p>
    <w:p>
      <w:pPr>
        <w:spacing w:line="240" w:lineRule="auto"/>
        <w:rPr>
          <w:b/>
          <w:bCs/>
          <w:szCs w:val="21"/>
        </w:rPr>
      </w:pPr>
      <w:r>
        <w:rPr>
          <w:rFonts w:hint="eastAsia"/>
          <w:b/>
          <w:bCs/>
          <w:szCs w:val="21"/>
        </w:rPr>
        <w:t>听第九段材料，回答第</w:t>
      </w:r>
      <w:r>
        <w:rPr>
          <w:b/>
          <w:bCs/>
          <w:szCs w:val="21"/>
        </w:rPr>
        <w:t>14</w:t>
      </w:r>
      <w:r>
        <w:rPr>
          <w:rFonts w:hint="eastAsia"/>
          <w:b/>
          <w:bCs/>
          <w:szCs w:val="21"/>
        </w:rPr>
        <w:t>至</w:t>
      </w:r>
      <w:r>
        <w:rPr>
          <w:b/>
          <w:bCs/>
          <w:szCs w:val="21"/>
        </w:rPr>
        <w:t>16</w:t>
      </w:r>
      <w:r>
        <w:rPr>
          <w:rFonts w:hint="eastAsia"/>
          <w:b/>
          <w:bCs/>
          <w:szCs w:val="21"/>
        </w:rPr>
        <w:t>题。</w:t>
      </w:r>
    </w:p>
    <w:p>
      <w:pPr>
        <w:spacing w:line="240" w:lineRule="auto"/>
        <w:ind w:left="315" w:hanging="315" w:hangingChars="150"/>
        <w:rPr>
          <w:rFonts w:ascii="Times New Roman" w:hAnsi="Times New Roman"/>
        </w:rPr>
      </w:pPr>
      <w:r>
        <w:rPr>
          <w:rFonts w:ascii="Times New Roman" w:hAnsi="Times New Roman"/>
        </w:rPr>
        <w:t>14. What did the woman do after failing to find her car?</w:t>
      </w:r>
    </w:p>
    <w:p>
      <w:pPr>
        <w:spacing w:line="240" w:lineRule="auto"/>
        <w:ind w:left="315" w:hanging="315" w:hangingChars="150"/>
        <w:rPr>
          <w:rFonts w:ascii="Times New Roman" w:hAnsi="Times New Roman"/>
        </w:rPr>
      </w:pPr>
      <w:r>
        <w:t xml:space="preserve">   </w:t>
      </w:r>
      <w:r>
        <w:rPr>
          <w:rFonts w:ascii="Times New Roman" w:hAnsi="Times New Roman"/>
        </w:rPr>
        <w:t xml:space="preserve">A. She went to the police station.       </w:t>
      </w:r>
    </w:p>
    <w:p>
      <w:pPr>
        <w:spacing w:line="240" w:lineRule="auto"/>
        <w:ind w:left="315" w:hanging="315" w:hangingChars="150"/>
        <w:rPr>
          <w:rFonts w:ascii="Times New Roman" w:hAnsi="Times New Roman"/>
        </w:rPr>
      </w:pPr>
      <w:r>
        <w:rPr>
          <w:rFonts w:ascii="Times New Roman" w:hAnsi="Times New Roman"/>
        </w:rPr>
        <w:t xml:space="preserve">   B. She called the police for help.    </w:t>
      </w:r>
    </w:p>
    <w:p>
      <w:pPr>
        <w:spacing w:line="240" w:lineRule="auto"/>
        <w:ind w:left="315" w:hanging="315" w:hangingChars="150"/>
        <w:rPr>
          <w:rFonts w:ascii="Times New Roman" w:hAnsi="Times New Roman"/>
        </w:rPr>
      </w:pPr>
      <w:r>
        <w:rPr>
          <w:rFonts w:ascii="Times New Roman" w:hAnsi="Times New Roman"/>
        </w:rPr>
        <w:t xml:space="preserve">   C. She took the underground back home.</w:t>
      </w:r>
    </w:p>
    <w:p>
      <w:pPr>
        <w:spacing w:line="240" w:lineRule="auto"/>
        <w:ind w:left="315" w:hanging="315" w:hangingChars="150"/>
        <w:rPr>
          <w:rFonts w:ascii="Times New Roman" w:hAnsi="Times New Roman"/>
        </w:rPr>
      </w:pPr>
      <w:r>
        <w:rPr>
          <w:rFonts w:ascii="Times New Roman" w:hAnsi="Times New Roman"/>
        </w:rPr>
        <w:t>15. Why was the woman unable to find her car?</w:t>
      </w:r>
    </w:p>
    <w:p>
      <w:pPr>
        <w:spacing w:line="240" w:lineRule="auto"/>
        <w:rPr>
          <w:rFonts w:ascii="Times New Roman" w:hAnsi="Times New Roman"/>
        </w:rPr>
      </w:pPr>
      <w:r>
        <w:rPr>
          <w:rFonts w:ascii="Times New Roman" w:hAnsi="Times New Roman"/>
        </w:rPr>
        <w:t xml:space="preserve">   A. Because she had the car stolen.</w:t>
      </w:r>
    </w:p>
    <w:p>
      <w:pPr>
        <w:spacing w:line="240" w:lineRule="auto"/>
        <w:rPr>
          <w:rFonts w:ascii="Times New Roman" w:hAnsi="Times New Roman"/>
        </w:rPr>
      </w:pPr>
      <w:r>
        <w:rPr>
          <w:rFonts w:ascii="Times New Roman" w:hAnsi="Times New Roman"/>
        </w:rPr>
        <w:t xml:space="preserve">   B. Because she had the car pulled away.</w:t>
      </w:r>
    </w:p>
    <w:p>
      <w:pPr>
        <w:spacing w:line="240" w:lineRule="auto"/>
        <w:rPr>
          <w:rFonts w:ascii="Times New Roman" w:hAnsi="Times New Roman"/>
        </w:rPr>
      </w:pPr>
      <w:r>
        <w:rPr>
          <w:rFonts w:ascii="Times New Roman" w:hAnsi="Times New Roman"/>
        </w:rPr>
        <w:t xml:space="preserve">   C. Because she took the wrong exit.</w:t>
      </w:r>
    </w:p>
    <w:p>
      <w:pPr>
        <w:spacing w:line="240" w:lineRule="auto"/>
        <w:rPr>
          <w:rFonts w:ascii="Times New Roman" w:hAnsi="Times New Roman"/>
        </w:rPr>
      </w:pPr>
      <w:r>
        <w:rPr>
          <w:rFonts w:ascii="Times New Roman" w:hAnsi="Times New Roman"/>
        </w:rPr>
        <w:t>16. How did the woman feel that day?</w:t>
      </w:r>
    </w:p>
    <w:p>
      <w:pPr>
        <w:spacing w:line="240" w:lineRule="auto"/>
        <w:rPr>
          <w:rFonts w:ascii="Times New Roman" w:hAnsi="Times New Roman"/>
        </w:rPr>
      </w:pPr>
      <w:r>
        <w:rPr>
          <w:rFonts w:ascii="Times New Roman" w:hAnsi="Times New Roman"/>
        </w:rPr>
        <w:t xml:space="preserve">   A. Happy.</w:t>
      </w:r>
      <w:r>
        <w:rPr>
          <w:rFonts w:ascii="Times New Roman" w:hAnsi="Times New Roman"/>
        </w:rPr>
        <w:tab/>
      </w:r>
      <w:r>
        <w:rPr>
          <w:rFonts w:ascii="Times New Roman" w:hAnsi="Times New Roman"/>
        </w:rPr>
        <w:tab/>
      </w:r>
      <w:r>
        <w:rPr>
          <w:rFonts w:ascii="Times New Roman" w:hAnsi="Times New Roman"/>
        </w:rPr>
        <w:t>B. Angry.</w:t>
      </w:r>
      <w:r>
        <w:rPr>
          <w:rFonts w:ascii="Times New Roman" w:hAnsi="Times New Roman"/>
        </w:rPr>
        <w:tab/>
      </w:r>
      <w:r>
        <w:rPr>
          <w:rFonts w:ascii="Times New Roman" w:hAnsi="Times New Roman"/>
        </w:rPr>
        <w:t>C. Silly.</w:t>
      </w:r>
    </w:p>
    <w:p>
      <w:pPr>
        <w:spacing w:line="240" w:lineRule="auto"/>
        <w:rPr>
          <w:b/>
          <w:bCs/>
          <w:szCs w:val="21"/>
        </w:rPr>
      </w:pPr>
      <w:r>
        <w:rPr>
          <w:rFonts w:hint="eastAsia"/>
          <w:b/>
          <w:bCs/>
          <w:szCs w:val="21"/>
        </w:rPr>
        <w:t>听第十段材料，回答第</w:t>
      </w:r>
      <w:r>
        <w:rPr>
          <w:b/>
          <w:bCs/>
          <w:szCs w:val="21"/>
        </w:rPr>
        <w:t>17</w:t>
      </w:r>
      <w:r>
        <w:rPr>
          <w:rFonts w:hint="eastAsia"/>
          <w:b/>
          <w:bCs/>
          <w:szCs w:val="21"/>
        </w:rPr>
        <w:t>至</w:t>
      </w:r>
      <w:r>
        <w:rPr>
          <w:b/>
          <w:bCs/>
          <w:szCs w:val="21"/>
        </w:rPr>
        <w:t>20</w:t>
      </w:r>
      <w:r>
        <w:rPr>
          <w:rFonts w:hint="eastAsia"/>
          <w:b/>
          <w:bCs/>
          <w:szCs w:val="21"/>
        </w:rPr>
        <w:t>题。</w:t>
      </w:r>
    </w:p>
    <w:p>
      <w:pPr>
        <w:spacing w:line="240" w:lineRule="auto"/>
        <w:rPr>
          <w:rFonts w:ascii="Times New Roman" w:hAnsi="Times New Roman"/>
        </w:rPr>
      </w:pPr>
      <w:r>
        <w:rPr>
          <w:rFonts w:ascii="Times New Roman" w:hAnsi="Times New Roman"/>
        </w:rPr>
        <w:t xml:space="preserve">17. Which of the following products are most talked about </w:t>
      </w:r>
      <w:r>
        <w:rPr>
          <w:rFonts w:ascii="Times New Roman" w:hAnsi="Times New Roman"/>
          <w:kern w:val="0"/>
          <w:szCs w:val="21"/>
        </w:rPr>
        <w:t>on the social media platform?</w:t>
      </w:r>
    </w:p>
    <w:p>
      <w:pPr>
        <w:spacing w:line="240" w:lineRule="auto"/>
        <w:rPr>
          <w:rFonts w:ascii="Times New Roman" w:hAnsi="Times New Roman"/>
        </w:rPr>
      </w:pPr>
      <w:r>
        <w:rPr>
          <w:rFonts w:ascii="Times New Roman" w:hAnsi="Times New Roman"/>
        </w:rPr>
        <w:t xml:space="preserve">   A. </w:t>
      </w:r>
      <w:r>
        <w:rPr>
          <w:rFonts w:ascii="Times New Roman" w:hAnsi="Times New Roman"/>
          <w:kern w:val="0"/>
          <w:szCs w:val="21"/>
        </w:rPr>
        <w:t>Coffee, beer</w:t>
      </w:r>
      <w:r>
        <w:rPr>
          <w:rFonts w:ascii="Times New Roman" w:hAnsi="Times New Roman"/>
        </w:rPr>
        <w:t xml:space="preserve"> and chicken.     B. </w:t>
      </w:r>
      <w:r>
        <w:rPr>
          <w:rFonts w:ascii="Times New Roman" w:hAnsi="Times New Roman"/>
          <w:kern w:val="0"/>
          <w:szCs w:val="21"/>
        </w:rPr>
        <w:t xml:space="preserve">Cola, </w:t>
      </w:r>
      <w:r>
        <w:rPr>
          <w:rFonts w:ascii="Times New Roman" w:hAnsi="Times New Roman"/>
        </w:rPr>
        <w:t xml:space="preserve">beer and </w:t>
      </w:r>
      <w:r>
        <w:rPr>
          <w:rFonts w:ascii="Times New Roman" w:hAnsi="Times New Roman"/>
          <w:kern w:val="0"/>
          <w:szCs w:val="21"/>
        </w:rPr>
        <w:t>pizza.</w:t>
      </w:r>
      <w:r>
        <w:rPr>
          <w:rFonts w:ascii="Times New Roman" w:hAnsi="Times New Roman"/>
          <w:kern w:val="0"/>
          <w:szCs w:val="21"/>
        </w:rPr>
        <w:tab/>
      </w:r>
      <w:r>
        <w:rPr>
          <w:rFonts w:ascii="Times New Roman" w:hAnsi="Times New Roman"/>
          <w:kern w:val="0"/>
          <w:szCs w:val="21"/>
        </w:rPr>
        <w:tab/>
      </w:r>
      <w:r>
        <w:rPr>
          <w:rFonts w:ascii="Times New Roman" w:hAnsi="Times New Roman"/>
        </w:rPr>
        <w:t xml:space="preserve">C. </w:t>
      </w:r>
      <w:r>
        <w:rPr>
          <w:rFonts w:ascii="Times New Roman" w:hAnsi="Times New Roman"/>
          <w:kern w:val="0"/>
          <w:szCs w:val="21"/>
        </w:rPr>
        <w:t>Coffee, beer and pizza.</w:t>
      </w:r>
    </w:p>
    <w:p>
      <w:pPr>
        <w:spacing w:line="240" w:lineRule="auto"/>
        <w:rPr>
          <w:rFonts w:ascii="Times New Roman" w:hAnsi="Times New Roman"/>
        </w:rPr>
      </w:pPr>
      <w:r>
        <w:rPr>
          <w:rFonts w:ascii="Times New Roman" w:hAnsi="Times New Roman"/>
        </w:rPr>
        <w:t xml:space="preserve">18. What’s the percentage of </w:t>
      </w:r>
      <w:r>
        <w:rPr>
          <w:rFonts w:ascii="Times New Roman" w:hAnsi="Times New Roman"/>
          <w:color w:val="333333"/>
          <w:kern w:val="0"/>
          <w:szCs w:val="21"/>
        </w:rPr>
        <w:t>Twitter messages</w:t>
      </w:r>
      <w:r>
        <w:rPr>
          <w:rFonts w:ascii="Times New Roman" w:hAnsi="Times New Roman"/>
        </w:rPr>
        <w:t xml:space="preserve"> related to food and drink?</w:t>
      </w:r>
    </w:p>
    <w:p>
      <w:pPr>
        <w:spacing w:line="240" w:lineRule="auto"/>
        <w:rPr>
          <w:rFonts w:ascii="Times New Roman" w:hAnsi="Times New Roman"/>
        </w:rPr>
      </w:pPr>
      <w:r>
        <w:rPr>
          <w:rFonts w:ascii="Times New Roman" w:hAnsi="Times New Roman"/>
        </w:rPr>
        <w:t xml:space="preserve">   A. 5%.  </w:t>
      </w:r>
      <w:r>
        <w:rPr>
          <w:rFonts w:ascii="Times New Roman" w:hAnsi="Times New Roman"/>
        </w:rPr>
        <w:tab/>
      </w:r>
      <w:r>
        <w:rPr>
          <w:rFonts w:ascii="Times New Roman" w:hAnsi="Times New Roman"/>
        </w:rPr>
        <w:t>B. 4%.</w:t>
      </w:r>
      <w:r>
        <w:rPr>
          <w:rFonts w:ascii="Times New Roman" w:hAnsi="Times New Roman"/>
        </w:rPr>
        <w:tab/>
      </w:r>
      <w:r>
        <w:rPr>
          <w:rFonts w:ascii="Times New Roman" w:hAnsi="Times New Roman"/>
        </w:rPr>
        <w:t>C. 80%.</w:t>
      </w:r>
    </w:p>
    <w:p>
      <w:pPr>
        <w:spacing w:line="240" w:lineRule="auto"/>
        <w:rPr>
          <w:rFonts w:ascii="Times New Roman" w:hAnsi="Times New Roman"/>
        </w:rPr>
      </w:pPr>
      <w:r>
        <w:rPr>
          <w:rFonts w:ascii="Times New Roman" w:hAnsi="Times New Roman"/>
        </w:rPr>
        <w:t>19. What can we learn from the passage?</w:t>
      </w:r>
    </w:p>
    <w:p>
      <w:pPr>
        <w:spacing w:line="240" w:lineRule="auto"/>
        <w:ind w:left="315"/>
        <w:rPr>
          <w:rFonts w:ascii="Times New Roman" w:hAnsi="Times New Roman"/>
        </w:rPr>
      </w:pPr>
      <w:r>
        <w:rPr>
          <w:rFonts w:ascii="Times New Roman" w:hAnsi="Times New Roman"/>
        </w:rPr>
        <w:t>A. People living in developed areas are less likely to talk about fast food.</w:t>
      </w:r>
    </w:p>
    <w:p>
      <w:pPr>
        <w:spacing w:line="240" w:lineRule="auto"/>
        <w:ind w:left="315"/>
        <w:rPr>
          <w:rFonts w:ascii="Times New Roman" w:hAnsi="Times New Roman"/>
        </w:rPr>
      </w:pPr>
      <w:r>
        <w:rPr>
          <w:rFonts w:ascii="Times New Roman" w:hAnsi="Times New Roman"/>
        </w:rPr>
        <w:t>B. The areas which talk about sports have higher rates of deaths and being overweight.</w:t>
      </w:r>
    </w:p>
    <w:p>
      <w:pPr>
        <w:spacing w:line="240" w:lineRule="auto"/>
        <w:rPr>
          <w:rFonts w:ascii="Times New Roman" w:hAnsi="Times New Roman"/>
          <w:kern w:val="0"/>
          <w:szCs w:val="21"/>
        </w:rPr>
      </w:pPr>
      <w:r>
        <w:rPr>
          <w:rFonts w:ascii="Times New Roman" w:hAnsi="Times New Roman"/>
          <w:color w:val="FF0000"/>
        </w:rPr>
        <w:t xml:space="preserve">   </w:t>
      </w:r>
      <w:r>
        <w:rPr>
          <w:rFonts w:ascii="Times New Roman" w:hAnsi="Times New Roman"/>
        </w:rPr>
        <w:t xml:space="preserve">C. </w:t>
      </w:r>
      <w:r>
        <w:rPr>
          <w:rFonts w:ascii="Times New Roman" w:hAnsi="Times New Roman"/>
          <w:kern w:val="0"/>
          <w:szCs w:val="21"/>
        </w:rPr>
        <w:t>Twitter provides a valuable insight towards our diet and our health</w:t>
      </w:r>
      <w:r>
        <w:rPr>
          <w:rFonts w:ascii="Times New Roman" w:hAnsi="Times New Roman"/>
        </w:rPr>
        <w:t>.</w:t>
      </w:r>
      <w:r>
        <w:rPr>
          <w:rFonts w:ascii="Times New Roman" w:hAnsi="Times New Roman"/>
          <w:kern w:val="0"/>
          <w:szCs w:val="21"/>
        </w:rPr>
        <w:t xml:space="preserve"> </w:t>
      </w:r>
    </w:p>
    <w:p>
      <w:pPr>
        <w:spacing w:line="240" w:lineRule="auto"/>
        <w:rPr>
          <w:rFonts w:ascii="Times New Roman" w:hAnsi="Times New Roman"/>
        </w:rPr>
      </w:pPr>
      <w:r>
        <w:rPr>
          <w:rFonts w:ascii="Times New Roman" w:hAnsi="Times New Roman"/>
          <w:kern w:val="0"/>
          <w:szCs w:val="21"/>
        </w:rPr>
        <w:t>20.</w:t>
      </w:r>
      <w:r>
        <w:rPr>
          <w:rFonts w:ascii="Times New Roman" w:hAnsi="Times New Roman"/>
        </w:rPr>
        <w:t xml:space="preserve"> What is the passage mainly about?</w:t>
      </w:r>
    </w:p>
    <w:p>
      <w:pPr>
        <w:spacing w:line="240" w:lineRule="auto"/>
        <w:rPr>
          <w:rFonts w:ascii="Times New Roman" w:hAnsi="Times New Roman"/>
        </w:rPr>
      </w:pPr>
      <w:r>
        <w:rPr>
          <w:rFonts w:ascii="Times New Roman" w:hAnsi="Times New Roman"/>
        </w:rPr>
        <w:t xml:space="preserve">   A. Social functions of Twitter.</w:t>
      </w:r>
      <w:r>
        <w:rPr>
          <w:rFonts w:ascii="Times New Roman" w:hAnsi="Times New Roman"/>
        </w:rPr>
        <w:tab/>
      </w:r>
      <w:r>
        <w:rPr>
          <w:rFonts w:ascii="Times New Roman" w:hAnsi="Times New Roman"/>
        </w:rPr>
        <w:tab/>
      </w:r>
    </w:p>
    <w:p>
      <w:pPr>
        <w:spacing w:line="240" w:lineRule="auto"/>
        <w:rPr>
          <w:rFonts w:ascii="Times New Roman" w:hAnsi="Times New Roman"/>
        </w:rPr>
      </w:pPr>
      <w:r>
        <w:rPr>
          <w:rFonts w:ascii="Times New Roman" w:hAnsi="Times New Roman"/>
        </w:rPr>
        <w:t xml:space="preserve">   B. Research findings on Twitter.</w:t>
      </w:r>
      <w:r>
        <w:rPr>
          <w:rFonts w:ascii="Times New Roman" w:hAnsi="Times New Roman"/>
        </w:rPr>
        <w:tab/>
      </w:r>
      <w:r>
        <w:rPr>
          <w:rFonts w:ascii="Times New Roman" w:hAnsi="Times New Roman"/>
        </w:rPr>
        <w:tab/>
      </w:r>
    </w:p>
    <w:p>
      <w:pPr>
        <w:spacing w:line="240" w:lineRule="auto"/>
        <w:rPr>
          <w:rFonts w:ascii="Times New Roman" w:hAnsi="Times New Roman"/>
        </w:rPr>
      </w:pPr>
      <w:r>
        <w:rPr>
          <w:rFonts w:ascii="Times New Roman" w:hAnsi="Times New Roman"/>
        </w:rPr>
        <w:t xml:space="preserve">   C. Researchers’ attitudes towards </w:t>
      </w:r>
      <w:r>
        <w:rPr>
          <w:rFonts w:ascii="Times New Roman" w:hAnsi="Times New Roman"/>
          <w:kern w:val="0"/>
          <w:szCs w:val="21"/>
        </w:rPr>
        <w:t>Twitter</w:t>
      </w:r>
      <w:r>
        <w:rPr>
          <w:rFonts w:ascii="Times New Roman" w:hAnsi="Times New Roman"/>
        </w:rPr>
        <w:t>.</w:t>
      </w:r>
    </w:p>
    <w:p>
      <w:pPr>
        <w:spacing w:line="240" w:lineRule="auto"/>
        <w:rPr>
          <w:rFonts w:ascii="Times New Roman" w:hAnsi="Times New Roman"/>
          <w:b/>
          <w:bCs/>
          <w:szCs w:val="21"/>
        </w:rPr>
      </w:pPr>
      <w:r>
        <w:rPr>
          <w:rFonts w:hint="eastAsia" w:ascii="Times New Roman" w:hAnsi="Times New Roman"/>
          <w:b/>
          <w:bCs/>
          <w:szCs w:val="21"/>
        </w:rPr>
        <w:t>第二部分：英语知识运用（共两节，满分</w:t>
      </w:r>
      <w:r>
        <w:rPr>
          <w:rFonts w:ascii="Times New Roman" w:hAnsi="Times New Roman"/>
          <w:b/>
          <w:bCs/>
          <w:szCs w:val="21"/>
        </w:rPr>
        <w:t>35</w:t>
      </w:r>
      <w:r>
        <w:rPr>
          <w:rFonts w:hint="eastAsia" w:ascii="Times New Roman" w:hAnsi="Times New Roman"/>
          <w:b/>
          <w:bCs/>
          <w:szCs w:val="21"/>
        </w:rPr>
        <w:t>分）</w:t>
      </w:r>
    </w:p>
    <w:p>
      <w:pPr>
        <w:spacing w:line="240" w:lineRule="auto"/>
        <w:rPr>
          <w:szCs w:val="21"/>
        </w:rPr>
      </w:pPr>
      <w:r>
        <w:rPr>
          <w:rFonts w:hint="eastAsia"/>
          <w:szCs w:val="21"/>
        </w:rPr>
        <w:t>第一节：单项填空</w:t>
      </w:r>
      <w:r>
        <w:rPr>
          <w:szCs w:val="21"/>
        </w:rPr>
        <w:t xml:space="preserve"> </w:t>
      </w:r>
      <w:r>
        <w:rPr>
          <w:rFonts w:hint="eastAsia"/>
          <w:szCs w:val="21"/>
        </w:rPr>
        <w:t>（共</w:t>
      </w:r>
      <w:r>
        <w:rPr>
          <w:szCs w:val="21"/>
        </w:rPr>
        <w:t xml:space="preserve"> 15 </w:t>
      </w:r>
      <w:r>
        <w:rPr>
          <w:rFonts w:hint="eastAsia"/>
          <w:szCs w:val="21"/>
        </w:rPr>
        <w:t>小题；每小题</w:t>
      </w:r>
      <w:r>
        <w:rPr>
          <w:szCs w:val="21"/>
        </w:rPr>
        <w:t xml:space="preserve"> 1 </w:t>
      </w:r>
      <w:r>
        <w:rPr>
          <w:rFonts w:hint="eastAsia"/>
          <w:szCs w:val="21"/>
        </w:rPr>
        <w:t>分，满分</w:t>
      </w:r>
      <w:r>
        <w:rPr>
          <w:szCs w:val="21"/>
        </w:rPr>
        <w:t xml:space="preserve"> 15 </w:t>
      </w:r>
      <w:r>
        <w:rPr>
          <w:rFonts w:hint="eastAsia"/>
          <w:szCs w:val="21"/>
        </w:rPr>
        <w:t>分）</w:t>
      </w:r>
    </w:p>
    <w:p>
      <w:pPr>
        <w:spacing w:line="240" w:lineRule="auto"/>
        <w:rPr>
          <w:rFonts w:ascii="宋体"/>
          <w:szCs w:val="21"/>
        </w:rPr>
      </w:pPr>
      <w:r>
        <w:rPr>
          <w:rFonts w:hint="eastAsia" w:ascii="宋体" w:hAnsi="宋体"/>
          <w:szCs w:val="21"/>
        </w:rPr>
        <w:t>请阅读下面各题</w:t>
      </w:r>
      <w:r>
        <w:rPr>
          <w:rFonts w:ascii="宋体"/>
          <w:szCs w:val="21"/>
        </w:rPr>
        <w:t>,</w:t>
      </w:r>
      <w:r>
        <w:rPr>
          <w:rFonts w:ascii="宋体" w:hAnsi="宋体"/>
          <w:szCs w:val="21"/>
        </w:rPr>
        <w:t xml:space="preserve"> </w:t>
      </w:r>
      <w:r>
        <w:rPr>
          <w:rFonts w:hint="eastAsia" w:ascii="宋体" w:hAnsi="宋体"/>
          <w:szCs w:val="21"/>
        </w:rPr>
        <w:t>从题中所给的</w:t>
      </w:r>
      <w:r>
        <w:rPr>
          <w:rFonts w:ascii="宋体" w:hAnsi="宋体"/>
          <w:szCs w:val="21"/>
        </w:rPr>
        <w:t xml:space="preserve"> A</w:t>
      </w:r>
      <w:r>
        <w:rPr>
          <w:rFonts w:hint="eastAsia" w:ascii="宋体" w:hAnsi="宋体"/>
          <w:szCs w:val="21"/>
        </w:rPr>
        <w:t>、</w:t>
      </w:r>
      <w:r>
        <w:rPr>
          <w:rFonts w:ascii="宋体" w:hAnsi="宋体"/>
          <w:szCs w:val="21"/>
        </w:rPr>
        <w:t>B</w:t>
      </w:r>
      <w:r>
        <w:rPr>
          <w:rFonts w:hint="eastAsia" w:ascii="宋体" w:hAnsi="宋体"/>
          <w:szCs w:val="21"/>
        </w:rPr>
        <w:t>、</w:t>
      </w:r>
      <w:r>
        <w:rPr>
          <w:rFonts w:ascii="宋体" w:hAnsi="宋体"/>
          <w:szCs w:val="21"/>
        </w:rPr>
        <w:t>C</w:t>
      </w:r>
      <w:r>
        <w:rPr>
          <w:rFonts w:hint="eastAsia" w:ascii="宋体" w:hAnsi="宋体"/>
          <w:szCs w:val="21"/>
        </w:rPr>
        <w:t>、</w:t>
      </w:r>
      <w:r>
        <w:rPr>
          <w:rFonts w:ascii="宋体" w:hAnsi="宋体"/>
          <w:szCs w:val="21"/>
        </w:rPr>
        <w:t xml:space="preserve">D </w:t>
      </w:r>
      <w:r>
        <w:rPr>
          <w:rFonts w:hint="eastAsia" w:ascii="宋体" w:hAnsi="宋体"/>
          <w:szCs w:val="21"/>
        </w:rPr>
        <w:t>四个选项中</w:t>
      </w:r>
      <w:r>
        <w:rPr>
          <w:rFonts w:ascii="宋体"/>
          <w:szCs w:val="21"/>
        </w:rPr>
        <w:t>,</w:t>
      </w:r>
      <w:r>
        <w:rPr>
          <w:rFonts w:ascii="宋体" w:hAnsi="宋体"/>
          <w:szCs w:val="21"/>
        </w:rPr>
        <w:t xml:space="preserve"> </w:t>
      </w:r>
      <w:r>
        <w:rPr>
          <w:rFonts w:hint="eastAsia" w:ascii="宋体" w:hAnsi="宋体"/>
          <w:szCs w:val="21"/>
        </w:rPr>
        <w:t>选出最佳选项</w:t>
      </w:r>
      <w:r>
        <w:rPr>
          <w:rFonts w:ascii="宋体"/>
          <w:szCs w:val="21"/>
        </w:rPr>
        <w:t>,</w:t>
      </w:r>
      <w:r>
        <w:rPr>
          <w:rFonts w:ascii="宋体" w:hAnsi="宋体"/>
          <w:szCs w:val="21"/>
        </w:rPr>
        <w:t xml:space="preserve"> </w:t>
      </w:r>
      <w:r>
        <w:rPr>
          <w:rFonts w:hint="eastAsia" w:ascii="宋体" w:hAnsi="宋体"/>
          <w:szCs w:val="21"/>
        </w:rPr>
        <w:t>并在答题卡上将该项涂黑。</w:t>
      </w:r>
    </w:p>
    <w:p>
      <w:pPr>
        <w:spacing w:line="240" w:lineRule="auto"/>
        <w:ind w:left="271" w:leftChars="-21" w:hanging="315" w:hangingChars="150"/>
        <w:rPr>
          <w:rFonts w:hint="eastAsia" w:ascii="Times New Roman" w:hAnsi="Times New Roman"/>
        </w:rPr>
      </w:pPr>
      <w:r>
        <w:rPr>
          <w:rFonts w:ascii="Times New Roman" w:hAnsi="Times New Roman"/>
        </w:rPr>
        <w:t>21.</w:t>
      </w:r>
      <w:r>
        <w:rPr>
          <w:rFonts w:hint="eastAsia"/>
        </w:rPr>
        <w:t xml:space="preserve"> </w:t>
      </w:r>
      <w:r>
        <w:rPr>
          <w:rFonts w:hint="eastAsia" w:ascii="Times New Roman" w:hAnsi="Times New Roman"/>
        </w:rPr>
        <w:t xml:space="preserve">Trump said he believes North Korea will ________ its promise to suspend missile tests while he prepares for a summit with Kim Jong Un． </w:t>
      </w:r>
    </w:p>
    <w:p>
      <w:pPr>
        <w:spacing w:line="240" w:lineRule="auto"/>
        <w:ind w:left="166" w:leftChars="79" w:firstLine="210" w:firstLineChars="100"/>
        <w:rPr>
          <w:rFonts w:ascii="Times New Roman" w:hAnsi="Times New Roman"/>
        </w:rPr>
      </w:pPr>
      <w:r>
        <w:rPr>
          <w:rFonts w:ascii="Times New Roman" w:hAnsi="Times New Roman"/>
        </w:rPr>
        <w:t>A. take to</w:t>
      </w:r>
      <w:r>
        <w:rPr>
          <w:rFonts w:ascii="Times New Roman" w:hAnsi="Times New Roman"/>
        </w:rPr>
        <w:tab/>
      </w:r>
      <w:r>
        <w:rPr>
          <w:rFonts w:ascii="Times New Roman" w:hAnsi="Times New Roman"/>
        </w:rPr>
        <w:t>B. make up</w:t>
      </w:r>
      <w:r>
        <w:rPr>
          <w:rFonts w:ascii="Times New Roman" w:hAnsi="Times New Roman"/>
        </w:rPr>
        <w:tab/>
      </w:r>
      <w:r>
        <w:rPr>
          <w:rFonts w:ascii="Times New Roman" w:hAnsi="Times New Roman"/>
        </w:rPr>
        <w:t>C. stand by</w:t>
      </w:r>
      <w:r>
        <w:rPr>
          <w:rFonts w:ascii="Times New Roman" w:hAnsi="Times New Roman"/>
        </w:rPr>
        <w:tab/>
      </w:r>
      <w:r>
        <w:rPr>
          <w:rFonts w:ascii="Times New Roman" w:hAnsi="Times New Roman"/>
        </w:rPr>
        <w:t>D. hold out</w:t>
      </w:r>
    </w:p>
    <w:p>
      <w:pPr>
        <w:spacing w:line="240" w:lineRule="auto"/>
        <w:ind w:left="271" w:leftChars="-21" w:hanging="315" w:hangingChars="150"/>
        <w:rPr>
          <w:rFonts w:ascii="Times New Roman" w:hAnsi="Times New Roman"/>
          <w:szCs w:val="21"/>
        </w:rPr>
      </w:pPr>
      <w:r>
        <w:rPr>
          <w:rFonts w:ascii="Times New Roman" w:hAnsi="Times New Roman"/>
        </w:rPr>
        <w:t xml:space="preserve">22. — </w:t>
      </w:r>
      <w:r>
        <w:rPr>
          <w:rFonts w:ascii="Times New Roman" w:hAnsi="Times New Roman"/>
          <w:szCs w:val="21"/>
        </w:rPr>
        <w:t>Which day shall we go on a picnic next week?</w:t>
      </w:r>
    </w:p>
    <w:p>
      <w:pPr>
        <w:spacing w:line="240" w:lineRule="auto"/>
        <w:rPr>
          <w:rFonts w:ascii="Times New Roman" w:hAnsi="Times New Roman"/>
          <w:szCs w:val="21"/>
        </w:rPr>
      </w:pPr>
      <w:r>
        <w:rPr>
          <w:rFonts w:ascii="Times New Roman" w:hAnsi="Times New Roman"/>
          <w:szCs w:val="21"/>
        </w:rPr>
        <w:t xml:space="preserve">    </w:t>
      </w:r>
      <w:r>
        <w:rPr>
          <w:rFonts w:ascii="Times New Roman" w:hAnsi="Times New Roman"/>
        </w:rPr>
        <w:t xml:space="preserve">— </w:t>
      </w:r>
      <w:r>
        <w:rPr>
          <w:rFonts w:ascii="Times New Roman" w:hAnsi="Times New Roman"/>
          <w:szCs w:val="21"/>
        </w:rPr>
        <w:t xml:space="preserve">Make it </w:t>
      </w:r>
      <w:r>
        <w:rPr>
          <w:rFonts w:ascii="Times New Roman" w:hAnsi="Times New Roman"/>
        </w:rPr>
        <w:t>_______</w:t>
      </w:r>
      <w:r>
        <w:rPr>
          <w:rFonts w:ascii="Times New Roman" w:hAnsi="Times New Roman"/>
          <w:szCs w:val="21"/>
        </w:rPr>
        <w:t xml:space="preserve"> day you like, for it makes no difference to me. </w:t>
      </w:r>
    </w:p>
    <w:p>
      <w:pPr>
        <w:spacing w:line="240" w:lineRule="auto"/>
        <w:rPr>
          <w:rFonts w:ascii="Times New Roman" w:hAnsi="Times New Roman"/>
          <w:szCs w:val="21"/>
        </w:rPr>
      </w:pPr>
      <w:r>
        <w:rPr>
          <w:rFonts w:ascii="Times New Roman" w:hAnsi="Times New Roman"/>
          <w:szCs w:val="21"/>
        </w:rPr>
        <w:t xml:space="preserve">   A. one     </w:t>
      </w:r>
      <w:r>
        <w:rPr>
          <w:rFonts w:ascii="Times New Roman" w:hAnsi="Times New Roman"/>
          <w:szCs w:val="21"/>
        </w:rPr>
        <w:tab/>
      </w:r>
      <w:r>
        <w:rPr>
          <w:rFonts w:ascii="Times New Roman" w:hAnsi="Times New Roman"/>
          <w:szCs w:val="21"/>
        </w:rPr>
        <w:t>B. any                  C. another</w:t>
      </w:r>
      <w:r>
        <w:rPr>
          <w:rFonts w:ascii="Times New Roman" w:hAnsi="Times New Roman"/>
          <w:szCs w:val="21"/>
        </w:rPr>
        <w:tab/>
      </w:r>
      <w:r>
        <w:rPr>
          <w:rFonts w:ascii="Times New Roman" w:hAnsi="Times New Roman"/>
          <w:szCs w:val="21"/>
        </w:rPr>
        <w:tab/>
      </w:r>
      <w:r>
        <w:rPr>
          <w:rFonts w:ascii="Times New Roman" w:hAnsi="Times New Roman"/>
          <w:szCs w:val="21"/>
        </w:rPr>
        <w:t>D. other</w:t>
      </w:r>
    </w:p>
    <w:p>
      <w:pPr>
        <w:pStyle w:val="15"/>
        <w:widowControl/>
        <w:spacing w:line="240" w:lineRule="auto"/>
        <w:jc w:val="left"/>
        <w:rPr>
          <w:rFonts w:ascii="Times New Roman" w:hAnsi="Times New Roman"/>
        </w:rPr>
      </w:pPr>
      <w:r>
        <w:rPr>
          <w:rFonts w:ascii="Times New Roman" w:hAnsi="Times New Roman"/>
        </w:rPr>
        <w:t>23</w:t>
      </w:r>
      <w:r>
        <w:rPr>
          <w:rFonts w:ascii="Times New Roman" w:hAnsi="Times New Roman"/>
          <w:szCs w:val="21"/>
        </w:rPr>
        <w:t>.</w:t>
      </w:r>
      <w:r>
        <w:rPr>
          <w:rFonts w:ascii="Times New Roman" w:hAnsi="Times New Roman"/>
        </w:rPr>
        <w:t xml:space="preserve"> </w:t>
      </w:r>
      <w:bookmarkStart w:id="2" w:name="OLE_LINK24"/>
      <w:r>
        <w:rPr>
          <w:rFonts w:ascii="Times New Roman" w:hAnsi="Times New Roman"/>
        </w:rPr>
        <w:t xml:space="preserve">— </w:t>
      </w:r>
      <w:r>
        <w:rPr>
          <w:rFonts w:ascii="Times New Roman" w:hAnsi="Times New Roman"/>
          <w:szCs w:val="21"/>
        </w:rPr>
        <w:t>Sherry rang to say she was too busy to come.</w:t>
      </w:r>
      <w:r>
        <w:rPr>
          <w:rFonts w:ascii="Times New Roman" w:hAnsi="Times New Roman"/>
          <w:szCs w:val="21"/>
        </w:rPr>
        <w:br w:type="textWrapping"/>
      </w:r>
      <w:r>
        <w:rPr>
          <w:rFonts w:ascii="Times New Roman" w:hAnsi="Times New Roman"/>
          <w:szCs w:val="21"/>
        </w:rPr>
        <w:t xml:space="preserve">   </w:t>
      </w:r>
      <w:r>
        <w:rPr>
          <w:rFonts w:ascii="Times New Roman" w:hAnsi="Times New Roman"/>
        </w:rPr>
        <w:t xml:space="preserve">— </w:t>
      </w:r>
      <w:r>
        <w:rPr>
          <w:rFonts w:ascii="Times New Roman" w:hAnsi="Times New Roman"/>
          <w:szCs w:val="21"/>
        </w:rPr>
        <w:t xml:space="preserve">Well, she </w:t>
      </w:r>
      <w:r>
        <w:rPr>
          <w:rFonts w:ascii="Times New Roman" w:hAnsi="Times New Roman"/>
        </w:rPr>
        <w:t>_______</w:t>
      </w:r>
      <w:r>
        <w:rPr>
          <w:rFonts w:ascii="Times New Roman" w:hAnsi="Times New Roman"/>
          <w:szCs w:val="21"/>
        </w:rPr>
        <w:t xml:space="preserve"> say that. She is always making excuses.</w:t>
      </w:r>
      <w:r>
        <w:rPr>
          <w:rFonts w:ascii="Times New Roman" w:hAnsi="Times New Roman"/>
          <w:szCs w:val="21"/>
        </w:rPr>
        <w:br w:type="textWrapping"/>
      </w:r>
      <w:r>
        <w:rPr>
          <w:rFonts w:ascii="Times New Roman" w:hAnsi="Times New Roman"/>
          <w:szCs w:val="21"/>
        </w:rPr>
        <w:t xml:space="preserve">   A. mustn</w:t>
      </w:r>
      <w:r>
        <w:rPr>
          <w:rFonts w:ascii="Times New Roman" w:hAnsi="Times New Roman"/>
        </w:rPr>
        <w:t>’t</w:t>
      </w:r>
      <w:r>
        <w:rPr>
          <w:rFonts w:ascii="Times New Roman" w:hAnsi="Times New Roman"/>
          <w:szCs w:val="21"/>
        </w:rPr>
        <w:tab/>
      </w:r>
      <w:r>
        <w:rPr>
          <w:rFonts w:ascii="Times New Roman" w:hAnsi="Times New Roman"/>
          <w:szCs w:val="21"/>
        </w:rPr>
        <w:tab/>
      </w:r>
      <w:r>
        <w:rPr>
          <w:rFonts w:ascii="Times New Roman" w:hAnsi="Times New Roman"/>
          <w:szCs w:val="21"/>
        </w:rPr>
        <w:t>B. would</w:t>
      </w:r>
      <w:r>
        <w:rPr>
          <w:rFonts w:ascii="Times New Roman" w:hAnsi="Times New Roman"/>
          <w:szCs w:val="21"/>
        </w:rPr>
        <w:tab/>
      </w:r>
      <w:r>
        <w:rPr>
          <w:rFonts w:ascii="Times New Roman" w:hAnsi="Times New Roman"/>
          <w:szCs w:val="21"/>
        </w:rPr>
        <w:t>C. needn</w:t>
      </w:r>
      <w:r>
        <w:rPr>
          <w:rFonts w:ascii="Times New Roman" w:hAnsi="Times New Roman"/>
        </w:rPr>
        <w:t>’t</w:t>
      </w:r>
      <w:r>
        <w:rPr>
          <w:rFonts w:ascii="Times New Roman" w:hAnsi="Times New Roman"/>
          <w:szCs w:val="21"/>
        </w:rPr>
        <w:tab/>
      </w:r>
      <w:r>
        <w:rPr>
          <w:rFonts w:ascii="Times New Roman" w:hAnsi="Times New Roman"/>
          <w:szCs w:val="21"/>
        </w:rPr>
        <w:t xml:space="preserve">D. should    </w:t>
      </w:r>
      <w:bookmarkEnd w:id="2"/>
      <w:r>
        <w:rPr>
          <w:rFonts w:ascii="Times New Roman" w:hAnsi="Times New Roman"/>
          <w:szCs w:val="21"/>
        </w:rPr>
        <w:t xml:space="preserve"> </w:t>
      </w:r>
    </w:p>
    <w:p>
      <w:pPr>
        <w:widowControl/>
        <w:spacing w:line="240" w:lineRule="auto"/>
        <w:jc w:val="left"/>
        <w:textAlignment w:val="center"/>
        <w:rPr>
          <w:rFonts w:ascii="Times New Roman" w:hAnsi="Times New Roman"/>
          <w:sz w:val="22"/>
          <w:szCs w:val="21"/>
        </w:rPr>
      </w:pPr>
      <w:r>
        <w:rPr>
          <w:rFonts w:ascii="Times New Roman" w:hAnsi="Times New Roman"/>
        </w:rPr>
        <w:t>24.</w:t>
      </w:r>
      <w:bookmarkStart w:id="3" w:name="topic_eae6d485-3065-48a4-962a-bc3eaade9e"/>
      <w:r>
        <w:rPr>
          <w:rFonts w:ascii="Times New Roman" w:hAnsi="Times New Roman"/>
          <w:sz w:val="22"/>
          <w:szCs w:val="21"/>
        </w:rPr>
        <w:t>If you see things in a negative light， you will find faults everywhere and problems where there are really ________．</w:t>
      </w:r>
      <w:bookmarkEnd w:id="3"/>
    </w:p>
    <w:p>
      <w:pPr>
        <w:tabs>
          <w:tab w:val="left" w:pos="2310"/>
          <w:tab w:val="left" w:pos="4200"/>
          <w:tab w:val="left" w:pos="6090"/>
        </w:tabs>
        <w:spacing w:line="240" w:lineRule="auto"/>
        <w:ind w:left="420"/>
        <w:textAlignment w:val="center"/>
        <w:rPr>
          <w:rFonts w:ascii="Times New Roman" w:hAnsi="Times New Roman"/>
          <w:sz w:val="22"/>
          <w:szCs w:val="21"/>
        </w:rPr>
      </w:pPr>
      <w:r>
        <w:rPr>
          <w:rFonts w:ascii="Times New Roman" w:hAnsi="Times New Roman"/>
          <w:sz w:val="22"/>
          <w:szCs w:val="21"/>
        </w:rPr>
        <w:t>A. none</w:t>
      </w:r>
      <w:r>
        <w:rPr>
          <w:rFonts w:ascii="Times New Roman" w:hAnsi="Times New Roman"/>
          <w:sz w:val="22"/>
          <w:szCs w:val="21"/>
        </w:rPr>
        <w:tab/>
      </w:r>
      <w:r>
        <w:rPr>
          <w:rFonts w:ascii="Times New Roman" w:hAnsi="Times New Roman"/>
          <w:sz w:val="22"/>
          <w:szCs w:val="21"/>
        </w:rPr>
        <w:t>B. some</w:t>
      </w:r>
      <w:r>
        <w:rPr>
          <w:rFonts w:ascii="Times New Roman" w:hAnsi="Times New Roman"/>
          <w:sz w:val="22"/>
          <w:szCs w:val="21"/>
        </w:rPr>
        <w:tab/>
      </w:r>
      <w:r>
        <w:rPr>
          <w:rFonts w:ascii="Times New Roman" w:hAnsi="Times New Roman"/>
          <w:sz w:val="22"/>
          <w:szCs w:val="21"/>
        </w:rPr>
        <w:t>C. many</w:t>
      </w:r>
      <w:r>
        <w:rPr>
          <w:rFonts w:ascii="Times New Roman" w:hAnsi="Times New Roman"/>
          <w:sz w:val="22"/>
          <w:szCs w:val="21"/>
        </w:rPr>
        <w:tab/>
      </w:r>
      <w:r>
        <w:rPr>
          <w:rFonts w:ascii="Times New Roman" w:hAnsi="Times New Roman"/>
          <w:sz w:val="22"/>
          <w:szCs w:val="21"/>
        </w:rPr>
        <w:t>D. nothing</w:t>
      </w:r>
    </w:p>
    <w:p>
      <w:pPr>
        <w:spacing w:line="240" w:lineRule="auto"/>
        <w:ind w:left="315" w:hanging="315" w:hangingChars="150"/>
        <w:rPr>
          <w:rFonts w:ascii="Times New Roman" w:hAnsi="Times New Roman"/>
        </w:rPr>
      </w:pPr>
      <w:r>
        <w:rPr>
          <w:rFonts w:ascii="Times New Roman" w:hAnsi="Times New Roman"/>
        </w:rPr>
        <w:t>25. — He could have put pressure on us to adopt his proposal.</w:t>
      </w:r>
    </w:p>
    <w:p>
      <w:pPr>
        <w:spacing w:line="240" w:lineRule="auto"/>
        <w:ind w:firstLine="210" w:firstLineChars="100"/>
        <w:rPr>
          <w:rFonts w:ascii="Times New Roman" w:hAnsi="Times New Roman"/>
        </w:rPr>
      </w:pPr>
      <w:r>
        <w:rPr>
          <w:rFonts w:ascii="Times New Roman" w:hAnsi="Times New Roman"/>
        </w:rPr>
        <w:t xml:space="preserve"> — Yes, but he didn’t _______.</w:t>
      </w:r>
    </w:p>
    <w:p>
      <w:pPr>
        <w:spacing w:line="240" w:lineRule="auto"/>
        <w:ind w:left="315" w:hanging="315" w:hangingChars="150"/>
        <w:rPr>
          <w:rFonts w:ascii="Times New Roman" w:hAnsi="Times New Roman"/>
        </w:rPr>
      </w:pPr>
      <w:r>
        <w:rPr>
          <w:rFonts w:ascii="Times New Roman" w:hAnsi="Times New Roman"/>
        </w:rPr>
        <w:t xml:space="preserve">   A. make his way</w:t>
      </w:r>
      <w:r>
        <w:rPr>
          <w:rFonts w:ascii="Times New Roman" w:hAnsi="Times New Roman"/>
        </w:rPr>
        <w:tab/>
      </w:r>
      <w:r>
        <w:rPr>
          <w:rFonts w:ascii="Times New Roman" w:hAnsi="Times New Roman"/>
        </w:rPr>
        <w:tab/>
      </w:r>
      <w:r>
        <w:rPr>
          <w:rFonts w:ascii="Times New Roman" w:hAnsi="Times New Roman"/>
        </w:rPr>
        <w:t>B. get his way</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give his way</w:t>
      </w:r>
      <w:r>
        <w:rPr>
          <w:rFonts w:ascii="Times New Roman" w:hAnsi="Times New Roman"/>
        </w:rPr>
        <w:tab/>
      </w:r>
      <w:r>
        <w:rPr>
          <w:rFonts w:ascii="Times New Roman" w:hAnsi="Times New Roman"/>
        </w:rPr>
        <w:tab/>
      </w:r>
      <w:r>
        <w:rPr>
          <w:rFonts w:ascii="Times New Roman" w:hAnsi="Times New Roman"/>
        </w:rPr>
        <w:t>D. feel his way</w:t>
      </w:r>
    </w:p>
    <w:p>
      <w:pPr>
        <w:numPr>
          <w:ilvl w:val="0"/>
          <w:numId w:val="3"/>
        </w:numPr>
        <w:spacing w:line="240" w:lineRule="auto"/>
        <w:rPr>
          <w:rFonts w:ascii="Times New Roman" w:hAnsi="Times New Roman"/>
        </w:rPr>
      </w:pPr>
      <w:r>
        <w:rPr>
          <w:rFonts w:ascii="Times New Roman" w:hAnsi="Times New Roman"/>
        </w:rPr>
        <w:t>Some traditional exercises like jogging, swimming and climbing may help people stay ______.</w:t>
      </w:r>
    </w:p>
    <w:p>
      <w:pPr>
        <w:spacing w:line="240" w:lineRule="auto"/>
        <w:ind w:firstLine="315" w:firstLineChars="150"/>
        <w:rPr>
          <w:rFonts w:ascii="Times New Roman" w:hAnsi="Times New Roman"/>
        </w:rPr>
      </w:pPr>
      <w:r>
        <w:rPr>
          <w:rFonts w:ascii="Times New Roman" w:hAnsi="Times New Roman"/>
        </w:rPr>
        <w:t>A. in place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in order</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in fashion</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in shape</w:t>
      </w:r>
    </w:p>
    <w:p>
      <w:pPr>
        <w:widowControl/>
        <w:spacing w:line="240" w:lineRule="auto"/>
        <w:jc w:val="left"/>
        <w:rPr>
          <w:rFonts w:ascii="Times New Roman" w:hAnsi="Times New Roman"/>
        </w:rPr>
      </w:pPr>
      <w:r>
        <w:rPr>
          <w:rFonts w:ascii="Times New Roman" w:hAnsi="Times New Roman"/>
        </w:rPr>
        <w:t>27. — Sharon, why is the man so upset now?</w:t>
      </w:r>
      <w:r>
        <w:rPr>
          <w:rFonts w:ascii="Times New Roman" w:hAnsi="Times New Roman"/>
        </w:rPr>
        <w:br w:type="textWrapping"/>
      </w:r>
      <w:r>
        <w:rPr>
          <w:rFonts w:ascii="Times New Roman" w:hAnsi="Times New Roman"/>
        </w:rPr>
        <w:t xml:space="preserve">    — His wallet, mobile phone and ID card ______, the police are investigating and will send</w:t>
      </w:r>
    </w:p>
    <w:p>
      <w:pPr>
        <w:widowControl/>
        <w:spacing w:line="240" w:lineRule="auto"/>
        <w:jc w:val="left"/>
        <w:rPr>
          <w:rFonts w:ascii="Times New Roman" w:hAnsi="Times New Roman"/>
        </w:rPr>
      </w:pPr>
      <w:r>
        <w:rPr>
          <w:rFonts w:ascii="Times New Roman" w:hAnsi="Times New Roman"/>
        </w:rPr>
        <w:t xml:space="preserve">       him to a social assistance station.</w:t>
      </w:r>
      <w:r>
        <w:rPr>
          <w:rFonts w:ascii="Times New Roman" w:hAnsi="Times New Roman"/>
        </w:rPr>
        <w:br w:type="textWrapping"/>
      </w:r>
      <w:r>
        <w:rPr>
          <w:rFonts w:ascii="Times New Roman" w:hAnsi="Times New Roman"/>
        </w:rPr>
        <w:t xml:space="preserve">   A. was stolen</w:t>
      </w:r>
      <w:r>
        <w:rPr>
          <w:rFonts w:ascii="Times New Roman" w:hAnsi="Times New Roman"/>
        </w:rPr>
        <w:tab/>
      </w:r>
      <w:r>
        <w:rPr>
          <w:rFonts w:ascii="Times New Roman" w:hAnsi="Times New Roman"/>
        </w:rPr>
        <w:t>B. stolen</w:t>
      </w:r>
      <w:r>
        <w:rPr>
          <w:rFonts w:ascii="Times New Roman" w:hAnsi="Times New Roman"/>
        </w:rPr>
        <w:tab/>
      </w:r>
      <w:r>
        <w:rPr>
          <w:rFonts w:ascii="Times New Roman" w:hAnsi="Times New Roman"/>
        </w:rPr>
        <w:t>C. being stolen</w:t>
      </w:r>
      <w:r>
        <w:rPr>
          <w:rFonts w:ascii="Times New Roman" w:hAnsi="Times New Roman"/>
        </w:rPr>
        <w:tab/>
      </w:r>
      <w:r>
        <w:rPr>
          <w:rFonts w:ascii="Times New Roman" w:hAnsi="Times New Roman"/>
        </w:rPr>
        <w:t>D. having stolen</w:t>
      </w:r>
    </w:p>
    <w:p>
      <w:pPr>
        <w:spacing w:line="240" w:lineRule="auto"/>
        <w:ind w:left="315" w:hanging="315" w:hangingChars="150"/>
        <w:rPr>
          <w:rFonts w:ascii="Times New Roman" w:hAnsi="Times New Roman"/>
          <w:szCs w:val="21"/>
        </w:rPr>
      </w:pPr>
      <w:r>
        <w:rPr>
          <w:rFonts w:ascii="Times New Roman" w:hAnsi="Times New Roman"/>
        </w:rPr>
        <w:t xml:space="preserve">28. </w:t>
      </w:r>
      <w:r>
        <w:rPr>
          <w:rFonts w:ascii="Times New Roman" w:hAnsi="Times New Roman"/>
          <w:szCs w:val="21"/>
        </w:rPr>
        <w:t xml:space="preserve">Men are anxious to improve their circumstances, but are unwilling to improve themselves; </w:t>
      </w:r>
      <w:r>
        <w:rPr>
          <w:rFonts w:ascii="Times New Roman" w:hAnsi="Times New Roman"/>
        </w:rPr>
        <w:t>_______</w:t>
      </w:r>
      <w:r>
        <w:rPr>
          <w:rFonts w:ascii="Times New Roman" w:hAnsi="Times New Roman"/>
          <w:szCs w:val="21"/>
        </w:rPr>
        <w:t>, they remain trapped.</w:t>
      </w:r>
    </w:p>
    <w:p>
      <w:pPr>
        <w:tabs>
          <w:tab w:val="left" w:pos="210"/>
        </w:tabs>
        <w:spacing w:line="240" w:lineRule="auto"/>
        <w:rPr>
          <w:rFonts w:ascii="Times New Roman" w:hAnsi="Times New Roman"/>
          <w:szCs w:val="21"/>
        </w:rPr>
      </w:pPr>
      <w:r>
        <w:rPr>
          <w:rFonts w:ascii="Times New Roman" w:hAnsi="Times New Roman"/>
        </w:rPr>
        <w:t xml:space="preserve">   </w:t>
      </w:r>
      <w:r>
        <w:rPr>
          <w:rFonts w:ascii="Times New Roman" w:hAnsi="Times New Roman"/>
          <w:szCs w:val="21"/>
        </w:rPr>
        <w:t>A. besides</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B. therefore          C. however</w:t>
      </w:r>
      <w:r>
        <w:rPr>
          <w:rFonts w:ascii="Times New Roman" w:hAnsi="Times New Roman"/>
          <w:szCs w:val="21"/>
        </w:rPr>
        <w:tab/>
      </w:r>
      <w:r>
        <w:rPr>
          <w:rFonts w:ascii="Times New Roman" w:hAnsi="Times New Roman"/>
          <w:szCs w:val="21"/>
        </w:rPr>
        <w:tab/>
      </w:r>
      <w:r>
        <w:rPr>
          <w:rFonts w:ascii="Times New Roman" w:hAnsi="Times New Roman"/>
          <w:szCs w:val="21"/>
        </w:rPr>
        <w:t>D. instead</w:t>
      </w:r>
    </w:p>
    <w:p>
      <w:pPr>
        <w:spacing w:line="240" w:lineRule="auto"/>
        <w:rPr>
          <w:rFonts w:ascii="Times New Roman" w:hAnsi="Times New Roman"/>
        </w:rPr>
      </w:pPr>
      <w:r>
        <w:rPr>
          <w:rFonts w:ascii="Times New Roman" w:hAnsi="Times New Roman"/>
        </w:rPr>
        <w:t>29. Years may wrinkle the skin, but it is to give up enthusiasm _______ wrinkles the soul.</w:t>
      </w:r>
    </w:p>
    <w:p>
      <w:pPr>
        <w:tabs>
          <w:tab w:val="left" w:pos="210"/>
        </w:tabs>
        <w:spacing w:line="240" w:lineRule="auto"/>
        <w:rPr>
          <w:rFonts w:ascii="Times New Roman" w:hAnsi="Times New Roman"/>
        </w:rPr>
      </w:pPr>
      <w:r>
        <w:rPr>
          <w:rFonts w:ascii="Times New Roman" w:hAnsi="Times New Roman"/>
        </w:rPr>
        <w:t xml:space="preserve">   A. who</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which</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that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when</w:t>
      </w:r>
    </w:p>
    <w:p>
      <w:pPr>
        <w:widowControl/>
        <w:spacing w:line="240" w:lineRule="auto"/>
        <w:jc w:val="left"/>
        <w:rPr>
          <w:rFonts w:ascii="Times New Roman" w:hAnsi="Times New Roman"/>
        </w:rPr>
      </w:pPr>
      <w:r>
        <w:rPr>
          <w:rFonts w:ascii="Times New Roman" w:hAnsi="Times New Roman"/>
        </w:rPr>
        <w:t>30. One has reason to believe that China’s anticorruption over the past few years, _______, has achieved inspiring progress.</w:t>
      </w:r>
    </w:p>
    <w:p>
      <w:pPr>
        <w:widowControl/>
        <w:tabs>
          <w:tab w:val="left" w:pos="210"/>
        </w:tabs>
        <w:spacing w:line="240" w:lineRule="auto"/>
        <w:jc w:val="left"/>
        <w:rPr>
          <w:rFonts w:ascii="Times New Roman" w:hAnsi="Times New Roman"/>
        </w:rPr>
      </w:pPr>
      <w:r>
        <w:rPr>
          <w:rFonts w:ascii="Times New Roman" w:hAnsi="Times New Roman"/>
        </w:rPr>
        <w:t xml:space="preserve">   A. tough as it is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 xml:space="preserve">    </w:t>
      </w:r>
      <w:r>
        <w:rPr>
          <w:rFonts w:ascii="Times New Roman" w:hAnsi="Times New Roman"/>
        </w:rPr>
        <w:tab/>
      </w:r>
      <w:r>
        <w:rPr>
          <w:rFonts w:ascii="Times New Roman" w:hAnsi="Times New Roman"/>
        </w:rPr>
        <w:t xml:space="preserve">B. as tough as it is   </w:t>
      </w:r>
    </w:p>
    <w:p>
      <w:pPr>
        <w:widowControl/>
        <w:spacing w:line="240" w:lineRule="auto"/>
        <w:jc w:val="left"/>
        <w:rPr>
          <w:rFonts w:ascii="Times New Roman" w:hAnsi="Times New Roman"/>
        </w:rPr>
      </w:pPr>
      <w:r>
        <w:rPr>
          <w:rFonts w:ascii="Times New Roman" w:hAnsi="Times New Roman"/>
        </w:rPr>
        <w:t xml:space="preserve">   C. so tough it is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as it is tough</w:t>
      </w:r>
    </w:p>
    <w:p>
      <w:pPr>
        <w:widowControl/>
        <w:tabs>
          <w:tab w:val="left" w:pos="6720"/>
        </w:tabs>
        <w:spacing w:line="240" w:lineRule="auto"/>
        <w:jc w:val="left"/>
        <w:rPr>
          <w:rFonts w:ascii="Times New Roman" w:hAnsi="Times New Roman"/>
        </w:rPr>
      </w:pPr>
      <w:r>
        <w:rPr>
          <w:rFonts w:ascii="Times New Roman" w:hAnsi="Times New Roman"/>
        </w:rPr>
        <w:t>31. — Go for a drink together?</w:t>
      </w:r>
    </w:p>
    <w:p>
      <w:pPr>
        <w:widowControl/>
        <w:spacing w:line="240" w:lineRule="auto"/>
        <w:ind w:firstLine="315" w:firstLineChars="150"/>
        <w:jc w:val="left"/>
        <w:rPr>
          <w:rFonts w:ascii="Times New Roman" w:hAnsi="Times New Roman"/>
        </w:rPr>
      </w:pPr>
      <w:r>
        <w:rPr>
          <w:rFonts w:ascii="Times New Roman" w:hAnsi="Times New Roman"/>
        </w:rPr>
        <w:t>— Fine. I _______ how to spend the rest of the night.</w:t>
      </w:r>
    </w:p>
    <w:p>
      <w:pPr>
        <w:widowControl/>
        <w:spacing w:line="240" w:lineRule="auto"/>
        <w:jc w:val="left"/>
        <w:rPr>
          <w:rFonts w:ascii="Times New Roman" w:hAnsi="Times New Roman"/>
        </w:rPr>
      </w:pPr>
      <w:r>
        <w:rPr>
          <w:rFonts w:ascii="Times New Roman" w:hAnsi="Times New Roman"/>
        </w:rPr>
        <w:t xml:space="preserve">   A. wonder</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 xml:space="preserve">B. had wondered      </w:t>
      </w:r>
    </w:p>
    <w:p>
      <w:pPr>
        <w:widowControl/>
        <w:spacing w:line="240" w:lineRule="auto"/>
        <w:jc w:val="left"/>
        <w:rPr>
          <w:rFonts w:ascii="Times New Roman" w:hAnsi="Times New Roman"/>
        </w:rPr>
      </w:pPr>
      <w:r>
        <w:rPr>
          <w:rFonts w:ascii="Times New Roman" w:hAnsi="Times New Roman"/>
        </w:rPr>
        <w:t xml:space="preserve">   C. was wondering</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have wondered</w:t>
      </w:r>
    </w:p>
    <w:p>
      <w:pPr>
        <w:widowControl/>
        <w:numPr>
          <w:ilvl w:val="0"/>
          <w:numId w:val="4"/>
        </w:numPr>
        <w:spacing w:line="240" w:lineRule="auto"/>
        <w:jc w:val="left"/>
        <w:rPr>
          <w:rFonts w:ascii="Times New Roman" w:hAnsi="Times New Roman"/>
        </w:rPr>
      </w:pPr>
      <w:r>
        <w:rPr>
          <w:rFonts w:ascii="Times New Roman" w:hAnsi="Times New Roman"/>
        </w:rPr>
        <w:t>Hard work, along with dedicated revolutionary spirit is the fundamental guarantee to success, which is _______ we should learn from the pioneers participating in the Long March.</w:t>
      </w:r>
    </w:p>
    <w:p>
      <w:pPr>
        <w:spacing w:line="240" w:lineRule="auto"/>
        <w:ind w:left="420" w:hanging="420" w:hangingChars="200"/>
        <w:rPr>
          <w:rFonts w:ascii="Times New Roman" w:hAnsi="Times New Roman"/>
        </w:rPr>
      </w:pPr>
      <w:r>
        <w:rPr>
          <w:rFonts w:ascii="Times New Roman" w:hAnsi="Times New Roman"/>
        </w:rPr>
        <w:t xml:space="preserve">   A. that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where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what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how</w:t>
      </w:r>
    </w:p>
    <w:p>
      <w:pPr>
        <w:widowControl/>
        <w:spacing w:line="240" w:lineRule="auto"/>
        <w:jc w:val="left"/>
        <w:rPr>
          <w:rFonts w:ascii="Times New Roman" w:hAnsi="Times New Roman"/>
        </w:rPr>
      </w:pPr>
      <w:r>
        <w:rPr>
          <w:rFonts w:ascii="Times New Roman" w:hAnsi="Times New Roman"/>
        </w:rPr>
        <w:t>33. — Nowadays people seem to become more and more selfish.</w:t>
      </w:r>
    </w:p>
    <w:p>
      <w:pPr>
        <w:widowControl/>
        <w:spacing w:line="240" w:lineRule="auto"/>
        <w:jc w:val="left"/>
        <w:rPr>
          <w:rFonts w:ascii="Times New Roman" w:hAnsi="Times New Roman"/>
        </w:rPr>
      </w:pPr>
      <w:r>
        <w:rPr>
          <w:rFonts w:ascii="Times New Roman" w:hAnsi="Times New Roman"/>
        </w:rPr>
        <w:t xml:space="preserve">   — How much better life would be if we _______ to the values of the past!</w:t>
      </w:r>
    </w:p>
    <w:p>
      <w:pPr>
        <w:widowControl/>
        <w:spacing w:line="240" w:lineRule="auto"/>
        <w:jc w:val="left"/>
        <w:rPr>
          <w:rFonts w:ascii="Times New Roman" w:hAnsi="Times New Roman"/>
        </w:rPr>
      </w:pPr>
      <w:r>
        <w:rPr>
          <w:rFonts w:ascii="Times New Roman" w:hAnsi="Times New Roman"/>
        </w:rPr>
        <w:t xml:space="preserve">   A. were to return        B. had returned       C. return             D. will return </w:t>
      </w:r>
    </w:p>
    <w:p>
      <w:pPr>
        <w:widowControl/>
        <w:spacing w:line="240" w:lineRule="auto"/>
        <w:jc w:val="left"/>
        <w:rPr>
          <w:rFonts w:ascii="Times New Roman" w:hAnsi="Times New Roman"/>
          <w:szCs w:val="21"/>
        </w:rPr>
      </w:pPr>
      <w:r>
        <w:rPr>
          <w:rFonts w:ascii="Times New Roman" w:hAnsi="Times New Roman"/>
          <w:szCs w:val="21"/>
        </w:rPr>
        <w:t xml:space="preserve">34. It’s strongly advised that  smokers  not  be allowed  to  smoke  in  any  room </w:t>
      </w:r>
      <w:r>
        <w:rPr>
          <w:rFonts w:ascii="Times New Roman" w:hAnsi="Times New Roman"/>
        </w:rPr>
        <w:t>_______</w:t>
      </w:r>
      <w:r>
        <w:rPr>
          <w:rFonts w:ascii="Times New Roman" w:hAnsi="Times New Roman"/>
          <w:szCs w:val="21"/>
        </w:rPr>
        <w:t>babies  currently  occupies.</w:t>
      </w:r>
      <w:r>
        <w:rPr>
          <w:rFonts w:ascii="Times New Roman" w:hAnsi="Times New Roman"/>
          <w:szCs w:val="21"/>
        </w:rPr>
        <w:br w:type="textWrapping"/>
      </w:r>
      <w:r>
        <w:rPr>
          <w:rFonts w:ascii="Times New Roman" w:hAnsi="Times New Roman"/>
          <w:szCs w:val="21"/>
        </w:rPr>
        <w:t xml:space="preserve">   A.  where</w:t>
      </w:r>
      <w:r>
        <w:rPr>
          <w:rFonts w:ascii="Times New Roman" w:hAnsi="Times New Roman"/>
          <w:szCs w:val="21"/>
        </w:rPr>
        <w:tab/>
      </w:r>
      <w:r>
        <w:rPr>
          <w:rFonts w:ascii="Times New Roman" w:hAnsi="Times New Roman"/>
          <w:szCs w:val="21"/>
        </w:rPr>
        <w:t xml:space="preserve">    B.  whose</w:t>
      </w:r>
      <w:r>
        <w:rPr>
          <w:rFonts w:ascii="Times New Roman" w:hAnsi="Times New Roman"/>
          <w:szCs w:val="21"/>
        </w:rPr>
        <w:tab/>
      </w:r>
      <w:r>
        <w:rPr>
          <w:rFonts w:ascii="Times New Roman" w:hAnsi="Times New Roman"/>
          <w:szCs w:val="21"/>
        </w:rPr>
        <w:t>C.  that</w:t>
      </w:r>
      <w:r>
        <w:rPr>
          <w:rFonts w:ascii="Times New Roman" w:hAnsi="Times New Roman"/>
          <w:szCs w:val="21"/>
        </w:rPr>
        <w:tab/>
      </w:r>
      <w:r>
        <w:rPr>
          <w:rFonts w:ascii="Times New Roman" w:hAnsi="Times New Roman"/>
          <w:szCs w:val="21"/>
        </w:rPr>
        <w:t>D.  as</w:t>
      </w:r>
    </w:p>
    <w:p>
      <w:pPr>
        <w:widowControl/>
        <w:spacing w:line="240" w:lineRule="auto"/>
        <w:jc w:val="left"/>
        <w:textAlignment w:val="center"/>
        <w:rPr>
          <w:rFonts w:ascii="Times New Roman" w:hAnsi="Times New Roman"/>
          <w:szCs w:val="21"/>
        </w:rPr>
      </w:pPr>
      <w:r>
        <w:rPr>
          <w:rFonts w:ascii="Times New Roman" w:hAnsi="Times New Roman"/>
          <w:szCs w:val="21"/>
        </w:rPr>
        <w:t>35.</w:t>
      </w:r>
      <w:bookmarkStart w:id="4" w:name="topic_b62a8f37-1985-40ae-b79b-636534347e"/>
      <w:r>
        <w:rPr>
          <w:rFonts w:ascii="Times New Roman" w:hAnsi="Times New Roman"/>
          <w:szCs w:val="21"/>
        </w:rPr>
        <w:t>Dave was a ________． Because of his misconduct in class， the whole class had to stay after school．</w:t>
      </w:r>
      <w:bookmarkEnd w:id="4"/>
      <w:r>
        <w:rPr>
          <w:rFonts w:ascii="Times New Roman" w:hAnsi="Times New Roman"/>
          <w:szCs w:val="21"/>
        </w:rPr>
        <w:t xml:space="preserve"> </w:t>
      </w:r>
    </w:p>
    <w:p>
      <w:pPr>
        <w:tabs>
          <w:tab w:val="left" w:pos="2310"/>
          <w:tab w:val="left" w:pos="4200"/>
          <w:tab w:val="left" w:pos="6090"/>
        </w:tabs>
        <w:spacing w:line="240" w:lineRule="auto"/>
        <w:ind w:left="420"/>
        <w:textAlignment w:val="center"/>
        <w:rPr>
          <w:rFonts w:ascii="Times New Roman" w:hAnsi="Times New Roman"/>
          <w:szCs w:val="21"/>
        </w:rPr>
      </w:pPr>
      <w:r>
        <w:rPr>
          <w:rFonts w:ascii="Times New Roman" w:hAnsi="Times New Roman"/>
          <w:szCs w:val="21"/>
        </w:rPr>
        <w:t>A. wet blanket</w:t>
      </w:r>
      <w:r>
        <w:rPr>
          <w:rFonts w:ascii="Times New Roman" w:hAnsi="Times New Roman"/>
          <w:szCs w:val="21"/>
        </w:rPr>
        <w:tab/>
      </w:r>
      <w:r>
        <w:rPr>
          <w:rFonts w:ascii="Times New Roman" w:hAnsi="Times New Roman"/>
          <w:szCs w:val="21"/>
        </w:rPr>
        <w:t>B. leading light</w:t>
      </w:r>
      <w:r>
        <w:rPr>
          <w:rFonts w:ascii="Times New Roman" w:hAnsi="Times New Roman"/>
          <w:szCs w:val="21"/>
        </w:rPr>
        <w:tab/>
      </w:r>
      <w:r>
        <w:rPr>
          <w:rFonts w:ascii="Times New Roman" w:hAnsi="Times New Roman"/>
          <w:szCs w:val="21"/>
        </w:rPr>
        <w:t>C. black sheep</w:t>
      </w:r>
      <w:r>
        <w:rPr>
          <w:rFonts w:ascii="Times New Roman" w:hAnsi="Times New Roman"/>
          <w:szCs w:val="21"/>
        </w:rPr>
        <w:tab/>
      </w:r>
      <w:r>
        <w:rPr>
          <w:rFonts w:ascii="Times New Roman" w:hAnsi="Times New Roman"/>
          <w:szCs w:val="21"/>
        </w:rPr>
        <w:t>D. dark horse</w:t>
      </w:r>
    </w:p>
    <w:p>
      <w:pPr>
        <w:tabs>
          <w:tab w:val="left" w:pos="2410"/>
          <w:tab w:val="left" w:pos="4253"/>
          <w:tab w:val="left" w:pos="6379"/>
        </w:tabs>
        <w:spacing w:line="240" w:lineRule="auto"/>
        <w:ind w:left="210" w:hanging="210" w:hangingChars="100"/>
        <w:rPr>
          <w:szCs w:val="21"/>
        </w:rPr>
      </w:pPr>
      <w:r>
        <w:rPr>
          <w:rFonts w:hint="eastAsia"/>
          <w:szCs w:val="21"/>
        </w:rPr>
        <w:t>第二节</w:t>
      </w:r>
      <w:r>
        <w:rPr>
          <w:szCs w:val="21"/>
        </w:rPr>
        <w:t xml:space="preserve">: </w:t>
      </w:r>
      <w:r>
        <w:rPr>
          <w:rFonts w:hint="eastAsia"/>
          <w:szCs w:val="21"/>
        </w:rPr>
        <w:t>完形填空</w:t>
      </w:r>
      <w:r>
        <w:rPr>
          <w:szCs w:val="21"/>
        </w:rPr>
        <w:t xml:space="preserve"> </w:t>
      </w:r>
      <w:r>
        <w:rPr>
          <w:rFonts w:ascii="宋体" w:hAnsi="宋体"/>
          <w:szCs w:val="21"/>
        </w:rPr>
        <w:t>(</w:t>
      </w:r>
      <w:r>
        <w:rPr>
          <w:rFonts w:hint="eastAsia"/>
          <w:szCs w:val="21"/>
        </w:rPr>
        <w:t>共</w:t>
      </w:r>
      <w:r>
        <w:rPr>
          <w:szCs w:val="21"/>
        </w:rPr>
        <w:t>20</w:t>
      </w:r>
      <w:r>
        <w:rPr>
          <w:rFonts w:hint="eastAsia"/>
          <w:szCs w:val="21"/>
        </w:rPr>
        <w:t>小题；每小题</w:t>
      </w:r>
      <w:r>
        <w:rPr>
          <w:szCs w:val="21"/>
        </w:rPr>
        <w:t>1</w:t>
      </w:r>
      <w:r>
        <w:rPr>
          <w:rFonts w:hint="eastAsia"/>
          <w:szCs w:val="21"/>
        </w:rPr>
        <w:t>分</w:t>
      </w:r>
      <w:r>
        <w:rPr>
          <w:szCs w:val="21"/>
        </w:rPr>
        <w:t xml:space="preserve">,  </w:t>
      </w:r>
      <w:r>
        <w:rPr>
          <w:rFonts w:hint="eastAsia"/>
          <w:szCs w:val="21"/>
        </w:rPr>
        <w:t>满分</w:t>
      </w:r>
      <w:r>
        <w:rPr>
          <w:szCs w:val="21"/>
        </w:rPr>
        <w:t>20</w:t>
      </w:r>
      <w:r>
        <w:rPr>
          <w:rFonts w:hint="eastAsia"/>
          <w:szCs w:val="21"/>
        </w:rPr>
        <w:t>分</w:t>
      </w:r>
      <w:r>
        <w:rPr>
          <w:rFonts w:ascii="宋体" w:hAnsi="宋体"/>
          <w:szCs w:val="21"/>
        </w:rPr>
        <w:t xml:space="preserve">) </w:t>
      </w:r>
    </w:p>
    <w:p>
      <w:pPr>
        <w:spacing w:line="240" w:lineRule="auto"/>
        <w:ind w:firstLine="420" w:firstLineChars="200"/>
        <w:rPr>
          <w:rFonts w:ascii="宋体"/>
          <w:szCs w:val="21"/>
        </w:rPr>
      </w:pPr>
      <w:r>
        <w:rPr>
          <w:rFonts w:hint="eastAsia" w:ascii="宋体" w:hAnsi="宋体"/>
          <w:szCs w:val="21"/>
        </w:rPr>
        <w:t>请认真阅读下面短文</w:t>
      </w:r>
      <w:r>
        <w:rPr>
          <w:rFonts w:ascii="宋体"/>
          <w:szCs w:val="21"/>
        </w:rPr>
        <w:t>,</w:t>
      </w:r>
      <w:r>
        <w:rPr>
          <w:rFonts w:ascii="宋体" w:hAnsi="宋体"/>
          <w:szCs w:val="21"/>
        </w:rPr>
        <w:t xml:space="preserve"> </w:t>
      </w:r>
      <w:r>
        <w:rPr>
          <w:rFonts w:hint="eastAsia" w:ascii="宋体" w:hAnsi="宋体"/>
          <w:szCs w:val="21"/>
        </w:rPr>
        <w:t>从短文后各题所给的</w:t>
      </w:r>
      <w:r>
        <w:rPr>
          <w:rFonts w:ascii="宋体" w:hAnsi="宋体"/>
          <w:szCs w:val="21"/>
        </w:rPr>
        <w:t>A</w:t>
      </w:r>
      <w:r>
        <w:rPr>
          <w:rFonts w:hint="eastAsia" w:ascii="宋体" w:hAnsi="宋体"/>
          <w:szCs w:val="21"/>
        </w:rPr>
        <w:t>、</w:t>
      </w:r>
      <w:r>
        <w:rPr>
          <w:rFonts w:ascii="宋体" w:hAnsi="宋体"/>
          <w:szCs w:val="21"/>
        </w:rPr>
        <w:t>B</w:t>
      </w:r>
      <w:r>
        <w:rPr>
          <w:rFonts w:hint="eastAsia" w:ascii="宋体" w:hAnsi="宋体"/>
          <w:szCs w:val="21"/>
        </w:rPr>
        <w:t>、</w:t>
      </w:r>
      <w:r>
        <w:rPr>
          <w:rFonts w:ascii="宋体" w:hAnsi="宋体"/>
          <w:szCs w:val="21"/>
        </w:rPr>
        <w:t>C</w:t>
      </w:r>
      <w:r>
        <w:rPr>
          <w:rFonts w:hint="eastAsia" w:ascii="宋体" w:hAnsi="宋体"/>
          <w:szCs w:val="21"/>
        </w:rPr>
        <w:t>、</w:t>
      </w:r>
      <w:r>
        <w:rPr>
          <w:rFonts w:ascii="宋体" w:hAnsi="宋体"/>
          <w:szCs w:val="21"/>
        </w:rPr>
        <w:t>D</w:t>
      </w:r>
      <w:r>
        <w:rPr>
          <w:rFonts w:hint="eastAsia" w:ascii="宋体" w:hAnsi="宋体"/>
          <w:szCs w:val="21"/>
        </w:rPr>
        <w:t>四个选项中</w:t>
      </w:r>
      <w:r>
        <w:rPr>
          <w:rFonts w:ascii="宋体"/>
          <w:szCs w:val="21"/>
        </w:rPr>
        <w:t>,</w:t>
      </w:r>
      <w:r>
        <w:rPr>
          <w:rFonts w:ascii="宋体" w:hAnsi="宋体"/>
          <w:szCs w:val="21"/>
        </w:rPr>
        <w:t xml:space="preserve"> </w:t>
      </w:r>
      <w:r>
        <w:rPr>
          <w:rFonts w:hint="eastAsia" w:ascii="宋体" w:hAnsi="宋体"/>
          <w:szCs w:val="21"/>
        </w:rPr>
        <w:t>选出最佳选项</w:t>
      </w:r>
      <w:r>
        <w:rPr>
          <w:rFonts w:ascii="宋体"/>
          <w:szCs w:val="21"/>
        </w:rPr>
        <w:t>,</w:t>
      </w:r>
      <w:r>
        <w:rPr>
          <w:rFonts w:ascii="宋体" w:hAnsi="宋体"/>
          <w:szCs w:val="21"/>
        </w:rPr>
        <w:t xml:space="preserve"> </w:t>
      </w:r>
      <w:r>
        <w:rPr>
          <w:rFonts w:hint="eastAsia" w:ascii="宋体" w:hAnsi="宋体"/>
          <w:szCs w:val="21"/>
        </w:rPr>
        <w:t>并在答题卡上将该项涂黑。</w:t>
      </w:r>
    </w:p>
    <w:p>
      <w:pPr>
        <w:spacing w:line="240" w:lineRule="auto"/>
        <w:ind w:firstLine="411" w:firstLineChars="196"/>
        <w:rPr>
          <w:rFonts w:ascii="Times New Roman" w:hAnsi="Times New Roman"/>
        </w:rPr>
      </w:pPr>
      <w:bookmarkStart w:id="5" w:name="OLE_LINK13"/>
      <w:r>
        <w:rPr>
          <w:rFonts w:ascii="Times New Roman" w:hAnsi="Times New Roman"/>
        </w:rPr>
        <w:t>Truly happy and successful people get that way by becoming the best, most genuine (</w:t>
      </w:r>
      <w:r>
        <w:rPr>
          <w:rFonts w:hint="eastAsia" w:ascii="Times New Roman" w:hAnsi="Times New Roman"/>
        </w:rPr>
        <w:t>真实的</w:t>
      </w:r>
      <w:r>
        <w:rPr>
          <w:rFonts w:ascii="Times New Roman" w:hAnsi="Times New Roman"/>
        </w:rPr>
        <w:t>) version of themselves</w:t>
      </w:r>
      <w:r>
        <w:rPr>
          <w:rFonts w:ascii="Times New Roman" w:hAnsi="Times New Roman"/>
          <w:color w:val="FF0000"/>
        </w:rPr>
        <w:t>.</w:t>
      </w:r>
      <w:r>
        <w:rPr>
          <w:rFonts w:ascii="Times New Roman" w:hAnsi="Times New Roman"/>
        </w:rPr>
        <w:t xml:space="preserve"> Not on the outside — on the inside. It’s not about a brand or a   </w:t>
      </w:r>
      <w:r>
        <w:rPr>
          <w:rFonts w:ascii="Times New Roman" w:hAnsi="Times New Roman"/>
          <w:u w:val="single"/>
        </w:rPr>
        <w:t xml:space="preserve">    36   </w:t>
      </w:r>
      <w:r>
        <w:rPr>
          <w:rFonts w:ascii="Times New Roman" w:hAnsi="Times New Roman"/>
        </w:rPr>
        <w:t>. It’s about reality: who you really are</w:t>
      </w:r>
      <w:bookmarkEnd w:id="5"/>
      <w:r>
        <w:rPr>
          <w:rFonts w:ascii="Times New Roman" w:hAnsi="Times New Roman"/>
        </w:rPr>
        <w:t>.</w:t>
      </w:r>
    </w:p>
    <w:p>
      <w:pPr>
        <w:spacing w:line="240" w:lineRule="auto"/>
        <w:ind w:firstLine="411" w:firstLineChars="196"/>
        <w:rPr>
          <w:rFonts w:ascii="Times New Roman" w:hAnsi="Times New Roman"/>
        </w:rPr>
      </w:pPr>
      <w:r>
        <w:rPr>
          <w:rFonts w:ascii="Times New Roman" w:hAnsi="Times New Roman"/>
        </w:rPr>
        <w:t xml:space="preserve">Sounds simple, I know. The problem is, it’s very hard to do, it takes a lot of work, and it can take a lifetime to </w:t>
      </w:r>
      <w:r>
        <w:rPr>
          <w:rFonts w:ascii="Times New Roman" w:hAnsi="Times New Roman"/>
          <w:u w:val="single"/>
        </w:rPr>
        <w:t xml:space="preserve">  37  </w:t>
      </w:r>
      <w:r>
        <w:rPr>
          <w:rFonts w:ascii="Times New Roman" w:hAnsi="Times New Roman"/>
        </w:rPr>
        <w:t xml:space="preserve"> it out.</w:t>
      </w:r>
    </w:p>
    <w:p>
      <w:pPr>
        <w:spacing w:line="240" w:lineRule="auto"/>
        <w:ind w:firstLine="411" w:firstLineChars="196"/>
        <w:rPr>
          <w:rFonts w:ascii="Times New Roman" w:hAnsi="Times New Roman"/>
        </w:rPr>
      </w:pPr>
      <w:r>
        <w:rPr>
          <w:rFonts w:ascii="Times New Roman" w:hAnsi="Times New Roman"/>
          <w:u w:val="single"/>
        </w:rPr>
        <w:t xml:space="preserve">  38  </w:t>
      </w:r>
      <w:r>
        <w:rPr>
          <w:rFonts w:ascii="Times New Roman" w:hAnsi="Times New Roman"/>
        </w:rPr>
        <w:t xml:space="preserve"> worth doing in life is ever easy. If you want to do great work, it’s going to take a lot of hard work to do it. And you’re going to have to break out of your comfort zone and take some </w:t>
      </w:r>
      <w:r>
        <w:rPr>
          <w:rFonts w:ascii="Times New Roman" w:hAnsi="Times New Roman"/>
          <w:u w:val="single"/>
        </w:rPr>
        <w:t xml:space="preserve">  39  </w:t>
      </w:r>
      <w:r>
        <w:rPr>
          <w:rFonts w:ascii="Times New Roman" w:hAnsi="Times New Roman"/>
        </w:rPr>
        <w:t xml:space="preserve"> that will scare you so much. But what’s the </w:t>
      </w:r>
      <w:r>
        <w:rPr>
          <w:rFonts w:ascii="Times New Roman" w:hAnsi="Times New Roman"/>
          <w:u w:val="single"/>
        </w:rPr>
        <w:t xml:space="preserve">  40  </w:t>
      </w:r>
      <w:r>
        <w:rPr>
          <w:rFonts w:ascii="Times New Roman" w:hAnsi="Times New Roman"/>
        </w:rPr>
        <w:t xml:space="preserve"> of life if not finding yourself and trying to become the best?</w:t>
      </w:r>
    </w:p>
    <w:p>
      <w:pPr>
        <w:spacing w:line="240" w:lineRule="auto"/>
        <w:ind w:firstLine="411" w:firstLineChars="196"/>
        <w:rPr>
          <w:rFonts w:ascii="Times New Roman" w:hAnsi="Times New Roman"/>
        </w:rPr>
      </w:pPr>
      <w:r>
        <w:rPr>
          <w:rFonts w:ascii="Times New Roman" w:hAnsi="Times New Roman"/>
        </w:rPr>
        <w:t xml:space="preserve">That’s what Steve Jobs </w:t>
      </w:r>
      <w:r>
        <w:rPr>
          <w:rFonts w:ascii="Times New Roman" w:hAnsi="Times New Roman"/>
          <w:u w:val="single"/>
        </w:rPr>
        <w:t xml:space="preserve">  41  </w:t>
      </w:r>
      <w:r>
        <w:rPr>
          <w:rFonts w:ascii="Times New Roman" w:hAnsi="Times New Roman"/>
        </w:rPr>
        <w:t xml:space="preserve"> when he said: Your time is </w:t>
      </w:r>
      <w:r>
        <w:rPr>
          <w:rFonts w:ascii="Times New Roman" w:hAnsi="Times New Roman"/>
          <w:u w:val="single"/>
        </w:rPr>
        <w:t xml:space="preserve">  42  </w:t>
      </w:r>
      <w:r>
        <w:rPr>
          <w:rFonts w:ascii="Times New Roman" w:hAnsi="Times New Roman"/>
        </w:rPr>
        <w:t xml:space="preserve">, so don’t waste it living someone else’s life. Don’t let the noise of others’ opinions </w:t>
      </w:r>
      <w:r>
        <w:rPr>
          <w:rFonts w:ascii="Times New Roman" w:hAnsi="Times New Roman"/>
          <w:u w:val="single"/>
        </w:rPr>
        <w:t xml:space="preserve">  43  </w:t>
      </w:r>
      <w:r>
        <w:rPr>
          <w:rFonts w:ascii="Times New Roman" w:hAnsi="Times New Roman"/>
        </w:rPr>
        <w:t xml:space="preserve"> your own inner voice. You have to </w:t>
      </w:r>
      <w:r>
        <w:rPr>
          <w:rFonts w:ascii="Times New Roman" w:hAnsi="Times New Roman"/>
          <w:u w:val="single"/>
        </w:rPr>
        <w:t xml:space="preserve">  44  </w:t>
      </w:r>
      <w:r>
        <w:rPr>
          <w:rFonts w:ascii="Times New Roman" w:hAnsi="Times New Roman"/>
        </w:rPr>
        <w:t xml:space="preserve"> something — your gut (</w:t>
      </w:r>
      <w:r>
        <w:rPr>
          <w:rFonts w:hint="eastAsia" w:ascii="Times New Roman" w:hAnsi="Times New Roman"/>
        </w:rPr>
        <w:t>直觉</w:t>
      </w:r>
      <w:r>
        <w:rPr>
          <w:rFonts w:ascii="Times New Roman" w:hAnsi="Times New Roman"/>
        </w:rPr>
        <w:t xml:space="preserve">), fate, life, or </w:t>
      </w:r>
      <w:r>
        <w:rPr>
          <w:rFonts w:ascii="Times New Roman" w:hAnsi="Times New Roman"/>
          <w:u w:val="single"/>
        </w:rPr>
        <w:t xml:space="preserve">  45  </w:t>
      </w:r>
      <w:r>
        <w:rPr>
          <w:rFonts w:ascii="Times New Roman" w:hAnsi="Times New Roman"/>
        </w:rPr>
        <w:t xml:space="preserve">. This </w:t>
      </w:r>
      <w:r>
        <w:rPr>
          <w:rFonts w:ascii="Times New Roman" w:hAnsi="Times New Roman"/>
          <w:u w:val="single"/>
        </w:rPr>
        <w:t xml:space="preserve">  46  </w:t>
      </w:r>
      <w:r>
        <w:rPr>
          <w:rFonts w:ascii="Times New Roman" w:hAnsi="Times New Roman"/>
        </w:rPr>
        <w:t xml:space="preserve"> has never let me down, and it has made all the difference in my life.</w:t>
      </w:r>
    </w:p>
    <w:p>
      <w:pPr>
        <w:spacing w:line="240" w:lineRule="auto"/>
        <w:ind w:firstLine="411" w:firstLineChars="196"/>
        <w:rPr>
          <w:rFonts w:ascii="Times New Roman" w:hAnsi="Times New Roman"/>
        </w:rPr>
      </w:pPr>
      <w:r>
        <w:rPr>
          <w:rFonts w:ascii="Times New Roman" w:hAnsi="Times New Roman"/>
        </w:rPr>
        <w:t xml:space="preserve">Now, let’s for a moment be </w:t>
      </w:r>
      <w:r>
        <w:rPr>
          <w:rFonts w:ascii="Times New Roman" w:hAnsi="Times New Roman"/>
          <w:u w:val="single"/>
        </w:rPr>
        <w:t xml:space="preserve">  47  </w:t>
      </w:r>
      <w:r>
        <w:rPr>
          <w:rFonts w:ascii="Times New Roman" w:hAnsi="Times New Roman"/>
        </w:rPr>
        <w:t xml:space="preserve"> about this. Insightful as that advice may be, it sounds a little too </w:t>
      </w:r>
      <w:r>
        <w:rPr>
          <w:rFonts w:ascii="Times New Roman" w:hAnsi="Times New Roman"/>
          <w:u w:val="single"/>
        </w:rPr>
        <w:t xml:space="preserve">  48  </w:t>
      </w:r>
      <w:r>
        <w:rPr>
          <w:rFonts w:ascii="Times New Roman" w:hAnsi="Times New Roman"/>
        </w:rPr>
        <w:t xml:space="preserve"> to resonate (</w:t>
      </w:r>
      <w:r>
        <w:rPr>
          <w:rFonts w:hint="eastAsia" w:ascii="Times New Roman" w:hAnsi="Times New Roman"/>
        </w:rPr>
        <w:t>共鸣</w:t>
      </w:r>
      <w:r>
        <w:rPr>
          <w:rFonts w:ascii="Times New Roman" w:hAnsi="Times New Roman"/>
        </w:rPr>
        <w:t xml:space="preserve">) with today’s quick-fix culture. These days, if you can’t tell people exactly what to do and how to do it, it </w:t>
      </w:r>
      <w:r>
        <w:rPr>
          <w:rFonts w:ascii="Times New Roman" w:hAnsi="Times New Roman"/>
          <w:u w:val="single"/>
        </w:rPr>
        <w:t xml:space="preserve">  49  </w:t>
      </w:r>
      <w:r>
        <w:rPr>
          <w:rFonts w:ascii="Times New Roman" w:hAnsi="Times New Roman"/>
        </w:rPr>
        <w:t xml:space="preserve"> deaf ears.</w:t>
      </w:r>
    </w:p>
    <w:p>
      <w:pPr>
        <w:spacing w:line="240" w:lineRule="auto"/>
        <w:ind w:firstLine="411" w:firstLineChars="196"/>
        <w:rPr>
          <w:rFonts w:ascii="Times New Roman" w:hAnsi="Times New Roman"/>
        </w:rPr>
      </w:pPr>
      <w:r>
        <w:rPr>
          <w:rFonts w:ascii="Times New Roman" w:hAnsi="Times New Roman"/>
        </w:rPr>
        <w:t xml:space="preserve">Not only that, but what Jobs was talking about, what I’m talking about, requires focus and discipline, two things that are very hard to </w:t>
      </w:r>
      <w:r>
        <w:rPr>
          <w:rFonts w:ascii="Times New Roman" w:hAnsi="Times New Roman"/>
          <w:u w:val="single"/>
        </w:rPr>
        <w:t xml:space="preserve">  50  </w:t>
      </w:r>
      <w:r>
        <w:rPr>
          <w:rFonts w:ascii="Times New Roman" w:hAnsi="Times New Roman"/>
        </w:rPr>
        <w:t xml:space="preserve"> these days. Why? Because, focus and discipline are hard. It’s so much easier to </w:t>
      </w:r>
      <w:r>
        <w:rPr>
          <w:rFonts w:ascii="Times New Roman" w:hAnsi="Times New Roman"/>
          <w:u w:val="single"/>
        </w:rPr>
        <w:t xml:space="preserve">  51  </w:t>
      </w:r>
      <w:r>
        <w:rPr>
          <w:rFonts w:ascii="Times New Roman" w:hAnsi="Times New Roman"/>
        </w:rPr>
        <w:t xml:space="preserve"> to distraction (</w:t>
      </w:r>
      <w:r>
        <w:rPr>
          <w:rFonts w:hint="eastAsia" w:ascii="Times New Roman" w:hAnsi="Times New Roman"/>
        </w:rPr>
        <w:t>分心</w:t>
      </w:r>
      <w:r>
        <w:rPr>
          <w:rFonts w:ascii="Times New Roman" w:hAnsi="Times New Roman"/>
        </w:rPr>
        <w:t>). Easy and addictive.</w:t>
      </w:r>
    </w:p>
    <w:p>
      <w:pPr>
        <w:spacing w:line="240" w:lineRule="auto"/>
        <w:ind w:firstLine="411" w:firstLineChars="196"/>
        <w:rPr>
          <w:rFonts w:ascii="Times New Roman" w:hAnsi="Times New Roman"/>
        </w:rPr>
      </w:pPr>
      <w:r>
        <w:rPr>
          <w:rFonts w:ascii="Times New Roman" w:hAnsi="Times New Roman"/>
        </w:rPr>
        <w:t xml:space="preserve">There’s a business concept called opportunity cost. When you choose one course of action, you miss out on all the other opportunities you might have chosen to </w:t>
      </w:r>
      <w:r>
        <w:rPr>
          <w:rFonts w:ascii="Times New Roman" w:hAnsi="Times New Roman"/>
          <w:u w:val="single"/>
        </w:rPr>
        <w:t xml:space="preserve">  52  </w:t>
      </w:r>
      <w:r>
        <w:rPr>
          <w:rFonts w:ascii="Times New Roman" w:hAnsi="Times New Roman"/>
        </w:rPr>
        <w:t xml:space="preserve"> but didn’t. People </w:t>
      </w:r>
      <w:r>
        <w:rPr>
          <w:rFonts w:ascii="Times New Roman" w:hAnsi="Times New Roman"/>
          <w:u w:val="single"/>
        </w:rPr>
        <w:t xml:space="preserve">  53  </w:t>
      </w:r>
      <w:r>
        <w:rPr>
          <w:rFonts w:ascii="Times New Roman" w:hAnsi="Times New Roman"/>
        </w:rPr>
        <w:t xml:space="preserve"> stop to consider that until it’s too late.</w:t>
      </w:r>
    </w:p>
    <w:p>
      <w:pPr>
        <w:spacing w:line="240" w:lineRule="auto"/>
        <w:ind w:firstLine="411" w:firstLineChars="196"/>
        <w:rPr>
          <w:rFonts w:ascii="Times New Roman" w:hAnsi="Times New Roman"/>
        </w:rPr>
      </w:pPr>
      <w:r>
        <w:rPr>
          <w:rFonts w:ascii="Times New Roman" w:hAnsi="Times New Roman"/>
        </w:rPr>
        <w:t xml:space="preserve">And yet, the opportunity for adventure is right there in front of each and every one of us. Until you take it, you’ll never know what you might </w:t>
      </w:r>
      <w:r>
        <w:rPr>
          <w:rFonts w:ascii="Times New Roman" w:hAnsi="Times New Roman"/>
          <w:u w:val="single"/>
        </w:rPr>
        <w:t xml:space="preserve">  54  </w:t>
      </w:r>
      <w:r>
        <w:rPr>
          <w:rFonts w:ascii="Times New Roman" w:hAnsi="Times New Roman"/>
        </w:rPr>
        <w:t xml:space="preserve">. All you have to do is </w:t>
      </w:r>
      <w:r>
        <w:rPr>
          <w:rFonts w:ascii="Times New Roman" w:hAnsi="Times New Roman"/>
          <w:u w:val="single"/>
        </w:rPr>
        <w:t xml:space="preserve">  55  </w:t>
      </w:r>
      <w:r>
        <w:rPr>
          <w:rFonts w:ascii="Times New Roman" w:hAnsi="Times New Roman"/>
        </w:rPr>
        <w:t xml:space="preserve"> the journey. So, take action!</w:t>
      </w:r>
    </w:p>
    <w:p>
      <w:pPr>
        <w:spacing w:line="240" w:lineRule="auto"/>
        <w:rPr>
          <w:rFonts w:ascii="Times New Roman" w:hAnsi="Times New Roman"/>
        </w:rPr>
      </w:pPr>
      <w:r>
        <w:rPr>
          <w:rFonts w:ascii="Times New Roman" w:hAnsi="Times New Roman"/>
        </w:rPr>
        <w:t>36. A. personality</w:t>
      </w:r>
      <w:r>
        <w:rPr>
          <w:rFonts w:ascii="Times New Roman" w:hAnsi="Times New Roman"/>
        </w:rPr>
        <w:tab/>
      </w:r>
      <w:r>
        <w:rPr>
          <w:rFonts w:ascii="Times New Roman" w:hAnsi="Times New Roman"/>
        </w:rPr>
        <w:tab/>
      </w:r>
      <w:r>
        <w:rPr>
          <w:rFonts w:ascii="Times New Roman" w:hAnsi="Times New Roman"/>
        </w:rPr>
        <w:t>B. quality</w:t>
      </w:r>
      <w:r>
        <w:rPr>
          <w:rFonts w:ascii="Times New Roman" w:hAnsi="Times New Roman"/>
        </w:rPr>
        <w:tab/>
      </w:r>
      <w:r>
        <w:rPr>
          <w:rFonts w:ascii="Times New Roman" w:hAnsi="Times New Roman"/>
        </w:rPr>
        <w:tab/>
      </w:r>
      <w:r>
        <w:rPr>
          <w:rFonts w:ascii="Times New Roman" w:hAnsi="Times New Roman"/>
        </w:rPr>
        <w:t>C. talent</w:t>
      </w:r>
      <w:r>
        <w:rPr>
          <w:rFonts w:ascii="Times New Roman" w:hAnsi="Times New Roman"/>
        </w:rPr>
        <w:tab/>
      </w:r>
      <w:r>
        <w:rPr>
          <w:rFonts w:ascii="Times New Roman" w:hAnsi="Times New Roman"/>
        </w:rPr>
        <w:tab/>
      </w:r>
      <w:r>
        <w:rPr>
          <w:rFonts w:ascii="Times New Roman" w:hAnsi="Times New Roman"/>
        </w:rPr>
        <w:t>D. reputation</w:t>
      </w:r>
    </w:p>
    <w:p>
      <w:pPr>
        <w:spacing w:line="240" w:lineRule="auto"/>
        <w:rPr>
          <w:rFonts w:ascii="Times New Roman" w:hAnsi="Times New Roman"/>
        </w:rPr>
      </w:pPr>
      <w:r>
        <w:rPr>
          <w:rFonts w:ascii="Times New Roman" w:hAnsi="Times New Roman"/>
        </w:rPr>
        <w:t>37. A. put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leave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figure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check</w:t>
      </w:r>
    </w:p>
    <w:p>
      <w:pPr>
        <w:spacing w:line="240" w:lineRule="auto"/>
        <w:rPr>
          <w:rFonts w:ascii="Times New Roman" w:hAnsi="Times New Roman"/>
        </w:rPr>
      </w:pPr>
      <w:r>
        <w:rPr>
          <w:rFonts w:ascii="Times New Roman" w:hAnsi="Times New Roman"/>
        </w:rPr>
        <w:t>38. A. Everything</w:t>
      </w:r>
      <w:r>
        <w:rPr>
          <w:rFonts w:ascii="Times New Roman" w:hAnsi="Times New Roman"/>
        </w:rPr>
        <w:tab/>
      </w:r>
      <w:r>
        <w:rPr>
          <w:rFonts w:ascii="Times New Roman" w:hAnsi="Times New Roman"/>
        </w:rPr>
        <w:tab/>
      </w:r>
      <w:r>
        <w:rPr>
          <w:rFonts w:ascii="Times New Roman" w:hAnsi="Times New Roman"/>
        </w:rPr>
        <w:t>B. Anything</w:t>
      </w:r>
      <w:r>
        <w:rPr>
          <w:rFonts w:ascii="Times New Roman" w:hAnsi="Times New Roman"/>
        </w:rPr>
        <w:tab/>
      </w:r>
      <w:r>
        <w:rPr>
          <w:rFonts w:ascii="Times New Roman" w:hAnsi="Times New Roman"/>
        </w:rPr>
        <w:tab/>
      </w:r>
      <w:r>
        <w:rPr>
          <w:rFonts w:ascii="Times New Roman" w:hAnsi="Times New Roman"/>
        </w:rPr>
        <w:t>C. Something         D. Nothing</w:t>
      </w:r>
    </w:p>
    <w:p>
      <w:pPr>
        <w:spacing w:line="240" w:lineRule="auto"/>
        <w:rPr>
          <w:rFonts w:ascii="Times New Roman" w:hAnsi="Times New Roman"/>
          <w:spacing w:val="-10"/>
        </w:rPr>
      </w:pPr>
      <w:r>
        <w:rPr>
          <w:rFonts w:ascii="Times New Roman" w:hAnsi="Times New Roman"/>
        </w:rPr>
        <w:t>39. A. rewards</w:t>
      </w:r>
      <w:r>
        <w:rPr>
          <w:rFonts w:ascii="Times New Roman" w:hAnsi="Times New Roman"/>
        </w:rPr>
        <w:tab/>
      </w:r>
      <w:r>
        <w:rPr>
          <w:rFonts w:ascii="Times New Roman" w:hAnsi="Times New Roman"/>
        </w:rPr>
        <w:t>B. chances</w:t>
      </w:r>
      <w:r>
        <w:rPr>
          <w:rFonts w:ascii="Times New Roman" w:hAnsi="Times New Roman"/>
        </w:rPr>
        <w:tab/>
      </w:r>
      <w:r>
        <w:rPr>
          <w:rFonts w:ascii="Times New Roman" w:hAnsi="Times New Roman"/>
        </w:rPr>
        <w:tab/>
      </w:r>
      <w:r>
        <w:rPr>
          <w:rFonts w:ascii="Times New Roman" w:hAnsi="Times New Roman"/>
        </w:rPr>
        <w:t>C. advantages</w:t>
      </w:r>
      <w:r>
        <w:rPr>
          <w:rFonts w:ascii="Times New Roman" w:hAnsi="Times New Roman"/>
        </w:rPr>
        <w:tab/>
      </w:r>
      <w:r>
        <w:rPr>
          <w:rFonts w:ascii="Times New Roman" w:hAnsi="Times New Roman"/>
        </w:rPr>
        <w:t xml:space="preserve">D. </w:t>
      </w:r>
      <w:r>
        <w:rPr>
          <w:rFonts w:ascii="Times New Roman" w:hAnsi="Times New Roman"/>
          <w:spacing w:val="-10"/>
        </w:rPr>
        <w:t>responsibilities</w:t>
      </w:r>
    </w:p>
    <w:p>
      <w:pPr>
        <w:spacing w:line="240" w:lineRule="auto"/>
        <w:rPr>
          <w:rFonts w:ascii="Times New Roman" w:hAnsi="Times New Roman"/>
        </w:rPr>
      </w:pPr>
      <w:r>
        <w:rPr>
          <w:rFonts w:ascii="Times New Roman" w:hAnsi="Times New Roman"/>
        </w:rPr>
        <w:t xml:space="preserve">40. </w:t>
      </w:r>
      <w:bookmarkStart w:id="6" w:name="OLE_LINK25"/>
      <w:bookmarkStart w:id="7" w:name="OLE_LINK26"/>
      <w:r>
        <w:rPr>
          <w:rFonts w:ascii="Times New Roman" w:hAnsi="Times New Roman"/>
        </w:rPr>
        <w:t>A. aim</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sense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effect</w:t>
      </w:r>
      <w:r>
        <w:rPr>
          <w:rFonts w:ascii="Times New Roman" w:hAnsi="Times New Roman"/>
        </w:rPr>
        <w:tab/>
      </w:r>
      <w:r>
        <w:rPr>
          <w:rFonts w:ascii="Times New Roman" w:hAnsi="Times New Roman"/>
        </w:rPr>
        <w:tab/>
      </w:r>
      <w:r>
        <w:rPr>
          <w:rFonts w:ascii="Times New Roman" w:hAnsi="Times New Roman"/>
        </w:rPr>
        <w:t>D. result</w:t>
      </w:r>
    </w:p>
    <w:bookmarkEnd w:id="6"/>
    <w:bookmarkEnd w:id="7"/>
    <w:p>
      <w:pPr>
        <w:spacing w:line="240" w:lineRule="auto"/>
        <w:rPr>
          <w:rFonts w:ascii="Times New Roman" w:hAnsi="Times New Roman"/>
        </w:rPr>
      </w:pPr>
      <w:r>
        <w:rPr>
          <w:rFonts w:ascii="Times New Roman" w:hAnsi="Times New Roman"/>
        </w:rPr>
        <w:t>41. A. planned</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meant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mentioned</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informed</w:t>
      </w:r>
    </w:p>
    <w:p>
      <w:pPr>
        <w:spacing w:line="240" w:lineRule="auto"/>
        <w:rPr>
          <w:rFonts w:ascii="Times New Roman" w:hAnsi="Times New Roman"/>
        </w:rPr>
      </w:pPr>
      <w:r>
        <w:rPr>
          <w:rFonts w:ascii="Times New Roman" w:hAnsi="Times New Roman"/>
        </w:rPr>
        <w:t>42. A. endless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abundant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random</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limited</w:t>
      </w:r>
    </w:p>
    <w:p>
      <w:pPr>
        <w:spacing w:line="240" w:lineRule="auto"/>
        <w:rPr>
          <w:rFonts w:ascii="Times New Roman" w:hAnsi="Times New Roman"/>
        </w:rPr>
      </w:pPr>
      <w:r>
        <w:rPr>
          <w:rFonts w:ascii="Times New Roman" w:hAnsi="Times New Roman"/>
        </w:rPr>
        <w:t>43. A. drown out</w:t>
      </w:r>
      <w:r>
        <w:rPr>
          <w:rFonts w:ascii="Times New Roman" w:hAnsi="Times New Roman"/>
        </w:rPr>
        <w:tab/>
      </w:r>
      <w:r>
        <w:rPr>
          <w:rFonts w:ascii="Times New Roman" w:hAnsi="Times New Roman"/>
        </w:rPr>
        <w:tab/>
      </w:r>
      <w:r>
        <w:rPr>
          <w:rFonts w:ascii="Times New Roman" w:hAnsi="Times New Roman"/>
        </w:rPr>
        <w:t>B. cater for</w:t>
      </w:r>
      <w:r>
        <w:rPr>
          <w:rFonts w:ascii="Times New Roman" w:hAnsi="Times New Roman"/>
        </w:rPr>
        <w:tab/>
      </w:r>
      <w:r>
        <w:rPr>
          <w:rFonts w:ascii="Times New Roman" w:hAnsi="Times New Roman"/>
        </w:rPr>
        <w:tab/>
      </w:r>
      <w:r>
        <w:rPr>
          <w:rFonts w:ascii="Times New Roman" w:hAnsi="Times New Roman"/>
        </w:rPr>
        <w:t>C. submit to</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dance to</w:t>
      </w:r>
    </w:p>
    <w:p>
      <w:pPr>
        <w:spacing w:line="240" w:lineRule="auto"/>
        <w:rPr>
          <w:rFonts w:ascii="Times New Roman" w:hAnsi="Times New Roman"/>
          <w:color w:val="FF0000"/>
        </w:rPr>
      </w:pPr>
      <w:r>
        <w:rPr>
          <w:rFonts w:ascii="Times New Roman" w:hAnsi="Times New Roman"/>
        </w:rPr>
        <w:t>44. A. trust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deny</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admire</w:t>
      </w:r>
      <w:r>
        <w:rPr>
          <w:rFonts w:ascii="Times New Roman" w:hAnsi="Times New Roman"/>
          <w:color w:val="FF0000"/>
        </w:rPr>
        <w:tab/>
      </w:r>
      <w:r>
        <w:rPr>
          <w:rFonts w:ascii="Times New Roman" w:hAnsi="Times New Roman"/>
        </w:rPr>
        <w:t>D. forget</w:t>
      </w:r>
    </w:p>
    <w:p>
      <w:pPr>
        <w:spacing w:line="240" w:lineRule="auto"/>
        <w:rPr>
          <w:rFonts w:ascii="Times New Roman" w:hAnsi="Times New Roman"/>
        </w:rPr>
      </w:pPr>
      <w:r>
        <w:rPr>
          <w:rFonts w:ascii="Times New Roman" w:hAnsi="Times New Roman"/>
        </w:rPr>
        <w:t>45. A. however</w:t>
      </w:r>
      <w:r>
        <w:rPr>
          <w:rFonts w:ascii="Times New Roman" w:hAnsi="Times New Roman"/>
        </w:rPr>
        <w:tab/>
      </w:r>
      <w:r>
        <w:rPr>
          <w:rFonts w:ascii="Times New Roman" w:hAnsi="Times New Roman"/>
        </w:rPr>
        <w:tab/>
      </w:r>
      <w:r>
        <w:rPr>
          <w:rFonts w:ascii="Times New Roman" w:hAnsi="Times New Roman"/>
        </w:rPr>
        <w:t>B. whichever</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whenever</w:t>
      </w:r>
      <w:r>
        <w:rPr>
          <w:rFonts w:ascii="Times New Roman" w:hAnsi="Times New Roman"/>
        </w:rPr>
        <w:tab/>
      </w:r>
      <w:r>
        <w:rPr>
          <w:rFonts w:ascii="Times New Roman" w:hAnsi="Times New Roman"/>
        </w:rPr>
        <w:tab/>
      </w:r>
      <w:r>
        <w:rPr>
          <w:rFonts w:ascii="Times New Roman" w:hAnsi="Times New Roman"/>
        </w:rPr>
        <w:t>D. whatever</w:t>
      </w:r>
    </w:p>
    <w:p>
      <w:pPr>
        <w:spacing w:line="240" w:lineRule="auto"/>
        <w:rPr>
          <w:rFonts w:ascii="Times New Roman" w:hAnsi="Times New Roman"/>
        </w:rPr>
      </w:pPr>
      <w:r>
        <w:rPr>
          <w:rFonts w:ascii="Times New Roman" w:hAnsi="Times New Roman"/>
        </w:rPr>
        <w:t>46. A. truth</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approach</w:t>
      </w:r>
      <w:r>
        <w:rPr>
          <w:rFonts w:ascii="Times New Roman" w:hAnsi="Times New Roman"/>
        </w:rPr>
        <w:tab/>
      </w:r>
      <w:r>
        <w:rPr>
          <w:rFonts w:ascii="Times New Roman" w:hAnsi="Times New Roman"/>
        </w:rPr>
        <w:tab/>
      </w:r>
      <w:r>
        <w:rPr>
          <w:rFonts w:ascii="Times New Roman" w:hAnsi="Times New Roman"/>
        </w:rPr>
        <w:t>C. imagination</w:t>
      </w:r>
      <w:r>
        <w:rPr>
          <w:rFonts w:ascii="Times New Roman" w:hAnsi="Times New Roman"/>
        </w:rPr>
        <w:tab/>
      </w:r>
      <w:r>
        <w:rPr>
          <w:rFonts w:ascii="Times New Roman" w:hAnsi="Times New Roman"/>
        </w:rPr>
        <w:tab/>
      </w:r>
      <w:r>
        <w:rPr>
          <w:rFonts w:ascii="Times New Roman" w:hAnsi="Times New Roman"/>
        </w:rPr>
        <w:t>D. action</w:t>
      </w:r>
    </w:p>
    <w:p>
      <w:pPr>
        <w:spacing w:line="240" w:lineRule="auto"/>
        <w:rPr>
          <w:rFonts w:ascii="Times New Roman" w:hAnsi="Times New Roman"/>
        </w:rPr>
      </w:pPr>
      <w:r>
        <w:rPr>
          <w:rFonts w:ascii="Times New Roman" w:hAnsi="Times New Roman"/>
        </w:rPr>
        <w:t>47. A. realistic</w:t>
      </w:r>
      <w:r>
        <w:rPr>
          <w:rFonts w:ascii="Times New Roman" w:hAnsi="Times New Roman"/>
        </w:rPr>
        <w:tab/>
      </w:r>
      <w:r>
        <w:rPr>
          <w:rFonts w:ascii="Times New Roman" w:hAnsi="Times New Roman"/>
        </w:rPr>
        <w:t>B. enthusiastic</w:t>
      </w:r>
      <w:r>
        <w:rPr>
          <w:rFonts w:ascii="Times New Roman" w:hAnsi="Times New Roman"/>
        </w:rPr>
        <w:tab/>
      </w:r>
      <w:r>
        <w:rPr>
          <w:rFonts w:ascii="Times New Roman" w:hAnsi="Times New Roman"/>
        </w:rPr>
        <w:t>C. energetic</w:t>
      </w:r>
      <w:r>
        <w:rPr>
          <w:rFonts w:ascii="Times New Roman" w:hAnsi="Times New Roman"/>
        </w:rPr>
        <w:tab/>
      </w:r>
      <w:r>
        <w:rPr>
          <w:rFonts w:ascii="Times New Roman" w:hAnsi="Times New Roman"/>
        </w:rPr>
        <w:t>D. optimistic</w:t>
      </w:r>
    </w:p>
    <w:p>
      <w:pPr>
        <w:spacing w:line="240" w:lineRule="auto"/>
        <w:rPr>
          <w:rFonts w:ascii="Times New Roman" w:hAnsi="Times New Roman"/>
        </w:rPr>
      </w:pPr>
      <w:r>
        <w:rPr>
          <w:rFonts w:ascii="Times New Roman" w:hAnsi="Times New Roman"/>
        </w:rPr>
        <w:t>48. A. challenging</w:t>
      </w:r>
      <w:r>
        <w:rPr>
          <w:rFonts w:ascii="Times New Roman" w:hAnsi="Times New Roman"/>
        </w:rPr>
        <w:tab/>
      </w:r>
      <w:r>
        <w:rPr>
          <w:rFonts w:ascii="Times New Roman" w:hAnsi="Times New Roman"/>
        </w:rPr>
        <w:tab/>
      </w:r>
      <w:r>
        <w:rPr>
          <w:rFonts w:ascii="Times New Roman" w:hAnsi="Times New Roman"/>
        </w:rPr>
        <w:t>B. dynamic</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fragile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consistent</w:t>
      </w:r>
    </w:p>
    <w:p>
      <w:pPr>
        <w:spacing w:line="240" w:lineRule="auto"/>
        <w:rPr>
          <w:rFonts w:ascii="Times New Roman" w:hAnsi="Times New Roman"/>
        </w:rPr>
      </w:pPr>
      <w:r>
        <w:rPr>
          <w:rFonts w:ascii="Times New Roman" w:hAnsi="Times New Roman"/>
        </w:rPr>
        <w:t>49. A. turns out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brings about</w:t>
      </w:r>
      <w:r>
        <w:rPr>
          <w:rFonts w:ascii="Times New Roman" w:hAnsi="Times New Roman"/>
        </w:rPr>
        <w:tab/>
      </w:r>
      <w:r>
        <w:rPr>
          <w:rFonts w:ascii="Times New Roman" w:hAnsi="Times New Roman"/>
        </w:rPr>
        <w:tab/>
      </w:r>
      <w:r>
        <w:rPr>
          <w:rFonts w:ascii="Times New Roman" w:hAnsi="Times New Roman"/>
        </w:rPr>
        <w:t>C. falls on</w:t>
      </w:r>
      <w:r>
        <w:rPr>
          <w:rFonts w:ascii="Times New Roman" w:hAnsi="Times New Roman"/>
        </w:rPr>
        <w:tab/>
      </w:r>
      <w:r>
        <w:rPr>
          <w:rFonts w:ascii="Times New Roman" w:hAnsi="Times New Roman"/>
          <w:color w:val="FF0000"/>
        </w:rPr>
        <w:tab/>
      </w:r>
      <w:r>
        <w:rPr>
          <w:rFonts w:ascii="Times New Roman" w:hAnsi="Times New Roman"/>
        </w:rPr>
        <w:tab/>
      </w:r>
      <w:r>
        <w:rPr>
          <w:rFonts w:ascii="Times New Roman" w:hAnsi="Times New Roman"/>
        </w:rPr>
        <w:t>D. involves in</w:t>
      </w:r>
    </w:p>
    <w:p>
      <w:pPr>
        <w:spacing w:line="240" w:lineRule="auto"/>
        <w:rPr>
          <w:rFonts w:ascii="Times New Roman" w:hAnsi="Times New Roman"/>
        </w:rPr>
      </w:pPr>
      <w:r>
        <w:rPr>
          <w:rFonts w:ascii="Times New Roman" w:hAnsi="Times New Roman"/>
        </w:rPr>
        <w:t>50. A. come by</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stand by</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look for</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care for</w:t>
      </w:r>
    </w:p>
    <w:p>
      <w:pPr>
        <w:spacing w:line="240" w:lineRule="auto"/>
        <w:rPr>
          <w:rFonts w:ascii="Times New Roman" w:hAnsi="Times New Roman"/>
        </w:rPr>
      </w:pPr>
      <w:r>
        <w:rPr>
          <w:rFonts w:ascii="Times New Roman" w:hAnsi="Times New Roman"/>
        </w:rPr>
        <w:t>51. A. get down</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give in</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give rise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 xml:space="preserve">D. pay attention </w:t>
      </w:r>
    </w:p>
    <w:p>
      <w:pPr>
        <w:spacing w:line="240" w:lineRule="auto"/>
        <w:rPr>
          <w:rFonts w:ascii="Times New Roman" w:hAnsi="Times New Roman"/>
        </w:rPr>
      </w:pPr>
      <w:r>
        <w:rPr>
          <w:rFonts w:ascii="Times New Roman" w:hAnsi="Times New Roman"/>
        </w:rPr>
        <w:t>52. A. preserve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create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pursue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abandon</w:t>
      </w:r>
    </w:p>
    <w:p>
      <w:pPr>
        <w:spacing w:line="240" w:lineRule="auto"/>
        <w:rPr>
          <w:rFonts w:ascii="Times New Roman" w:hAnsi="Times New Roman"/>
        </w:rPr>
      </w:pPr>
      <w:r>
        <w:rPr>
          <w:rFonts w:ascii="Times New Roman" w:hAnsi="Times New Roman"/>
        </w:rPr>
        <w:t>53. A. frequently</w:t>
      </w:r>
      <w:r>
        <w:rPr>
          <w:rFonts w:ascii="Times New Roman" w:hAnsi="Times New Roman"/>
        </w:rPr>
        <w:tab/>
      </w:r>
      <w:r>
        <w:rPr>
          <w:rFonts w:ascii="Times New Roman" w:hAnsi="Times New Roman"/>
        </w:rPr>
        <w:tab/>
      </w:r>
      <w:r>
        <w:rPr>
          <w:rFonts w:ascii="Times New Roman" w:hAnsi="Times New Roman"/>
        </w:rPr>
        <w:t>B. rarely</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actively</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passively</w:t>
      </w:r>
    </w:p>
    <w:p>
      <w:pPr>
        <w:spacing w:line="240" w:lineRule="auto"/>
        <w:rPr>
          <w:rFonts w:ascii="Times New Roman" w:hAnsi="Times New Roman"/>
        </w:rPr>
      </w:pPr>
      <w:r>
        <w:rPr>
          <w:rFonts w:ascii="Times New Roman" w:hAnsi="Times New Roman"/>
        </w:rPr>
        <w:t>54. A. achieve</w:t>
      </w:r>
      <w:r>
        <w:rPr>
          <w:rFonts w:ascii="Times New Roman" w:hAnsi="Times New Roman"/>
        </w:rPr>
        <w:tab/>
      </w:r>
      <w:r>
        <w:rPr>
          <w:rFonts w:ascii="Times New Roman" w:hAnsi="Times New Roman"/>
          <w:color w:val="FF0000"/>
        </w:rPr>
        <w:tab/>
      </w:r>
      <w:r>
        <w:rPr>
          <w:rFonts w:ascii="Times New Roman" w:hAnsi="Times New Roman"/>
        </w:rPr>
        <w:tab/>
      </w:r>
      <w:r>
        <w:rPr>
          <w:rFonts w:ascii="Times New Roman" w:hAnsi="Times New Roman"/>
        </w:rPr>
        <w:t>B. survive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believe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relieve</w:t>
      </w:r>
    </w:p>
    <w:p>
      <w:pPr>
        <w:spacing w:line="240" w:lineRule="auto"/>
        <w:rPr>
          <w:rFonts w:ascii="Times New Roman" w:hAnsi="Times New Roman"/>
        </w:rPr>
      </w:pPr>
      <w:r>
        <w:rPr>
          <w:rFonts w:ascii="Times New Roman" w:hAnsi="Times New Roman"/>
        </w:rPr>
        <w:t>55. A. enjoy</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expect</w:t>
      </w:r>
      <w:r>
        <w:rPr>
          <w:rFonts w:ascii="Times New Roman" w:hAnsi="Times New Roman"/>
        </w:rPr>
        <w:tab/>
      </w:r>
      <w:r>
        <w:rPr>
          <w:rFonts w:ascii="Times New Roman" w:hAnsi="Times New Roman"/>
        </w:rPr>
        <w:tab/>
      </w:r>
      <w:r>
        <w:rPr>
          <w:rFonts w:ascii="Times New Roman" w:hAnsi="Times New Roman"/>
        </w:rPr>
        <w:t>C. design</w:t>
      </w:r>
      <w:r>
        <w:rPr>
          <w:rFonts w:ascii="Times New Roman" w:hAnsi="Times New Roman"/>
        </w:rPr>
        <w:tab/>
      </w:r>
      <w:r>
        <w:rPr>
          <w:rFonts w:ascii="Times New Roman" w:hAnsi="Times New Roman"/>
        </w:rPr>
        <w:tab/>
      </w:r>
      <w:r>
        <w:rPr>
          <w:rFonts w:ascii="Times New Roman" w:hAnsi="Times New Roman"/>
          <w:color w:val="FF0000"/>
        </w:rPr>
        <w:tab/>
      </w:r>
      <w:r>
        <w:rPr>
          <w:rFonts w:ascii="Times New Roman" w:hAnsi="Times New Roman"/>
        </w:rPr>
        <w:t>D. start</w:t>
      </w:r>
    </w:p>
    <w:p>
      <w:pPr>
        <w:spacing w:line="240" w:lineRule="auto"/>
        <w:rPr>
          <w:b/>
          <w:szCs w:val="21"/>
        </w:rPr>
      </w:pPr>
    </w:p>
    <w:p>
      <w:pPr>
        <w:spacing w:line="240" w:lineRule="auto"/>
        <w:rPr>
          <w:b/>
          <w:szCs w:val="21"/>
        </w:rPr>
      </w:pPr>
    </w:p>
    <w:p>
      <w:pPr>
        <w:spacing w:line="240" w:lineRule="auto"/>
        <w:rPr>
          <w:b/>
          <w:szCs w:val="21"/>
        </w:rPr>
      </w:pPr>
      <w:r>
        <w:rPr>
          <w:rFonts w:hint="eastAsia"/>
          <w:b/>
          <w:szCs w:val="21"/>
        </w:rPr>
        <w:t>第三部分</w:t>
      </w:r>
      <w:r>
        <w:rPr>
          <w:b/>
          <w:szCs w:val="21"/>
        </w:rPr>
        <w:t xml:space="preserve">: </w:t>
      </w:r>
      <w:r>
        <w:rPr>
          <w:rFonts w:hint="eastAsia"/>
          <w:b/>
          <w:szCs w:val="21"/>
        </w:rPr>
        <w:t>阅读理解</w:t>
      </w:r>
      <w:r>
        <w:rPr>
          <w:rFonts w:ascii="宋体" w:hAnsi="宋体"/>
          <w:b/>
          <w:szCs w:val="21"/>
        </w:rPr>
        <w:t xml:space="preserve"> (</w:t>
      </w:r>
      <w:r>
        <w:rPr>
          <w:rFonts w:hint="eastAsia"/>
          <w:b/>
          <w:szCs w:val="21"/>
        </w:rPr>
        <w:t>共</w:t>
      </w:r>
      <w:r>
        <w:rPr>
          <w:b/>
          <w:szCs w:val="21"/>
        </w:rPr>
        <w:t>15</w:t>
      </w:r>
      <w:r>
        <w:rPr>
          <w:rFonts w:hint="eastAsia"/>
          <w:b/>
          <w:szCs w:val="21"/>
        </w:rPr>
        <w:t>小题</w:t>
      </w:r>
      <w:r>
        <w:rPr>
          <w:b/>
          <w:szCs w:val="21"/>
        </w:rPr>
        <w:t xml:space="preserve">; </w:t>
      </w:r>
      <w:r>
        <w:rPr>
          <w:rFonts w:hint="eastAsia"/>
          <w:b/>
          <w:szCs w:val="21"/>
        </w:rPr>
        <w:t>每小题</w:t>
      </w:r>
      <w:r>
        <w:rPr>
          <w:b/>
          <w:szCs w:val="21"/>
        </w:rPr>
        <w:t>2</w:t>
      </w:r>
      <w:r>
        <w:rPr>
          <w:rFonts w:hint="eastAsia"/>
          <w:b/>
          <w:szCs w:val="21"/>
        </w:rPr>
        <w:t>分</w:t>
      </w:r>
      <w:r>
        <w:rPr>
          <w:b/>
          <w:szCs w:val="21"/>
        </w:rPr>
        <w:t xml:space="preserve">, </w:t>
      </w:r>
      <w:r>
        <w:rPr>
          <w:rFonts w:hint="eastAsia"/>
          <w:b/>
          <w:szCs w:val="21"/>
        </w:rPr>
        <w:t>满分</w:t>
      </w:r>
      <w:r>
        <w:rPr>
          <w:b/>
          <w:szCs w:val="21"/>
        </w:rPr>
        <w:t>30</w:t>
      </w:r>
      <w:r>
        <w:rPr>
          <w:rFonts w:hint="eastAsia"/>
          <w:b/>
          <w:szCs w:val="21"/>
        </w:rPr>
        <w:t>分</w:t>
      </w:r>
      <w:r>
        <w:rPr>
          <w:rFonts w:ascii="宋体" w:hAnsi="宋体"/>
          <w:b/>
          <w:szCs w:val="21"/>
        </w:rPr>
        <w:t>)</w:t>
      </w:r>
    </w:p>
    <w:p>
      <w:pPr>
        <w:spacing w:line="240" w:lineRule="auto"/>
        <w:ind w:firstLine="411" w:firstLineChars="196"/>
        <w:rPr>
          <w:rFonts w:ascii="宋体"/>
          <w:szCs w:val="21"/>
        </w:rPr>
      </w:pPr>
      <w:r>
        <w:rPr>
          <w:rFonts w:hint="eastAsia" w:ascii="宋体" w:hAnsi="宋体"/>
          <w:szCs w:val="21"/>
        </w:rPr>
        <w:t>请认真阅读下列短文</w:t>
      </w:r>
      <w:r>
        <w:rPr>
          <w:rFonts w:ascii="宋体"/>
          <w:szCs w:val="21"/>
        </w:rPr>
        <w:t>,</w:t>
      </w:r>
      <w:r>
        <w:rPr>
          <w:rFonts w:ascii="宋体" w:hAnsi="宋体"/>
          <w:szCs w:val="21"/>
        </w:rPr>
        <w:t xml:space="preserve"> </w:t>
      </w:r>
      <w:r>
        <w:rPr>
          <w:rFonts w:hint="eastAsia" w:ascii="宋体" w:hAnsi="宋体"/>
          <w:szCs w:val="21"/>
        </w:rPr>
        <w:t>从短文后各题所给的</w:t>
      </w:r>
      <w:r>
        <w:rPr>
          <w:rFonts w:ascii="宋体" w:hAnsi="宋体"/>
          <w:szCs w:val="21"/>
        </w:rPr>
        <w:t>A</w:t>
      </w:r>
      <w:r>
        <w:rPr>
          <w:rFonts w:hint="eastAsia" w:ascii="宋体" w:hAnsi="宋体"/>
          <w:szCs w:val="21"/>
        </w:rPr>
        <w:t>、</w:t>
      </w:r>
      <w:r>
        <w:rPr>
          <w:rFonts w:ascii="宋体" w:hAnsi="宋体"/>
          <w:szCs w:val="21"/>
        </w:rPr>
        <w:t>B</w:t>
      </w:r>
      <w:r>
        <w:rPr>
          <w:rFonts w:hint="eastAsia" w:ascii="宋体" w:hAnsi="宋体"/>
          <w:szCs w:val="21"/>
        </w:rPr>
        <w:t>、</w:t>
      </w:r>
      <w:r>
        <w:rPr>
          <w:rFonts w:ascii="宋体" w:hAnsi="宋体"/>
          <w:szCs w:val="21"/>
        </w:rPr>
        <w:t>C</w:t>
      </w:r>
      <w:r>
        <w:rPr>
          <w:rFonts w:hint="eastAsia" w:ascii="宋体" w:hAnsi="宋体"/>
          <w:szCs w:val="21"/>
        </w:rPr>
        <w:t>、</w:t>
      </w:r>
      <w:r>
        <w:rPr>
          <w:rFonts w:ascii="宋体" w:hAnsi="宋体"/>
          <w:szCs w:val="21"/>
        </w:rPr>
        <w:t>D</w:t>
      </w:r>
      <w:r>
        <w:rPr>
          <w:rFonts w:hint="eastAsia" w:ascii="宋体" w:hAnsi="宋体"/>
          <w:szCs w:val="21"/>
        </w:rPr>
        <w:t>四个选项中</w:t>
      </w:r>
      <w:r>
        <w:rPr>
          <w:rFonts w:ascii="宋体"/>
          <w:szCs w:val="21"/>
        </w:rPr>
        <w:t>,</w:t>
      </w:r>
      <w:r>
        <w:rPr>
          <w:rFonts w:ascii="宋体" w:hAnsi="宋体"/>
          <w:szCs w:val="21"/>
        </w:rPr>
        <w:t xml:space="preserve"> </w:t>
      </w:r>
      <w:r>
        <w:rPr>
          <w:rFonts w:hint="eastAsia" w:ascii="宋体" w:hAnsi="宋体"/>
          <w:szCs w:val="21"/>
        </w:rPr>
        <w:t>选出最佳选项</w:t>
      </w:r>
      <w:r>
        <w:rPr>
          <w:rFonts w:ascii="宋体"/>
          <w:szCs w:val="21"/>
        </w:rPr>
        <w:t>,</w:t>
      </w:r>
      <w:r>
        <w:rPr>
          <w:rFonts w:ascii="宋体" w:hAnsi="宋体"/>
          <w:szCs w:val="21"/>
        </w:rPr>
        <w:t xml:space="preserve"> </w:t>
      </w:r>
      <w:r>
        <w:rPr>
          <w:rFonts w:hint="eastAsia" w:ascii="宋体" w:hAnsi="宋体"/>
          <w:szCs w:val="21"/>
        </w:rPr>
        <w:t>并在答题卡上将该项涂黑。</w:t>
      </w:r>
    </w:p>
    <w:p>
      <w:pPr>
        <w:widowControl/>
        <w:spacing w:line="240" w:lineRule="auto"/>
        <w:ind w:firstLine="3759" w:firstLineChars="1702"/>
        <w:rPr>
          <w:rFonts w:ascii="Times New Roman" w:hAnsi="Times New Roman"/>
          <w:b/>
          <w:sz w:val="22"/>
        </w:rPr>
      </w:pPr>
      <w:r>
        <w:rPr>
          <w:rFonts w:ascii="Times New Roman" w:hAnsi="Times New Roman"/>
          <w:b/>
          <w:sz w:val="22"/>
        </w:rPr>
        <w:t>A</w:t>
      </w:r>
    </w:p>
    <w:p>
      <w:pPr>
        <w:spacing w:line="240" w:lineRule="auto"/>
        <w:ind w:firstLine="420"/>
        <w:jc w:val="left"/>
        <w:rPr>
          <w:rFonts w:ascii="Times New Roman" w:hAnsi="Times New Roman"/>
          <w:szCs w:val="21"/>
        </w:rPr>
      </w:pPr>
      <w:r>
        <w:rPr>
          <w:rFonts w:ascii="Times New Roman" w:hAnsi="Times New Roman"/>
          <w:szCs w:val="21"/>
        </w:rPr>
        <w:t xml:space="preserve">For many, a trip after graduation is a way to celebrate their achievements and as a reprieve before their transition into working. Here we list </w:t>
      </w:r>
      <w:r>
        <w:rPr>
          <w:rFonts w:hint="eastAsia" w:ascii="Times New Roman" w:hAnsi="Times New Roman"/>
          <w:szCs w:val="21"/>
        </w:rPr>
        <w:t>some</w:t>
      </w:r>
      <w:r>
        <w:rPr>
          <w:rFonts w:ascii="Times New Roman" w:hAnsi="Times New Roman"/>
          <w:szCs w:val="21"/>
        </w:rPr>
        <w:t xml:space="preserve"> awesome destinations for your memorable graduation trip in China.</w:t>
      </w:r>
    </w:p>
    <w:p>
      <w:pPr>
        <w:spacing w:line="240" w:lineRule="auto"/>
        <w:ind w:firstLine="420"/>
        <w:jc w:val="left"/>
        <w:rPr>
          <w:rFonts w:ascii="Times New Roman" w:hAnsi="Times New Roman"/>
          <w:szCs w:val="21"/>
        </w:rPr>
      </w:pPr>
      <w:r>
        <w:rPr>
          <w:rFonts w:ascii="Times New Roman" w:hAnsi="Times New Roman"/>
          <w:szCs w:val="21"/>
        </w:rPr>
        <w:t>Suzhou, east China's Jiangsu Province</w:t>
      </w:r>
    </w:p>
    <w:p>
      <w:pPr>
        <w:spacing w:line="240" w:lineRule="auto"/>
        <w:ind w:firstLine="420"/>
        <w:jc w:val="left"/>
        <w:rPr>
          <w:rFonts w:ascii="Times New Roman" w:hAnsi="Times New Roman"/>
          <w:szCs w:val="21"/>
        </w:rPr>
      </w:pPr>
      <w:r>
        <w:rPr>
          <w:rFonts w:ascii="Times New Roman" w:hAnsi="Times New Roman"/>
          <w:szCs w:val="21"/>
        </w:rPr>
        <w:t xml:space="preserve">Home to glorious gardens and ancient water towns, Suzhou, also dubbed as the "Venice of the Orient," is a relaxing destination. </w:t>
      </w:r>
    </w:p>
    <w:p>
      <w:pPr>
        <w:spacing w:line="240" w:lineRule="auto"/>
        <w:ind w:firstLine="420"/>
        <w:jc w:val="left"/>
        <w:rPr>
          <w:rFonts w:ascii="Times New Roman" w:hAnsi="Times New Roman"/>
          <w:szCs w:val="21"/>
        </w:rPr>
      </w:pPr>
      <w:r>
        <w:rPr>
          <w:rFonts w:ascii="Times New Roman" w:hAnsi="Times New Roman"/>
          <w:szCs w:val="21"/>
        </w:rPr>
        <w:t>Listed as a UNESCO World Heritage Site, the Classical Gardens of Suzhou leave many visitors in awe with its grand scale and splendid natural landscape.</w:t>
      </w:r>
    </w:p>
    <w:p>
      <w:pPr>
        <w:spacing w:line="240" w:lineRule="auto"/>
        <w:ind w:firstLine="420"/>
        <w:jc w:val="left"/>
        <w:rPr>
          <w:rFonts w:ascii="Times New Roman" w:hAnsi="Times New Roman"/>
          <w:szCs w:val="21"/>
        </w:rPr>
      </w:pPr>
      <w:r>
        <w:rPr>
          <w:rFonts w:ascii="Times New Roman" w:hAnsi="Times New Roman"/>
          <w:szCs w:val="21"/>
        </w:rPr>
        <w:t>Take a leisurely stroll around the Humble Administrator's Garden, Lingering Garden, the Lion Grove Garden or Wangshi Yuan, also known as the Master-of-Nets Garden, to experience the magical healing effects of nature.</w:t>
      </w:r>
    </w:p>
    <w:p>
      <w:pPr>
        <w:spacing w:line="240" w:lineRule="auto"/>
        <w:ind w:firstLine="420"/>
        <w:jc w:val="left"/>
        <w:rPr>
          <w:rFonts w:ascii="Times New Roman" w:hAnsi="Times New Roman"/>
          <w:szCs w:val="21"/>
        </w:rPr>
      </w:pPr>
      <w:r>
        <w:rPr>
          <w:rFonts w:ascii="Times New Roman" w:hAnsi="Times New Roman"/>
          <w:szCs w:val="21"/>
        </w:rPr>
        <w:t>Namtso, southwest China's Tibet Autonomous Region</w:t>
      </w:r>
    </w:p>
    <w:p>
      <w:pPr>
        <w:spacing w:line="240" w:lineRule="auto"/>
        <w:ind w:firstLine="420"/>
        <w:jc w:val="left"/>
        <w:rPr>
          <w:rFonts w:ascii="Times New Roman" w:hAnsi="Times New Roman"/>
          <w:szCs w:val="21"/>
        </w:rPr>
      </w:pPr>
      <w:r>
        <w:rPr>
          <w:rFonts w:ascii="Times New Roman" w:hAnsi="Times New Roman"/>
          <w:szCs w:val="21"/>
        </w:rPr>
        <w:t>Namtso, which means "Heavenly Lake" in Tibetan, is located at an elevation of 4,718 meters above sea level. The turquoise water, snow-capped mountains, as well as open grassland dotted with yak herds and local nomads make it one of the most beautiful scenic spots in Tibet.</w:t>
      </w:r>
    </w:p>
    <w:p>
      <w:pPr>
        <w:spacing w:line="240" w:lineRule="auto"/>
        <w:ind w:firstLine="420"/>
        <w:jc w:val="left"/>
        <w:rPr>
          <w:rFonts w:ascii="Times New Roman" w:hAnsi="Times New Roman"/>
          <w:szCs w:val="21"/>
        </w:rPr>
      </w:pPr>
      <w:r>
        <w:rPr>
          <w:rFonts w:ascii="Times New Roman" w:hAnsi="Times New Roman"/>
          <w:szCs w:val="21"/>
        </w:rPr>
        <w:t>Many visitors and photographers stay beside the lake to view the stunning sunrises and sunsets at Namtso. When the sky changes colors, it imparts a distinctive charm to the already charming land.</w:t>
      </w:r>
    </w:p>
    <w:p>
      <w:pPr>
        <w:spacing w:line="240" w:lineRule="auto"/>
        <w:ind w:firstLine="420"/>
        <w:jc w:val="left"/>
        <w:rPr>
          <w:rFonts w:ascii="Times New Roman" w:hAnsi="Times New Roman"/>
          <w:szCs w:val="21"/>
        </w:rPr>
      </w:pPr>
      <w:r>
        <w:rPr>
          <w:rFonts w:ascii="Times New Roman" w:hAnsi="Times New Roman"/>
          <w:szCs w:val="21"/>
        </w:rPr>
        <w:t>The best time to visit is from June to September, as the weather is usually more temperate and there's a higher oxygen level. Note that there is no hotel at Namtso, so you'll have to stay at a campsite or find accommodations in the nearby county of Damxung.</w:t>
      </w:r>
    </w:p>
    <w:p>
      <w:pPr>
        <w:spacing w:line="240" w:lineRule="auto"/>
        <w:jc w:val="left"/>
        <w:rPr>
          <w:rFonts w:ascii="Times New Roman" w:hAnsi="Times New Roman"/>
          <w:szCs w:val="21"/>
        </w:rPr>
      </w:pPr>
      <w:r>
        <w:rPr>
          <w:rFonts w:ascii="Times New Roman" w:hAnsi="Times New Roman"/>
          <w:szCs w:val="21"/>
        </w:rPr>
        <w:t>56</w:t>
      </w:r>
      <w:r>
        <w:rPr>
          <w:rFonts w:hint="eastAsia" w:ascii="Times New Roman" w:hAnsi="Times New Roman"/>
          <w:szCs w:val="21"/>
        </w:rPr>
        <w:t>.The passage is most likely targeted at      .</w:t>
      </w:r>
    </w:p>
    <w:p>
      <w:pPr>
        <w:spacing w:line="240" w:lineRule="auto"/>
        <w:jc w:val="left"/>
        <w:rPr>
          <w:rFonts w:ascii="Times New Roman" w:hAnsi="Times New Roman"/>
          <w:szCs w:val="21"/>
        </w:rPr>
      </w:pPr>
      <w:r>
        <w:rPr>
          <w:rFonts w:hint="eastAsia" w:ascii="Times New Roman" w:hAnsi="Times New Roman"/>
          <w:szCs w:val="21"/>
        </w:rPr>
        <w:t>A.</w:t>
      </w:r>
      <w:r>
        <w:rPr>
          <w:rFonts w:ascii="Times New Roman" w:hAnsi="Times New Roman"/>
          <w:szCs w:val="21"/>
        </w:rPr>
        <w:t xml:space="preserve"> </w:t>
      </w:r>
      <w:r>
        <w:rPr>
          <w:rFonts w:hint="eastAsia" w:ascii="Times New Roman" w:hAnsi="Times New Roman"/>
          <w:szCs w:val="21"/>
        </w:rPr>
        <w:t>teachers       B.</w:t>
      </w:r>
      <w:r>
        <w:rPr>
          <w:rFonts w:ascii="Times New Roman" w:hAnsi="Times New Roman"/>
          <w:szCs w:val="21"/>
        </w:rPr>
        <w:t xml:space="preserve"> </w:t>
      </w:r>
      <w:r>
        <w:rPr>
          <w:rFonts w:hint="eastAsia" w:ascii="Times New Roman" w:hAnsi="Times New Roman"/>
          <w:szCs w:val="21"/>
        </w:rPr>
        <w:t>travellers       C.</w:t>
      </w:r>
      <w:r>
        <w:rPr>
          <w:rFonts w:ascii="Times New Roman" w:hAnsi="Times New Roman"/>
          <w:szCs w:val="21"/>
        </w:rPr>
        <w:t xml:space="preserve"> </w:t>
      </w:r>
      <w:r>
        <w:rPr>
          <w:rFonts w:hint="eastAsia" w:ascii="Times New Roman" w:hAnsi="Times New Roman"/>
          <w:szCs w:val="21"/>
        </w:rPr>
        <w:t>college graduates       D.</w:t>
      </w:r>
      <w:r>
        <w:rPr>
          <w:rFonts w:ascii="Times New Roman" w:hAnsi="Times New Roman"/>
          <w:szCs w:val="21"/>
        </w:rPr>
        <w:t xml:space="preserve"> </w:t>
      </w:r>
      <w:r>
        <w:rPr>
          <w:rFonts w:hint="eastAsia" w:ascii="Times New Roman" w:hAnsi="Times New Roman"/>
          <w:szCs w:val="21"/>
        </w:rPr>
        <w:t>college freshmen</w:t>
      </w:r>
    </w:p>
    <w:p>
      <w:pPr>
        <w:spacing w:line="240" w:lineRule="auto"/>
        <w:jc w:val="left"/>
        <w:rPr>
          <w:rFonts w:ascii="Times New Roman" w:hAnsi="Times New Roman"/>
          <w:szCs w:val="21"/>
        </w:rPr>
      </w:pPr>
      <w:r>
        <w:rPr>
          <w:rFonts w:ascii="Times New Roman" w:hAnsi="Times New Roman"/>
          <w:szCs w:val="21"/>
        </w:rPr>
        <w:t>57</w:t>
      </w:r>
      <w:r>
        <w:rPr>
          <w:rFonts w:hint="eastAsia" w:ascii="Times New Roman" w:hAnsi="Times New Roman"/>
          <w:szCs w:val="21"/>
        </w:rPr>
        <w:t>.Which of the following statement is INCORRECT according to the passage?</w:t>
      </w:r>
    </w:p>
    <w:p>
      <w:pPr>
        <w:spacing w:line="240" w:lineRule="auto"/>
        <w:jc w:val="left"/>
        <w:rPr>
          <w:rFonts w:ascii="Times New Roman" w:hAnsi="Times New Roman"/>
          <w:szCs w:val="21"/>
        </w:rPr>
      </w:pPr>
      <w:r>
        <w:rPr>
          <w:rFonts w:hint="eastAsia" w:ascii="Times New Roman" w:hAnsi="Times New Roman"/>
          <w:szCs w:val="21"/>
        </w:rPr>
        <w:t>A.</w:t>
      </w:r>
      <w:r>
        <w:rPr>
          <w:rFonts w:ascii="Times New Roman" w:hAnsi="Times New Roman"/>
          <w:szCs w:val="21"/>
        </w:rPr>
        <w:t xml:space="preserve"> </w:t>
      </w:r>
      <w:r>
        <w:rPr>
          <w:rFonts w:hint="eastAsia" w:ascii="Times New Roman" w:hAnsi="Times New Roman"/>
          <w:szCs w:val="21"/>
        </w:rPr>
        <w:t xml:space="preserve">Both of the two </w:t>
      </w:r>
      <w:r>
        <w:rPr>
          <w:rFonts w:ascii="Times New Roman" w:hAnsi="Times New Roman"/>
          <w:szCs w:val="21"/>
        </w:rPr>
        <w:t>destinations</w:t>
      </w:r>
      <w:r>
        <w:rPr>
          <w:rFonts w:hint="eastAsia" w:ascii="Times New Roman" w:hAnsi="Times New Roman"/>
          <w:szCs w:val="21"/>
        </w:rPr>
        <w:t xml:space="preserve"> can provide you great natural views.</w:t>
      </w:r>
    </w:p>
    <w:p>
      <w:pPr>
        <w:spacing w:line="240"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w:t>
      </w:r>
      <w:r>
        <w:rPr>
          <w:rFonts w:hint="eastAsia" w:ascii="Times New Roman" w:hAnsi="Times New Roman"/>
          <w:szCs w:val="21"/>
        </w:rPr>
        <w:t>Four gardens in Suzhou are mentioned in total.</w:t>
      </w:r>
    </w:p>
    <w:p>
      <w:pPr>
        <w:spacing w:line="240"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w:t>
      </w:r>
      <w:r>
        <w:rPr>
          <w:rFonts w:hint="eastAsia" w:ascii="Times New Roman" w:hAnsi="Times New Roman"/>
          <w:szCs w:val="21"/>
        </w:rPr>
        <w:t>T</w:t>
      </w:r>
      <w:r>
        <w:rPr>
          <w:rFonts w:ascii="Times New Roman" w:hAnsi="Times New Roman"/>
          <w:szCs w:val="21"/>
        </w:rPr>
        <w:t>he sunrises and sunsets at Namtso</w:t>
      </w:r>
      <w:r>
        <w:rPr>
          <w:rFonts w:hint="eastAsia" w:ascii="Times New Roman" w:hAnsi="Times New Roman"/>
          <w:szCs w:val="21"/>
        </w:rPr>
        <w:t xml:space="preserve"> attract many photographers. </w:t>
      </w:r>
    </w:p>
    <w:p>
      <w:pPr>
        <w:spacing w:line="240" w:lineRule="auto"/>
        <w:jc w:val="left"/>
        <w:rPr>
          <w:rFonts w:ascii="Times New Roman" w:hAnsi="Times New Roman"/>
          <w:szCs w:val="21"/>
        </w:rPr>
      </w:pPr>
      <w:r>
        <w:rPr>
          <w:rFonts w:hint="eastAsia" w:ascii="Times New Roman" w:hAnsi="Times New Roman"/>
          <w:szCs w:val="21"/>
        </w:rPr>
        <w:t>D.</w:t>
      </w:r>
      <w:r>
        <w:rPr>
          <w:rFonts w:ascii="Times New Roman" w:hAnsi="Times New Roman"/>
          <w:szCs w:val="21"/>
        </w:rPr>
        <w:t xml:space="preserve"> </w:t>
      </w:r>
      <w:r>
        <w:rPr>
          <w:rFonts w:hint="eastAsia" w:ascii="Times New Roman" w:hAnsi="Times New Roman"/>
          <w:szCs w:val="21"/>
        </w:rPr>
        <w:t>You can easily find modern accommodations at Namtso.</w:t>
      </w:r>
    </w:p>
    <w:p>
      <w:pPr>
        <w:widowControl/>
        <w:spacing w:line="240" w:lineRule="auto"/>
        <w:ind w:firstLine="3759" w:firstLineChars="1702"/>
        <w:rPr>
          <w:rFonts w:ascii="Times New Roman" w:hAnsi="Times New Roman"/>
          <w:b/>
          <w:sz w:val="22"/>
        </w:rPr>
      </w:pPr>
      <w:r>
        <w:rPr>
          <w:rFonts w:ascii="Times New Roman" w:hAnsi="Times New Roman"/>
          <w:b/>
          <w:sz w:val="22"/>
        </w:rPr>
        <w:t>B</w:t>
      </w:r>
    </w:p>
    <w:p>
      <w:pPr>
        <w:spacing w:line="240" w:lineRule="auto"/>
        <w:ind w:firstLine="420" w:firstLineChars="200"/>
        <w:textAlignment w:val="center"/>
        <w:rPr>
          <w:rFonts w:ascii="Times New Roman" w:hAnsi="Times New Roman"/>
          <w:szCs w:val="21"/>
        </w:rPr>
      </w:pPr>
      <w:r>
        <w:rPr>
          <w:rFonts w:ascii="Times New Roman" w:hAnsi="Times New Roman"/>
          <w:szCs w:val="21"/>
        </w:rPr>
        <w:t xml:space="preserve">Thousands of free， popular children's apps available on the Google Play Store could be violating the Children's Online Privacy Protection Act （COPPA）， according to a new， largescale study， highlighting growing criticism of Silicon Valley's datacollection efforts． "This is a market failure，" said Serge Egelman， a coauthor of the study． "What we have uncovered points out basic enforcement（执行） work that needs to be done．" </w:t>
      </w:r>
      <w:r>
        <w:rPr>
          <w:rFonts w:ascii="Times New Roman" w:hAnsi="Times New Roman"/>
          <w:szCs w:val="21"/>
        </w:rPr>
        <w:br w:type="textWrapping"/>
      </w:r>
      <w:r>
        <w:rPr>
          <w:rFonts w:ascii="Times New Roman" w:hAnsi="Times New Roman"/>
          <w:szCs w:val="21"/>
        </w:rPr>
        <w:t xml:space="preserve">    The potential violations were abundant and came in several forms， according to the study． More than 1，000 children's apps collected identifying information from kids using tracking software whose terms explicitly forbid their use for children's apps． The researchers also said nearly half the apps fail to always use standard security measures to transmit sensitive data over the Web， suggesting a violation of reasonable datasecurity measures laid out by COPPA． </w:t>
      </w:r>
      <w:r>
        <w:rPr>
          <w:rFonts w:ascii="Times New Roman" w:hAnsi="Times New Roman"/>
          <w:szCs w:val="21"/>
        </w:rPr>
        <w:br w:type="textWrapping"/>
      </w:r>
      <w:r>
        <w:rPr>
          <w:rFonts w:ascii="Times New Roman" w:hAnsi="Times New Roman"/>
          <w:szCs w:val="21"/>
        </w:rPr>
        <w:t xml:space="preserve">    Some of the apps in question included Disney's "Where's My Water？"， Gameloft's "Minion Rush" and Duolingo， a language learning app． The findings also suggested that app creators that had been officially recognized as COPPAcompliant（遵守） were no better than any of the other app developers at protecting children's privacy． </w:t>
      </w:r>
      <w:r>
        <w:rPr>
          <w:rFonts w:ascii="Times New Roman" w:hAnsi="Times New Roman"/>
          <w:szCs w:val="21"/>
        </w:rPr>
        <w:br w:type="textWrapping"/>
      </w:r>
      <w:r>
        <w:rPr>
          <w:rFonts w:ascii="Times New Roman" w:hAnsi="Times New Roman"/>
          <w:szCs w:val="21"/>
        </w:rPr>
        <w:t xml:space="preserve">    Disney argued that the study doesn't claim to identify any actual violations． "Protecting children's online privacy is very important to us and we are confident that our practices comply with the law，" the company said． "We have a sound COPPA compliance program， and we maintain strict data collection and use policies for Disney apps created for children and families．" </w:t>
      </w:r>
      <w:r>
        <w:rPr>
          <w:rFonts w:ascii="Times New Roman" w:hAnsi="Times New Roman"/>
          <w:szCs w:val="21"/>
        </w:rPr>
        <w:br w:type="textWrapping"/>
      </w:r>
      <w:r>
        <w:rPr>
          <w:rFonts w:ascii="Times New Roman" w:hAnsi="Times New Roman"/>
          <w:szCs w:val="21"/>
        </w:rPr>
        <w:t xml:space="preserve">    Gameloft announced that children's privacy is of "utmost importance" and is investigating the issue． "We have a very strict datacollection policy at Gameloft and always make sure that we are compliant with protection laws，" the company said． </w:t>
      </w:r>
      <w:r>
        <w:rPr>
          <w:rFonts w:ascii="Times New Roman" w:hAnsi="Times New Roman"/>
          <w:szCs w:val="21"/>
        </w:rPr>
        <w:br w:type="textWrapping"/>
      </w:r>
      <w:r>
        <w:rPr>
          <w:rFonts w:ascii="Times New Roman" w:hAnsi="Times New Roman"/>
          <w:szCs w:val="21"/>
        </w:rPr>
        <w:t xml:space="preserve">    Duolingo did not respond to requests for comment． </w:t>
      </w:r>
      <w:r>
        <w:rPr>
          <w:rFonts w:ascii="Times New Roman" w:hAnsi="Times New Roman"/>
          <w:szCs w:val="21"/>
        </w:rPr>
        <w:br w:type="textWrapping"/>
      </w:r>
      <w:r>
        <w:rPr>
          <w:rFonts w:ascii="Times New Roman" w:hAnsi="Times New Roman"/>
          <w:szCs w:val="21"/>
        </w:rPr>
        <w:t xml:space="preserve">    Although Google stated that "We are taking the researcher's report very seriously and looking into their findings"， critics of Google's app platform say the company has profited greatly from advances in datatracking technology． "Google has basically looked the other way while it was able to generate revenues off of children's apps，" said Jeffrey Chester， the executive director of the Center for Digital Democracy．" The new， alarming report is further evidence that Google is thumbing its nose at the only federal online privacy law that we have．"</w:t>
      </w:r>
    </w:p>
    <w:p>
      <w:pPr>
        <w:widowControl/>
        <w:spacing w:line="240" w:lineRule="auto"/>
        <w:jc w:val="left"/>
        <w:textAlignment w:val="center"/>
        <w:rPr>
          <w:rFonts w:ascii="Times New Roman" w:hAnsi="Times New Roman"/>
          <w:szCs w:val="21"/>
        </w:rPr>
      </w:pPr>
      <w:r>
        <w:rPr>
          <w:rFonts w:ascii="Times New Roman" w:hAnsi="Times New Roman"/>
          <w:szCs w:val="21"/>
        </w:rPr>
        <w:t xml:space="preserve">58.How did companies respond to the accusation of violating COPPA？ ______ </w:t>
      </w:r>
    </w:p>
    <w:p>
      <w:pPr>
        <w:spacing w:line="240" w:lineRule="auto"/>
        <w:ind w:left="420"/>
        <w:textAlignment w:val="center"/>
        <w:rPr>
          <w:rFonts w:ascii="Times New Roman" w:hAnsi="Times New Roman"/>
          <w:szCs w:val="21"/>
        </w:rPr>
      </w:pPr>
      <w:r>
        <w:rPr>
          <w:rFonts w:ascii="Times New Roman" w:hAnsi="Times New Roman"/>
          <w:szCs w:val="21"/>
        </w:rPr>
        <w:t>A. Disney claimed to strictly obey privacy laws．</w:t>
      </w:r>
      <w:r>
        <w:rPr>
          <w:rFonts w:ascii="Times New Roman" w:hAnsi="Times New Roman"/>
          <w:szCs w:val="21"/>
        </w:rPr>
        <w:br w:type="textWrapping"/>
      </w:r>
      <w:r>
        <w:rPr>
          <w:rFonts w:ascii="Times New Roman" w:hAnsi="Times New Roman"/>
          <w:szCs w:val="21"/>
        </w:rPr>
        <w:t>B. Gameloft questioned the validity of the study．</w:t>
      </w:r>
      <w:r>
        <w:rPr>
          <w:rFonts w:ascii="Times New Roman" w:hAnsi="Times New Roman"/>
          <w:szCs w:val="21"/>
        </w:rPr>
        <w:br w:type="textWrapping"/>
      </w:r>
      <w:r>
        <w:rPr>
          <w:rFonts w:ascii="Times New Roman" w:hAnsi="Times New Roman"/>
          <w:szCs w:val="21"/>
        </w:rPr>
        <w:t>C. Duolingo planned to adopt strict datacollection policies．</w:t>
      </w:r>
      <w:r>
        <w:rPr>
          <w:rFonts w:ascii="Times New Roman" w:hAnsi="Times New Roman"/>
          <w:szCs w:val="21"/>
        </w:rPr>
        <w:br w:type="textWrapping"/>
      </w:r>
      <w:r>
        <w:rPr>
          <w:rFonts w:ascii="Times New Roman" w:hAnsi="Times New Roman"/>
          <w:szCs w:val="21"/>
        </w:rPr>
        <w:t>D. Google admitted to the charge and promised to do more．</w:t>
      </w:r>
    </w:p>
    <w:p>
      <w:pPr>
        <w:widowControl/>
        <w:spacing w:line="240" w:lineRule="auto"/>
        <w:jc w:val="left"/>
        <w:textAlignment w:val="center"/>
        <w:rPr>
          <w:rFonts w:ascii="Times New Roman" w:hAnsi="Times New Roman"/>
          <w:szCs w:val="21"/>
        </w:rPr>
      </w:pPr>
      <w:r>
        <w:rPr>
          <w:rFonts w:ascii="Times New Roman" w:hAnsi="Times New Roman"/>
          <w:szCs w:val="21"/>
        </w:rPr>
        <w:t xml:space="preserve">59.What does the underlined phrase "thumbing its nose at" probably mean？ ______ </w:t>
      </w:r>
    </w:p>
    <w:p>
      <w:pPr>
        <w:tabs>
          <w:tab w:val="left" w:pos="4200"/>
        </w:tabs>
        <w:spacing w:line="240" w:lineRule="auto"/>
        <w:ind w:left="420"/>
        <w:textAlignment w:val="center"/>
        <w:rPr>
          <w:rFonts w:ascii="Times New Roman" w:hAnsi="Times New Roman"/>
          <w:szCs w:val="21"/>
        </w:rPr>
      </w:pPr>
      <w:r>
        <w:rPr>
          <w:rFonts w:ascii="Times New Roman" w:hAnsi="Times New Roman"/>
          <w:szCs w:val="21"/>
        </w:rPr>
        <w:t>A. Observing．　</w:t>
      </w:r>
      <w:r>
        <w:rPr>
          <w:rFonts w:ascii="Times New Roman" w:hAnsi="Times New Roman"/>
          <w:szCs w:val="21"/>
        </w:rPr>
        <w:tab/>
      </w:r>
      <w:r>
        <w:rPr>
          <w:rFonts w:ascii="Times New Roman" w:hAnsi="Times New Roman"/>
          <w:szCs w:val="21"/>
        </w:rPr>
        <w:t>B. Disrespecting．　</w:t>
      </w:r>
      <w:r>
        <w:rPr>
          <w:rFonts w:ascii="Times New Roman" w:hAnsi="Times New Roman"/>
          <w:szCs w:val="21"/>
        </w:rPr>
        <w:br w:type="textWrapping"/>
      </w:r>
      <w:r>
        <w:rPr>
          <w:rFonts w:ascii="Times New Roman" w:hAnsi="Times New Roman"/>
          <w:szCs w:val="21"/>
        </w:rPr>
        <w:t>C. Prohibiting．　</w:t>
      </w:r>
      <w:r>
        <w:rPr>
          <w:rFonts w:ascii="Times New Roman" w:hAnsi="Times New Roman"/>
          <w:szCs w:val="21"/>
        </w:rPr>
        <w:tab/>
      </w:r>
      <w:r>
        <w:rPr>
          <w:rFonts w:ascii="Times New Roman" w:hAnsi="Times New Roman"/>
          <w:szCs w:val="21"/>
        </w:rPr>
        <w:t>D. Introducing．</w:t>
      </w:r>
    </w:p>
    <w:p>
      <w:pPr>
        <w:widowControl/>
        <w:spacing w:line="240" w:lineRule="auto"/>
        <w:jc w:val="left"/>
        <w:textAlignment w:val="center"/>
        <w:rPr>
          <w:rFonts w:ascii="Times New Roman" w:hAnsi="Times New Roman"/>
          <w:szCs w:val="21"/>
        </w:rPr>
      </w:pPr>
      <w:r>
        <w:rPr>
          <w:rFonts w:ascii="Times New Roman" w:hAnsi="Times New Roman"/>
          <w:szCs w:val="21"/>
        </w:rPr>
        <w:t>60.The purpose of the passage is to ______ ．</w:t>
      </w:r>
    </w:p>
    <w:p>
      <w:pPr>
        <w:spacing w:line="240" w:lineRule="auto"/>
        <w:ind w:left="420"/>
        <w:textAlignment w:val="center"/>
        <w:rPr>
          <w:rFonts w:ascii="Times New Roman" w:hAnsi="Times New Roman"/>
          <w:szCs w:val="21"/>
        </w:rPr>
      </w:pPr>
      <w:r>
        <w:rPr>
          <w:rFonts w:ascii="Times New Roman" w:hAnsi="Times New Roman"/>
          <w:szCs w:val="21"/>
        </w:rPr>
        <w:t>A. charge app companies with the violation of COPPA</w:t>
      </w:r>
      <w:r>
        <w:rPr>
          <w:rFonts w:ascii="Times New Roman" w:hAnsi="Times New Roman"/>
          <w:szCs w:val="21"/>
        </w:rPr>
        <w:br w:type="textWrapping"/>
      </w:r>
      <w:r>
        <w:rPr>
          <w:rFonts w:ascii="Times New Roman" w:hAnsi="Times New Roman"/>
          <w:szCs w:val="21"/>
        </w:rPr>
        <w:t>B. inform readers of different ways to violate child privacy laws</w:t>
      </w:r>
      <w:r>
        <w:rPr>
          <w:rFonts w:ascii="Times New Roman" w:hAnsi="Times New Roman"/>
          <w:szCs w:val="21"/>
        </w:rPr>
        <w:br w:type="textWrapping"/>
      </w:r>
      <w:r>
        <w:rPr>
          <w:rFonts w:ascii="Times New Roman" w:hAnsi="Times New Roman"/>
          <w:szCs w:val="21"/>
        </w:rPr>
        <w:t>C. illustrate the growing criticism of app's datacollection function</w:t>
      </w:r>
      <w:r>
        <w:rPr>
          <w:rFonts w:ascii="Times New Roman" w:hAnsi="Times New Roman"/>
          <w:szCs w:val="21"/>
        </w:rPr>
        <w:br w:type="textWrapping"/>
      </w:r>
      <w:r>
        <w:rPr>
          <w:rFonts w:ascii="Times New Roman" w:hAnsi="Times New Roman"/>
          <w:szCs w:val="21"/>
        </w:rPr>
        <w:t>D. highlight the urgency of strengthening enforcement of COPPA</w:t>
      </w:r>
    </w:p>
    <w:p>
      <w:pPr>
        <w:spacing w:line="240" w:lineRule="auto"/>
        <w:jc w:val="center"/>
        <w:rPr>
          <w:rFonts w:ascii="宋体" w:hAnsi="宋体" w:cs="宋体"/>
          <w:color w:val="3333FF"/>
          <w:kern w:val="0"/>
          <w:szCs w:val="21"/>
        </w:rPr>
      </w:pPr>
    </w:p>
    <w:p>
      <w:pPr>
        <w:spacing w:line="240" w:lineRule="auto"/>
        <w:jc w:val="center"/>
        <w:rPr>
          <w:rFonts w:ascii="Times New Roman" w:hAnsi="Times New Roman"/>
          <w:b/>
          <w:szCs w:val="21"/>
        </w:rPr>
      </w:pPr>
      <w:r>
        <w:rPr>
          <w:rFonts w:ascii="Times New Roman" w:hAnsi="Times New Roman"/>
          <w:b/>
          <w:szCs w:val="21"/>
        </w:rPr>
        <w:t>C</w:t>
      </w:r>
    </w:p>
    <w:p>
      <w:pPr>
        <w:spacing w:line="240" w:lineRule="auto"/>
        <w:ind w:firstLine="424" w:firstLineChars="202"/>
        <w:rPr>
          <w:rFonts w:ascii="Times New Roman" w:hAnsi="Times New Roman"/>
          <w:szCs w:val="21"/>
        </w:rPr>
      </w:pPr>
      <w:bookmarkStart w:id="8" w:name="OLE_LINK9"/>
      <w:bookmarkStart w:id="9" w:name="OLE_LINK10"/>
      <w:r>
        <w:rPr>
          <w:rFonts w:ascii="Times New Roman" w:hAnsi="Times New Roman"/>
          <w:szCs w:val="21"/>
        </w:rPr>
        <w:t>A person’s chances of falling ill from a new strain</w:t>
      </w:r>
      <w:r>
        <w:rPr>
          <w:rFonts w:ascii="Times New Roman" w:hAnsi="Times New Roman"/>
          <w:sz w:val="18"/>
          <w:szCs w:val="18"/>
        </w:rPr>
        <w:t xml:space="preserve"> (</w:t>
      </w:r>
      <w:r>
        <w:rPr>
          <w:rFonts w:hint="eastAsia" w:ascii="Times New Roman" w:hAnsi="Times New Roman"/>
          <w:sz w:val="18"/>
          <w:szCs w:val="18"/>
        </w:rPr>
        <w:t>菌株</w:t>
      </w:r>
      <w:r>
        <w:rPr>
          <w:rFonts w:ascii="Times New Roman" w:hAnsi="Times New Roman"/>
          <w:sz w:val="18"/>
          <w:szCs w:val="18"/>
        </w:rPr>
        <w:t xml:space="preserve">) </w:t>
      </w:r>
      <w:r>
        <w:rPr>
          <w:rFonts w:ascii="Times New Roman" w:hAnsi="Times New Roman"/>
          <w:szCs w:val="21"/>
        </w:rPr>
        <w:t>of flu are at least partly determined by the first strain they ever met with, a study suggests.</w:t>
      </w:r>
    </w:p>
    <w:bookmarkEnd w:id="8"/>
    <w:bookmarkEnd w:id="9"/>
    <w:p>
      <w:pPr>
        <w:spacing w:line="240" w:lineRule="auto"/>
        <w:ind w:firstLine="424" w:firstLineChars="202"/>
        <w:rPr>
          <w:rFonts w:ascii="Times New Roman" w:hAnsi="Times New Roman"/>
          <w:szCs w:val="21"/>
        </w:rPr>
      </w:pPr>
      <w:r>
        <w:rPr>
          <w:rFonts w:ascii="Times New Roman" w:hAnsi="Times New Roman"/>
          <w:szCs w:val="21"/>
        </w:rPr>
        <w:t xml:space="preserve">Research in Science Journal looked at the 18 strains of influenza A </w:t>
      </w:r>
      <w:r>
        <w:rPr>
          <w:rFonts w:ascii="Times New Roman" w:hAnsi="Times New Roman"/>
          <w:sz w:val="18"/>
          <w:szCs w:val="18"/>
        </w:rPr>
        <w:t>(</w:t>
      </w:r>
      <w:r>
        <w:rPr>
          <w:rFonts w:hint="eastAsia" w:ascii="Times New Roman" w:hAnsi="Times New Roman"/>
          <w:sz w:val="18"/>
          <w:szCs w:val="18"/>
        </w:rPr>
        <w:t>甲型流感</w:t>
      </w:r>
      <w:r>
        <w:rPr>
          <w:rFonts w:ascii="Times New Roman" w:hAnsi="Times New Roman"/>
          <w:sz w:val="18"/>
          <w:szCs w:val="18"/>
        </w:rPr>
        <w:t>)</w:t>
      </w:r>
      <w:r>
        <w:rPr>
          <w:rFonts w:ascii="Times New Roman" w:hAnsi="Times New Roman"/>
          <w:szCs w:val="21"/>
        </w:rPr>
        <w:t xml:space="preserve"> and the hemagglutinin protein </w:t>
      </w:r>
      <w:r>
        <w:rPr>
          <w:rFonts w:ascii="Times New Roman" w:hAnsi="Times New Roman"/>
          <w:sz w:val="18"/>
          <w:szCs w:val="18"/>
        </w:rPr>
        <w:t>(</w:t>
      </w:r>
      <w:r>
        <w:rPr>
          <w:rFonts w:hint="eastAsia" w:ascii="Times New Roman" w:hAnsi="Times New Roman"/>
          <w:sz w:val="18"/>
          <w:szCs w:val="18"/>
        </w:rPr>
        <w:t>红血球凝集素蛋白</w:t>
      </w:r>
      <w:r>
        <w:rPr>
          <w:rFonts w:ascii="Times New Roman" w:hAnsi="Times New Roman"/>
          <w:sz w:val="18"/>
          <w:szCs w:val="18"/>
        </w:rPr>
        <w:t xml:space="preserve">) </w:t>
      </w:r>
      <w:r>
        <w:rPr>
          <w:rFonts w:ascii="Times New Roman" w:hAnsi="Times New Roman"/>
          <w:szCs w:val="21"/>
        </w:rPr>
        <w:t>on its surface. They say there are only two types of this protein and people are protected from the one their body meets first, but at risk from the other one.</w:t>
      </w:r>
    </w:p>
    <w:p>
      <w:pPr>
        <w:spacing w:line="240" w:lineRule="auto"/>
        <w:ind w:firstLine="424" w:firstLineChars="202"/>
        <w:rPr>
          <w:rFonts w:ascii="Times New Roman" w:hAnsi="Times New Roman"/>
          <w:szCs w:val="21"/>
        </w:rPr>
      </w:pPr>
      <w:r>
        <w:rPr>
          <w:rFonts w:ascii="Times New Roman" w:hAnsi="Times New Roman"/>
          <w:szCs w:val="21"/>
        </w:rPr>
        <w:t xml:space="preserve">A UK expert said that could explain different patterns in flu pandemics </w:t>
      </w:r>
      <w:r>
        <w:rPr>
          <w:rFonts w:ascii="Times New Roman" w:hAnsi="Times New Roman"/>
          <w:sz w:val="18"/>
          <w:szCs w:val="18"/>
        </w:rPr>
        <w:t>(</w:t>
      </w:r>
      <w:r>
        <w:rPr>
          <w:rFonts w:hint="eastAsia" w:ascii="Times New Roman" w:hAnsi="Times New Roman"/>
          <w:sz w:val="18"/>
          <w:szCs w:val="18"/>
        </w:rPr>
        <w:t>流行病</w:t>
      </w:r>
      <w:r>
        <w:rPr>
          <w:rFonts w:ascii="Times New Roman" w:hAnsi="Times New Roman"/>
          <w:sz w:val="18"/>
          <w:szCs w:val="18"/>
        </w:rPr>
        <w:t>)</w:t>
      </w:r>
      <w:r>
        <w:rPr>
          <w:rFonts w:ascii="Times New Roman" w:hAnsi="Times New Roman"/>
          <w:szCs w:val="21"/>
        </w:rPr>
        <w:t>.</w:t>
      </w:r>
    </w:p>
    <w:p>
      <w:pPr>
        <w:spacing w:line="240" w:lineRule="auto"/>
        <w:ind w:firstLine="424" w:firstLineChars="202"/>
        <w:rPr>
          <w:rFonts w:ascii="Times New Roman" w:hAnsi="Times New Roman"/>
          <w:szCs w:val="21"/>
        </w:rPr>
      </w:pPr>
      <w:r>
        <w:rPr>
          <w:rFonts w:ascii="Times New Roman" w:hAnsi="Times New Roman"/>
          <w:szCs w:val="21"/>
        </w:rPr>
        <w:t xml:space="preserve">The researchers, from University of Arizona in Tucson and the University of California, Los Angeles, suggest their findings could explain </w:t>
      </w:r>
      <w:bookmarkStart w:id="10" w:name="OLE_LINK2"/>
      <w:bookmarkStart w:id="11" w:name="OLE_LINK1"/>
      <w:r>
        <w:rPr>
          <w:rFonts w:ascii="Times New Roman" w:hAnsi="Times New Roman"/>
          <w:szCs w:val="21"/>
        </w:rPr>
        <w:t>why some flu outbreaks cause more deaths and serious illnesses in younger people</w:t>
      </w:r>
      <w:bookmarkEnd w:id="10"/>
      <w:bookmarkEnd w:id="11"/>
      <w:r>
        <w:rPr>
          <w:rFonts w:ascii="Times New Roman" w:hAnsi="Times New Roman"/>
          <w:szCs w:val="21"/>
        </w:rPr>
        <w:t xml:space="preserve">. The first time a person's immune system meets a flu virus, it makes antibodies targeting hemagglutinin protein that sticks out of the surface of the virus — like a lollipop </w:t>
      </w:r>
      <w:r>
        <w:rPr>
          <w:rFonts w:ascii="Times New Roman" w:hAnsi="Times New Roman"/>
          <w:sz w:val="18"/>
          <w:szCs w:val="18"/>
        </w:rPr>
        <w:t>(</w:t>
      </w:r>
      <w:r>
        <w:rPr>
          <w:rFonts w:hint="eastAsia" w:ascii="Times New Roman" w:hAnsi="Times New Roman"/>
          <w:sz w:val="18"/>
          <w:szCs w:val="18"/>
        </w:rPr>
        <w:t>棒棒糖</w:t>
      </w:r>
      <w:r>
        <w:rPr>
          <w:rFonts w:ascii="Times New Roman" w:hAnsi="Times New Roman"/>
          <w:sz w:val="18"/>
          <w:szCs w:val="18"/>
        </w:rPr>
        <w:t>)</w:t>
      </w:r>
      <w:r>
        <w:rPr>
          <w:rFonts w:ascii="Times New Roman" w:hAnsi="Times New Roman"/>
          <w:szCs w:val="21"/>
        </w:rPr>
        <w:t>.</w:t>
      </w:r>
    </w:p>
    <w:p>
      <w:pPr>
        <w:spacing w:line="240" w:lineRule="auto"/>
        <w:ind w:firstLine="424" w:firstLineChars="202"/>
        <w:rPr>
          <w:rFonts w:ascii="Times New Roman" w:hAnsi="Times New Roman"/>
          <w:szCs w:val="21"/>
        </w:rPr>
      </w:pPr>
      <w:r>
        <w:rPr>
          <w:rFonts w:ascii="Times New Roman" w:hAnsi="Times New Roman"/>
          <w:szCs w:val="21"/>
        </w:rPr>
        <w:t xml:space="preserve">Even though there are 18 types of influenza A, there are only </w:t>
      </w:r>
      <w:bookmarkStart w:id="12" w:name="OLE_LINK4"/>
      <w:bookmarkStart w:id="13" w:name="OLE_LINK3"/>
      <w:r>
        <w:rPr>
          <w:rFonts w:ascii="Times New Roman" w:hAnsi="Times New Roman"/>
          <w:szCs w:val="21"/>
        </w:rPr>
        <w:t>two versions of hemagglutinin</w:t>
      </w:r>
      <w:bookmarkEnd w:id="12"/>
      <w:bookmarkEnd w:id="13"/>
      <w:r>
        <w:rPr>
          <w:rFonts w:ascii="Times New Roman" w:hAnsi="Times New Roman"/>
          <w:szCs w:val="21"/>
        </w:rPr>
        <w:t>. The researchers, led by Dr Michael Worobey, classed them as “blue” and “orange” lollipops. They said people born before the late 1960s were exposed to “blue lollipop” flu viruses — H1 or H2 — as children. In later life they rarely fell ill from another “blue lollipop” flu — H5N1 bird flu, but they died from “orange” H7N9. Those born in the late 1960s and exposed to “orange lollipop” flu — H3 — have the opposite pattern.</w:t>
      </w:r>
    </w:p>
    <w:p>
      <w:pPr>
        <w:spacing w:line="240" w:lineRule="auto"/>
        <w:ind w:firstLine="424" w:firstLineChars="202"/>
        <w:rPr>
          <w:rFonts w:ascii="Times New Roman" w:hAnsi="Times New Roman"/>
          <w:szCs w:val="21"/>
        </w:rPr>
      </w:pPr>
      <w:r>
        <w:rPr>
          <w:rFonts w:ascii="Times New Roman" w:hAnsi="Times New Roman"/>
          <w:szCs w:val="21"/>
        </w:rPr>
        <w:t>His team looked at cases of H5N1 and H7N9 — two kinds of bird flu which have affected hundreds of people, but have not developed into pandemics. The researchers found a 75% protection rate against severe disease and 80% protection rate against death if patients had been exposed to a virus with the same protein version when they were children.</w:t>
      </w:r>
    </w:p>
    <w:p>
      <w:pPr>
        <w:spacing w:line="240" w:lineRule="auto"/>
        <w:ind w:firstLine="424" w:firstLineChars="202"/>
        <w:rPr>
          <w:rFonts w:ascii="Times New Roman" w:hAnsi="Times New Roman"/>
          <w:szCs w:val="21"/>
        </w:rPr>
      </w:pPr>
      <w:bookmarkStart w:id="14" w:name="OLE_LINK6"/>
      <w:bookmarkStart w:id="15" w:name="OLE_LINK5"/>
      <w:r>
        <w:rPr>
          <w:rFonts w:ascii="Times New Roman" w:hAnsi="Times New Roman"/>
          <w:szCs w:val="21"/>
        </w:rPr>
        <w:t>DrWorobey</w:t>
      </w:r>
      <w:bookmarkEnd w:id="14"/>
      <w:bookmarkEnd w:id="15"/>
      <w:r>
        <w:rPr>
          <w:rFonts w:ascii="Times New Roman" w:hAnsi="Times New Roman"/>
          <w:szCs w:val="21"/>
        </w:rPr>
        <w:t xml:space="preserve"> said the finding could explain the unusual effect of the 1918 “Spanish flu” pandemic, which was more deadly among young adults. “Those young adults were killed by an H1 virus and from blood analysed many decades later there is a pretty strong indication that those individuals had been exposed to a mismatched H3 as children and were therefore not protected against H1. The fact that we are seeing exactly the same pattern with current H5N1 and H7N9 cases suggests that the same fundamental processes may govern both the historic 1918 pandemic and today’s contenders </w:t>
      </w:r>
      <w:r>
        <w:rPr>
          <w:rFonts w:ascii="Times New Roman" w:hAnsi="Times New Roman"/>
          <w:sz w:val="18"/>
          <w:szCs w:val="18"/>
        </w:rPr>
        <w:t>(</w:t>
      </w:r>
      <w:r>
        <w:rPr>
          <w:rFonts w:hint="eastAsia" w:ascii="Times New Roman" w:hAnsi="Times New Roman"/>
          <w:sz w:val="18"/>
          <w:szCs w:val="18"/>
        </w:rPr>
        <w:t>斗争者</w:t>
      </w:r>
      <w:r>
        <w:rPr>
          <w:rFonts w:ascii="Times New Roman" w:hAnsi="Times New Roman"/>
          <w:sz w:val="18"/>
          <w:szCs w:val="18"/>
        </w:rPr>
        <w:t>)</w:t>
      </w:r>
      <w:r>
        <w:rPr>
          <w:rFonts w:ascii="Times New Roman" w:hAnsi="Times New Roman"/>
          <w:szCs w:val="21"/>
        </w:rPr>
        <w:t xml:space="preserve"> for the next big flu pandemic.”</w:t>
      </w:r>
    </w:p>
    <w:p>
      <w:pPr>
        <w:spacing w:line="240" w:lineRule="auto"/>
        <w:ind w:firstLine="424" w:firstLineChars="202"/>
        <w:rPr>
          <w:rFonts w:ascii="Times New Roman" w:hAnsi="Times New Roman"/>
          <w:szCs w:val="21"/>
        </w:rPr>
      </w:pPr>
      <w:bookmarkStart w:id="16" w:name="OLE_LINK8"/>
      <w:bookmarkStart w:id="17" w:name="OLE_LINK7"/>
      <w:r>
        <w:rPr>
          <w:rFonts w:ascii="Times New Roman" w:hAnsi="Times New Roman"/>
          <w:szCs w:val="21"/>
        </w:rPr>
        <w:t>Jonathan Ball</w:t>
      </w:r>
      <w:bookmarkEnd w:id="16"/>
      <w:bookmarkEnd w:id="17"/>
      <w:r>
        <w:rPr>
          <w:rFonts w:ascii="Times New Roman" w:hAnsi="Times New Roman"/>
          <w:szCs w:val="21"/>
        </w:rPr>
        <w:t>, professor of University of Nottingham, said, “This is a really neat piece of work and provides a reason why human populations have been sensitive to different strains of bird influenza over the past 100 years or so. The findings are based on analysis of patient records and they certainly need further proof in the laboratory, but nonetheless the results are pretty amazing and inspiring.”</w:t>
      </w:r>
    </w:p>
    <w:p>
      <w:pPr>
        <w:tabs>
          <w:tab w:val="left" w:pos="4253"/>
        </w:tabs>
        <w:spacing w:line="240" w:lineRule="auto"/>
        <w:ind w:left="315" w:hanging="315" w:hangingChars="150"/>
        <w:rPr>
          <w:rFonts w:ascii="Times New Roman" w:hAnsi="Times New Roman"/>
          <w:szCs w:val="21"/>
        </w:rPr>
      </w:pPr>
      <w:r>
        <w:rPr>
          <w:rFonts w:ascii="Times New Roman" w:hAnsi="Times New Roman"/>
          <w:szCs w:val="21"/>
        </w:rPr>
        <w:t>61. The findings, if proved, will help people ________.</w:t>
      </w:r>
      <w:r>
        <w:rPr>
          <w:rFonts w:ascii="Times New Roman" w:hAnsi="Times New Roman"/>
          <w:szCs w:val="21"/>
        </w:rPr>
        <w:br w:type="textWrapping"/>
      </w:r>
      <w:r>
        <w:rPr>
          <w:rFonts w:ascii="Times New Roman" w:hAnsi="Times New Roman"/>
          <w:szCs w:val="21"/>
        </w:rPr>
        <w:t>A. protect themselves from flu attacks</w:t>
      </w:r>
      <w:r>
        <w:rPr>
          <w:rFonts w:ascii="Times New Roman" w:hAnsi="Times New Roman"/>
          <w:szCs w:val="21"/>
        </w:rPr>
        <w:br w:type="textWrapping"/>
      </w:r>
      <w:r>
        <w:rPr>
          <w:rFonts w:ascii="Times New Roman" w:hAnsi="Times New Roman"/>
          <w:szCs w:val="21"/>
        </w:rPr>
        <w:t xml:space="preserve">B. analyze more clearly the records of a patient infected with a bird flu </w:t>
      </w:r>
      <w:r>
        <w:rPr>
          <w:rFonts w:ascii="Times New Roman" w:hAnsi="Times New Roman"/>
          <w:szCs w:val="21"/>
        </w:rPr>
        <w:br w:type="textWrapping"/>
      </w:r>
      <w:r>
        <w:rPr>
          <w:rFonts w:ascii="Times New Roman" w:hAnsi="Times New Roman"/>
          <w:szCs w:val="21"/>
        </w:rPr>
        <w:t>C. find out who are easier to get infected with a bird flu than others</w:t>
      </w:r>
      <w:r>
        <w:rPr>
          <w:rFonts w:ascii="Times New Roman" w:hAnsi="Times New Roman"/>
          <w:szCs w:val="21"/>
        </w:rPr>
        <w:br w:type="textWrapping"/>
      </w:r>
      <w:r>
        <w:rPr>
          <w:rFonts w:ascii="Times New Roman" w:hAnsi="Times New Roman"/>
          <w:szCs w:val="21"/>
        </w:rPr>
        <w:t>D. find new drugs to cure patients of flu infections</w:t>
      </w:r>
    </w:p>
    <w:p>
      <w:pPr>
        <w:tabs>
          <w:tab w:val="left" w:pos="4253"/>
        </w:tabs>
        <w:spacing w:line="240" w:lineRule="auto"/>
        <w:ind w:left="315" w:hanging="315" w:hangingChars="150"/>
        <w:rPr>
          <w:rFonts w:ascii="Times New Roman" w:hAnsi="Times New Roman"/>
          <w:szCs w:val="21"/>
        </w:rPr>
      </w:pPr>
      <w:r>
        <w:rPr>
          <w:rFonts w:ascii="Times New Roman" w:hAnsi="Times New Roman"/>
          <w:szCs w:val="21"/>
        </w:rPr>
        <w:t>62. The researchers use “blue lollipop” and “orange lollipop” for two versions of hemagglutinin in order to produce ________.</w:t>
      </w:r>
      <w:r>
        <w:rPr>
          <w:rFonts w:ascii="Times New Roman" w:hAnsi="Times New Roman"/>
          <w:szCs w:val="21"/>
        </w:rPr>
        <w:br w:type="textWrapping"/>
      </w:r>
      <w:r>
        <w:rPr>
          <w:rFonts w:ascii="Times New Roman" w:hAnsi="Times New Roman"/>
          <w:szCs w:val="21"/>
        </w:rPr>
        <w:t>A. a good visual effect</w:t>
      </w:r>
      <w:r>
        <w:rPr>
          <w:rFonts w:ascii="Times New Roman" w:hAnsi="Times New Roman"/>
          <w:szCs w:val="21"/>
        </w:rPr>
        <w:tab/>
      </w:r>
      <w:r>
        <w:rPr>
          <w:rFonts w:ascii="Times New Roman" w:hAnsi="Times New Roman"/>
          <w:szCs w:val="21"/>
        </w:rPr>
        <w:tab/>
      </w:r>
      <w:r>
        <w:rPr>
          <w:rFonts w:ascii="Times New Roman" w:hAnsi="Times New Roman"/>
          <w:szCs w:val="21"/>
        </w:rPr>
        <w:t>B. a good logic effect</w:t>
      </w:r>
      <w:r>
        <w:rPr>
          <w:rFonts w:ascii="Times New Roman" w:hAnsi="Times New Roman"/>
          <w:szCs w:val="21"/>
        </w:rPr>
        <w:br w:type="textWrapping"/>
      </w:r>
      <w:r>
        <w:rPr>
          <w:rFonts w:ascii="Times New Roman" w:hAnsi="Times New Roman"/>
          <w:szCs w:val="21"/>
        </w:rPr>
        <w:t>C. an effect of being abstract</w:t>
      </w:r>
      <w:r>
        <w:rPr>
          <w:rFonts w:ascii="Times New Roman" w:hAnsi="Times New Roman"/>
          <w:szCs w:val="21"/>
        </w:rPr>
        <w:tab/>
      </w:r>
      <w:r>
        <w:rPr>
          <w:rFonts w:ascii="Times New Roman" w:hAnsi="Times New Roman"/>
          <w:szCs w:val="21"/>
        </w:rPr>
        <w:tab/>
      </w:r>
      <w:r>
        <w:rPr>
          <w:rFonts w:ascii="Times New Roman" w:hAnsi="Times New Roman"/>
          <w:szCs w:val="21"/>
        </w:rPr>
        <w:t>D. an effect of being clear</w:t>
      </w:r>
    </w:p>
    <w:p>
      <w:pPr>
        <w:tabs>
          <w:tab w:val="left" w:pos="4253"/>
        </w:tabs>
        <w:spacing w:line="240" w:lineRule="auto"/>
        <w:ind w:left="315" w:hanging="315" w:hangingChars="150"/>
        <w:rPr>
          <w:rFonts w:ascii="Times New Roman" w:hAnsi="Times New Roman"/>
          <w:szCs w:val="21"/>
        </w:rPr>
      </w:pPr>
      <w:r>
        <w:rPr>
          <w:rFonts w:ascii="Times New Roman" w:hAnsi="Times New Roman"/>
          <w:szCs w:val="21"/>
        </w:rPr>
        <w:t>63. While what Dr Worobey said is focused on the facts, Jonathan Ball’s remarks on the research are focused on ________.</w:t>
      </w:r>
      <w:r>
        <w:rPr>
          <w:rFonts w:ascii="Times New Roman" w:hAnsi="Times New Roman"/>
          <w:szCs w:val="21"/>
        </w:rPr>
        <w:br w:type="textWrapping"/>
      </w:r>
      <w:r>
        <w:rPr>
          <w:rFonts w:ascii="Times New Roman" w:hAnsi="Times New Roman"/>
          <w:szCs w:val="21"/>
        </w:rPr>
        <w:t>A. the popularity of the research</w:t>
      </w:r>
      <w:r>
        <w:rPr>
          <w:rFonts w:ascii="Times New Roman" w:hAnsi="Times New Roman"/>
          <w:szCs w:val="21"/>
        </w:rPr>
        <w:tab/>
      </w:r>
      <w:r>
        <w:rPr>
          <w:rFonts w:ascii="Times New Roman" w:hAnsi="Times New Roman"/>
          <w:szCs w:val="21"/>
        </w:rPr>
        <w:tab/>
      </w:r>
      <w:r>
        <w:rPr>
          <w:rFonts w:ascii="Times New Roman" w:hAnsi="Times New Roman"/>
          <w:szCs w:val="21"/>
        </w:rPr>
        <w:t>B. challenges and current situation</w:t>
      </w:r>
      <w:r>
        <w:rPr>
          <w:rFonts w:ascii="Times New Roman" w:hAnsi="Times New Roman"/>
          <w:szCs w:val="21"/>
        </w:rPr>
        <w:br w:type="textWrapping"/>
      </w:r>
      <w:r>
        <w:rPr>
          <w:rFonts w:ascii="Times New Roman" w:hAnsi="Times New Roman"/>
          <w:szCs w:val="21"/>
        </w:rPr>
        <w:t>C. summary and future plans</w:t>
      </w:r>
      <w:r>
        <w:rPr>
          <w:rFonts w:ascii="Times New Roman" w:hAnsi="Times New Roman"/>
          <w:szCs w:val="21"/>
        </w:rPr>
        <w:tab/>
      </w:r>
      <w:r>
        <w:rPr>
          <w:rFonts w:ascii="Times New Roman" w:hAnsi="Times New Roman"/>
          <w:szCs w:val="21"/>
        </w:rPr>
        <w:tab/>
      </w:r>
      <w:r>
        <w:rPr>
          <w:rFonts w:ascii="Times New Roman" w:hAnsi="Times New Roman"/>
          <w:szCs w:val="21"/>
        </w:rPr>
        <w:t>D. evaluation and influences</w:t>
      </w:r>
    </w:p>
    <w:p>
      <w:pPr>
        <w:tabs>
          <w:tab w:val="left" w:pos="4253"/>
        </w:tabs>
        <w:spacing w:line="240" w:lineRule="auto"/>
        <w:ind w:left="315" w:hanging="315" w:hangingChars="150"/>
        <w:rPr>
          <w:rFonts w:ascii="Times New Roman" w:hAnsi="Times New Roman"/>
          <w:szCs w:val="21"/>
        </w:rPr>
      </w:pPr>
      <w:r>
        <w:rPr>
          <w:rFonts w:ascii="Times New Roman" w:hAnsi="Times New Roman"/>
          <w:szCs w:val="21"/>
        </w:rPr>
        <w:t>64.</w:t>
      </w:r>
      <w:bookmarkStart w:id="18" w:name="OLE_LINK28"/>
      <w:bookmarkStart w:id="19" w:name="OLE_LINK27"/>
      <w:r>
        <w:rPr>
          <w:rFonts w:ascii="Times New Roman" w:hAnsi="Times New Roman"/>
          <w:szCs w:val="21"/>
        </w:rPr>
        <w:t>What can serve as the best title of this passage?</w:t>
      </w:r>
      <w:r>
        <w:rPr>
          <w:rFonts w:ascii="Times New Roman" w:hAnsi="Times New Roman"/>
          <w:szCs w:val="21"/>
        </w:rPr>
        <w:br w:type="textWrapping"/>
      </w:r>
      <w:r>
        <w:rPr>
          <w:rFonts w:ascii="Times New Roman" w:hAnsi="Times New Roman"/>
          <w:szCs w:val="21"/>
        </w:rPr>
        <w:t>A. Cure for Bird Flu Not Far Away</w:t>
      </w:r>
      <w:r>
        <w:rPr>
          <w:rFonts w:ascii="Times New Roman" w:hAnsi="Times New Roman"/>
          <w:szCs w:val="21"/>
        </w:rPr>
        <w:br w:type="textWrapping"/>
      </w:r>
      <w:r>
        <w:rPr>
          <w:rFonts w:ascii="Times New Roman" w:hAnsi="Times New Roman"/>
          <w:szCs w:val="21"/>
        </w:rPr>
        <w:t>B. First Flu Affects Lifetime Risk</w:t>
      </w:r>
      <w:r>
        <w:rPr>
          <w:rFonts w:ascii="Times New Roman" w:hAnsi="Times New Roman"/>
          <w:szCs w:val="21"/>
        </w:rPr>
        <w:br w:type="textWrapping"/>
      </w:r>
      <w:r>
        <w:rPr>
          <w:rFonts w:ascii="Times New Roman" w:hAnsi="Times New Roman"/>
          <w:szCs w:val="21"/>
        </w:rPr>
        <w:t>C. New Classification of Flu Pandemics</w:t>
      </w:r>
      <w:r>
        <w:rPr>
          <w:rFonts w:ascii="Times New Roman" w:hAnsi="Times New Roman"/>
          <w:szCs w:val="21"/>
        </w:rPr>
        <w:br w:type="textWrapping"/>
      </w:r>
      <w:r>
        <w:rPr>
          <w:rFonts w:ascii="Times New Roman" w:hAnsi="Times New Roman"/>
          <w:szCs w:val="21"/>
        </w:rPr>
        <w:t>D. How Bird Flu Affects People</w:t>
      </w:r>
    </w:p>
    <w:bookmarkEnd w:id="18"/>
    <w:bookmarkEnd w:id="19"/>
    <w:p>
      <w:pPr>
        <w:spacing w:line="240" w:lineRule="auto"/>
        <w:jc w:val="center"/>
        <w:rPr>
          <w:rFonts w:ascii="Times New Roman" w:hAnsi="Times New Roman"/>
          <w:b/>
          <w:szCs w:val="21"/>
        </w:rPr>
      </w:pPr>
    </w:p>
    <w:p>
      <w:pPr>
        <w:spacing w:line="240" w:lineRule="auto"/>
        <w:jc w:val="center"/>
        <w:rPr>
          <w:rFonts w:ascii="Times New Roman" w:hAnsi="Times New Roman"/>
          <w:b/>
          <w:szCs w:val="21"/>
        </w:rPr>
      </w:pPr>
    </w:p>
    <w:p>
      <w:pPr>
        <w:spacing w:line="240" w:lineRule="auto"/>
        <w:jc w:val="center"/>
        <w:rPr>
          <w:rFonts w:ascii="Times New Roman" w:hAnsi="Times New Roman"/>
          <w:b/>
          <w:szCs w:val="21"/>
        </w:rPr>
      </w:pPr>
      <w:r>
        <w:rPr>
          <w:rFonts w:ascii="Times New Roman" w:hAnsi="Times New Roman"/>
          <w:b/>
          <w:szCs w:val="21"/>
        </w:rPr>
        <w:t>D</w:t>
      </w:r>
    </w:p>
    <w:p>
      <w:pPr>
        <w:pStyle w:val="5"/>
        <w:shd w:val="clear" w:color="auto" w:fill="FFFFFF"/>
        <w:spacing w:before="0" w:beforeAutospacing="0" w:after="0" w:afterAutospacing="0" w:line="240" w:lineRule="auto"/>
        <w:ind w:firstLine="315" w:firstLineChars="150"/>
        <w:jc w:val="both"/>
        <w:textAlignment w:val="baseline"/>
        <w:rPr>
          <w:rFonts w:ascii="Times New Roman" w:hAnsi="Times New Roman" w:cs="Times New Roman"/>
          <w:kern w:val="2"/>
          <w:sz w:val="21"/>
          <w:szCs w:val="21"/>
        </w:rPr>
      </w:pPr>
      <w:r>
        <w:rPr>
          <w:rFonts w:ascii="Times New Roman" w:hAnsi="Times New Roman" w:cs="Times New Roman"/>
          <w:kern w:val="2"/>
          <w:sz w:val="21"/>
          <w:szCs w:val="21"/>
        </w:rPr>
        <w:t xml:space="preserve">Are you a different person when you speak a foreign language? That’s just one of the questions </w:t>
      </w:r>
      <w:r>
        <w:rPr>
          <w:rFonts w:ascii="Times New Roman" w:hAnsi="Times New Roman" w:cs="Times New Roman"/>
          <w:i/>
          <w:kern w:val="2"/>
          <w:sz w:val="21"/>
          <w:szCs w:val="21"/>
        </w:rPr>
        <w:t xml:space="preserve">the </w:t>
      </w:r>
      <w:r>
        <w:rPr>
          <w:rFonts w:ascii="Times New Roman" w:hAnsi="Times New Roman" w:cs="Times New Roman"/>
          <w:i/>
          <w:iCs/>
          <w:kern w:val="2"/>
          <w:sz w:val="21"/>
          <w:szCs w:val="21"/>
        </w:rPr>
        <w:t>New Yorker’s</w:t>
      </w:r>
      <w:r>
        <w:rPr>
          <w:rFonts w:ascii="Times New Roman" w:hAnsi="Times New Roman" w:cs="Times New Roman"/>
          <w:iCs/>
          <w:kern w:val="2"/>
          <w:sz w:val="21"/>
          <w:szCs w:val="21"/>
        </w:rPr>
        <w:t xml:space="preserve"> </w:t>
      </w:r>
      <w:r>
        <w:rPr>
          <w:rFonts w:ascii="Times New Roman" w:hAnsi="Times New Roman" w:cs="Times New Roman"/>
          <w:kern w:val="2"/>
          <w:sz w:val="21"/>
          <w:szCs w:val="21"/>
        </w:rPr>
        <w:t xml:space="preserve">writer and native North Carolinian Lauren Collins explores in her autobiography, about her tough efforts to master French after marrying a Frenchman whose name — Olivier — she couldn’t even pronounce properly. </w:t>
      </w:r>
      <w:r>
        <w:rPr>
          <w:rFonts w:ascii="Times New Roman" w:hAnsi="Times New Roman" w:cs="Times New Roman"/>
          <w:i/>
          <w:iCs/>
          <w:kern w:val="2"/>
          <w:sz w:val="21"/>
          <w:szCs w:val="21"/>
        </w:rPr>
        <w:t xml:space="preserve">When in French </w:t>
      </w:r>
      <w:r>
        <w:rPr>
          <w:rFonts w:ascii="Times New Roman" w:hAnsi="Times New Roman" w:cs="Times New Roman"/>
          <w:kern w:val="2"/>
          <w:sz w:val="21"/>
          <w:szCs w:val="21"/>
        </w:rPr>
        <w:t xml:space="preserve">ranges from the humorously personal story to a deeper look at various theories of language acquisition and linguistics </w:t>
      </w:r>
      <w:r>
        <w:rPr>
          <w:rFonts w:ascii="Times New Roman" w:hAnsi="Times New Roman" w:cs="Times New Roman"/>
          <w:kern w:val="2"/>
          <w:sz w:val="18"/>
          <w:szCs w:val="18"/>
        </w:rPr>
        <w:t>(</w:t>
      </w:r>
      <w:r>
        <w:rPr>
          <w:rFonts w:hint="eastAsia" w:ascii="Times New Roman" w:hAnsi="Times New Roman" w:cs="Times New Roman"/>
          <w:kern w:val="2"/>
          <w:sz w:val="18"/>
          <w:szCs w:val="18"/>
        </w:rPr>
        <w:t>语言学</w:t>
      </w:r>
      <w:r>
        <w:rPr>
          <w:rFonts w:ascii="Times New Roman" w:hAnsi="Times New Roman" w:cs="Times New Roman"/>
          <w:kern w:val="2"/>
          <w:sz w:val="18"/>
          <w:szCs w:val="18"/>
        </w:rPr>
        <w:t>).</w:t>
      </w:r>
    </w:p>
    <w:p>
      <w:pPr>
        <w:pStyle w:val="5"/>
        <w:shd w:val="clear" w:color="auto" w:fill="FFFFFF"/>
        <w:spacing w:before="0" w:beforeAutospacing="0" w:after="0" w:afterAutospacing="0" w:line="240" w:lineRule="auto"/>
        <w:ind w:firstLine="315" w:firstLineChars="150"/>
        <w:jc w:val="both"/>
        <w:textAlignment w:val="baseline"/>
        <w:rPr>
          <w:rFonts w:ascii="Times New Roman" w:hAnsi="Times New Roman" w:cs="Times New Roman"/>
          <w:kern w:val="2"/>
          <w:sz w:val="21"/>
          <w:szCs w:val="21"/>
        </w:rPr>
      </w:pPr>
      <w:r>
        <w:rPr>
          <w:rFonts w:ascii="Times New Roman" w:hAnsi="Times New Roman" w:cs="Times New Roman"/>
          <w:kern w:val="2"/>
          <w:sz w:val="21"/>
          <w:szCs w:val="21"/>
        </w:rPr>
        <w:t xml:space="preserve">The couple met in London “on more or less neutral ground: his continent, my language.” But the balance shifted when they moved to Geneva for Olivier’s work. The normally </w:t>
      </w:r>
      <w:r>
        <w:rPr>
          <w:rFonts w:ascii="Times New Roman" w:hAnsi="Times New Roman" w:cs="Times New Roman"/>
          <w:kern w:val="2"/>
          <w:sz w:val="21"/>
          <w:szCs w:val="21"/>
          <w:u w:val="single"/>
        </w:rPr>
        <w:t>voluble</w:t>
      </w:r>
      <w:r>
        <w:rPr>
          <w:rFonts w:ascii="Times New Roman" w:hAnsi="Times New Roman" w:cs="Times New Roman"/>
          <w:kern w:val="2"/>
          <w:sz w:val="21"/>
          <w:szCs w:val="21"/>
        </w:rPr>
        <w:t xml:space="preserve"> Collins found herself at a loss — “nearly speechless.” The language barrier, and her dependence on her husband for simple things like buying the right cut of meat worsened her mixed feelings about “unlovely, but not ridiculous” Geneva. She comments, “Language, as much as land, is a place. To be cut off from it is to be, in a sense, homeless.”</w:t>
      </w:r>
    </w:p>
    <w:p>
      <w:pPr>
        <w:pStyle w:val="5"/>
        <w:shd w:val="clear" w:color="auto" w:fill="FFFFFF"/>
        <w:spacing w:before="0" w:beforeAutospacing="0" w:after="0" w:afterAutospacing="0" w:line="240" w:lineRule="auto"/>
        <w:ind w:firstLine="315" w:firstLineChars="150"/>
        <w:jc w:val="both"/>
        <w:textAlignment w:val="baseline"/>
        <w:rPr>
          <w:rFonts w:ascii="Times New Roman" w:hAnsi="Times New Roman" w:cs="Times New Roman"/>
          <w:kern w:val="2"/>
          <w:sz w:val="21"/>
          <w:szCs w:val="21"/>
        </w:rPr>
      </w:pPr>
      <w:r>
        <w:rPr>
          <w:rFonts w:ascii="Times New Roman" w:hAnsi="Times New Roman" w:cs="Times New Roman"/>
          <w:kern w:val="2"/>
          <w:sz w:val="21"/>
          <w:szCs w:val="21"/>
        </w:rPr>
        <w:t>Her sense of alienation</w:t>
      </w:r>
      <w:r>
        <w:rPr>
          <w:rFonts w:ascii="Times New Roman" w:hAnsi="Times New Roman" w:cs="Times New Roman"/>
          <w:kern w:val="2"/>
          <w:sz w:val="18"/>
          <w:szCs w:val="18"/>
        </w:rPr>
        <w:t xml:space="preserve"> (</w:t>
      </w:r>
      <w:r>
        <w:rPr>
          <w:rFonts w:hint="eastAsia" w:ascii="Times New Roman" w:cs="Times New Roman"/>
          <w:kern w:val="2"/>
          <w:sz w:val="18"/>
          <w:szCs w:val="18"/>
        </w:rPr>
        <w:t>疏离感</w:t>
      </w:r>
      <w:r>
        <w:rPr>
          <w:rFonts w:ascii="Times New Roman" w:hAnsi="Times New Roman" w:cs="Times New Roman"/>
          <w:kern w:val="2"/>
          <w:sz w:val="18"/>
          <w:szCs w:val="18"/>
        </w:rPr>
        <w:t>)</w:t>
      </w:r>
      <w:r>
        <w:rPr>
          <w:rFonts w:ascii="Times New Roman" w:hAnsi="Times New Roman" w:cs="Times New Roman"/>
          <w:kern w:val="2"/>
          <w:sz w:val="21"/>
          <w:szCs w:val="21"/>
        </w:rPr>
        <w:t xml:space="preserve"> leads to an examination of America’s miserable record when it comes to foreign languages, “Linguists call America ‘the graveyard of languages’ because of its singular ability to take in millions of immigrants and make their native languages die out in a few generations,” Collins writes. Educated in Wilmington, N.C., and at Princeton, she could — like the vast majority of Americans — only speak their mother tongue.</w:t>
      </w:r>
    </w:p>
    <w:p>
      <w:pPr>
        <w:pStyle w:val="5"/>
        <w:shd w:val="clear" w:color="auto" w:fill="FFFFFF"/>
        <w:spacing w:before="0" w:beforeAutospacing="0" w:after="0" w:afterAutospacing="0" w:line="240" w:lineRule="auto"/>
        <w:ind w:firstLine="315" w:firstLineChars="150"/>
        <w:jc w:val="both"/>
        <w:textAlignment w:val="baseline"/>
        <w:rPr>
          <w:rFonts w:ascii="Times New Roman" w:hAnsi="Times New Roman" w:cs="Times New Roman"/>
          <w:kern w:val="2"/>
          <w:sz w:val="21"/>
          <w:szCs w:val="21"/>
        </w:rPr>
      </w:pPr>
      <w:r>
        <w:rPr>
          <w:rFonts w:ascii="Times New Roman" w:hAnsi="Times New Roman" w:cs="Times New Roman"/>
          <w:kern w:val="2"/>
          <w:sz w:val="21"/>
          <w:szCs w:val="21"/>
        </w:rPr>
        <w:t xml:space="preserve">Eight months after she moved to Switzerland, Collins gives up on the natural acquisition of language and finally attends a French course. As she struggles with grammar and vocabulary, Collins notes smartly that </w:t>
      </w:r>
      <w:r>
        <w:rPr>
          <w:rFonts w:ascii="Times New Roman" w:hAnsi="Times New Roman" w:cs="Times New Roman"/>
          <w:i/>
          <w:kern w:val="2"/>
          <w:sz w:val="21"/>
          <w:szCs w:val="21"/>
        </w:rPr>
        <w:t>vert</w:t>
      </w:r>
      <w:r>
        <w:rPr>
          <w:rFonts w:ascii="Times New Roman" w:hAnsi="Times New Roman" w:cs="Times New Roman"/>
          <w:kern w:val="2"/>
          <w:sz w:val="21"/>
          <w:szCs w:val="21"/>
        </w:rPr>
        <w:t xml:space="preserve"> (green),</w:t>
      </w:r>
      <w:r>
        <w:rPr>
          <w:rFonts w:ascii="Times New Roman" w:hAnsi="Times New Roman" w:cs="Times New Roman"/>
          <w:i/>
          <w:kern w:val="2"/>
          <w:sz w:val="21"/>
          <w:szCs w:val="21"/>
        </w:rPr>
        <w:t>verre</w:t>
      </w:r>
      <w:r>
        <w:rPr>
          <w:rFonts w:ascii="Times New Roman" w:hAnsi="Times New Roman" w:cs="Times New Roman"/>
          <w:kern w:val="2"/>
          <w:sz w:val="21"/>
          <w:szCs w:val="21"/>
        </w:rPr>
        <w:t xml:space="preserve"> (glass), </w:t>
      </w:r>
      <w:r>
        <w:rPr>
          <w:rFonts w:ascii="Times New Roman" w:hAnsi="Times New Roman" w:cs="Times New Roman"/>
          <w:i/>
          <w:kern w:val="2"/>
          <w:sz w:val="21"/>
          <w:szCs w:val="21"/>
        </w:rPr>
        <w:t xml:space="preserve"> ver</w:t>
      </w:r>
      <w:r>
        <w:rPr>
          <w:rFonts w:ascii="Times New Roman" w:hAnsi="Times New Roman" w:cs="Times New Roman"/>
          <w:kern w:val="2"/>
          <w:sz w:val="21"/>
          <w:szCs w:val="21"/>
        </w:rPr>
        <w:t xml:space="preserve"> (worm), </w:t>
      </w:r>
      <w:r>
        <w:rPr>
          <w:rFonts w:ascii="Times New Roman" w:hAnsi="Times New Roman" w:cs="Times New Roman"/>
          <w:i/>
          <w:kern w:val="2"/>
          <w:sz w:val="21"/>
          <w:szCs w:val="21"/>
        </w:rPr>
        <w:t>vers</w:t>
      </w:r>
      <w:r>
        <w:rPr>
          <w:rFonts w:ascii="Times New Roman" w:hAnsi="Times New Roman" w:cs="Times New Roman"/>
          <w:kern w:val="2"/>
          <w:sz w:val="21"/>
          <w:szCs w:val="21"/>
        </w:rPr>
        <w:t xml:space="preserve"> (toward), and </w:t>
      </w:r>
      <w:r>
        <w:rPr>
          <w:rFonts w:ascii="Times New Roman" w:hAnsi="Times New Roman" w:cs="Times New Roman"/>
          <w:i/>
          <w:kern w:val="2"/>
          <w:sz w:val="21"/>
          <w:szCs w:val="21"/>
        </w:rPr>
        <w:t>vair</w:t>
      </w:r>
      <w:r>
        <w:rPr>
          <w:rFonts w:ascii="Times New Roman" w:hAnsi="Times New Roman" w:cs="Times New Roman"/>
          <w:kern w:val="2"/>
          <w:sz w:val="21"/>
          <w:szCs w:val="21"/>
        </w:rPr>
        <w:t xml:space="preserve"> (squirrel) compose a quintuple homonym </w:t>
      </w:r>
      <w:r>
        <w:rPr>
          <w:rFonts w:ascii="Times New Roman" w:hAnsi="Times New Roman" w:cs="Times New Roman"/>
          <w:kern w:val="2"/>
          <w:sz w:val="18"/>
          <w:szCs w:val="18"/>
        </w:rPr>
        <w:t>(</w:t>
      </w:r>
      <w:r>
        <w:rPr>
          <w:rFonts w:hint="eastAsia" w:ascii="Times New Roman" w:hAnsi="Times New Roman" w:cs="Times New Roman"/>
          <w:kern w:val="2"/>
          <w:sz w:val="18"/>
          <w:szCs w:val="18"/>
        </w:rPr>
        <w:t>同形异义</w:t>
      </w:r>
      <w:r>
        <w:rPr>
          <w:rFonts w:ascii="Times New Roman" w:hAnsi="Times New Roman" w:cs="Times New Roman"/>
          <w:kern w:val="2"/>
          <w:sz w:val="18"/>
          <w:szCs w:val="18"/>
        </w:rPr>
        <w:t>)</w:t>
      </w:r>
      <w:r>
        <w:rPr>
          <w:rFonts w:ascii="Times New Roman" w:hAnsi="Times New Roman" w:cs="Times New Roman"/>
          <w:kern w:val="2"/>
          <w:sz w:val="21"/>
          <w:szCs w:val="21"/>
        </w:rPr>
        <w:t>. “Although it’s difficult, French can try” she says.</w:t>
      </w:r>
    </w:p>
    <w:p>
      <w:pPr>
        <w:pStyle w:val="5"/>
        <w:shd w:val="clear" w:color="auto" w:fill="FFFFFF"/>
        <w:spacing w:before="0" w:beforeAutospacing="0" w:after="0" w:afterAutospacing="0" w:line="240" w:lineRule="auto"/>
        <w:ind w:firstLine="315" w:firstLineChars="150"/>
        <w:jc w:val="both"/>
        <w:textAlignment w:val="baseline"/>
        <w:rPr>
          <w:rFonts w:ascii="Times New Roman" w:hAnsi="Times New Roman" w:cs="Times New Roman"/>
          <w:kern w:val="2"/>
          <w:sz w:val="21"/>
          <w:szCs w:val="21"/>
        </w:rPr>
      </w:pPr>
      <w:r>
        <w:rPr>
          <w:rFonts w:ascii="Times New Roman" w:hAnsi="Times New Roman" w:cs="Times New Roman"/>
          <w:kern w:val="2"/>
          <w:sz w:val="21"/>
          <w:szCs w:val="21"/>
        </w:rPr>
        <w:t>French is actually considered among the easiest languages for an English speaker to learn, especially compared to Arabic or Mandarin Chinese. Collins, whose notably rich English vocabulary includes glossolalia (nonsense speech) and shibboleth (catchword or slogan), finds plenty of terrific French words to love. She writes, “English is a trust fund, an unearned inheritance</w:t>
      </w:r>
      <w:r>
        <w:rPr>
          <w:rFonts w:ascii="Times New Roman" w:hAnsi="Times New Roman" w:cs="Times New Roman"/>
          <w:kern w:val="2"/>
          <w:sz w:val="18"/>
          <w:szCs w:val="18"/>
        </w:rPr>
        <w:t xml:space="preserve"> (</w:t>
      </w:r>
      <w:r>
        <w:rPr>
          <w:rFonts w:hint="eastAsia" w:ascii="Times New Roman" w:hAnsi="Times New Roman" w:cs="Times New Roman"/>
          <w:kern w:val="2"/>
          <w:sz w:val="18"/>
          <w:szCs w:val="18"/>
        </w:rPr>
        <w:t>遗产</w:t>
      </w:r>
      <w:r>
        <w:rPr>
          <w:rFonts w:ascii="Times New Roman" w:hAnsi="Times New Roman" w:cs="Times New Roman"/>
          <w:kern w:val="2"/>
          <w:sz w:val="18"/>
          <w:szCs w:val="18"/>
        </w:rPr>
        <w:t>)</w:t>
      </w:r>
      <w:r>
        <w:rPr>
          <w:rFonts w:ascii="Times New Roman" w:hAnsi="Times New Roman" w:cs="Times New Roman"/>
          <w:kern w:val="2"/>
          <w:sz w:val="21"/>
          <w:szCs w:val="21"/>
        </w:rPr>
        <w:t>, but I’ve worked for every bit of French I’ve banked.”</w:t>
      </w:r>
    </w:p>
    <w:p>
      <w:pPr>
        <w:pStyle w:val="5"/>
        <w:shd w:val="clear" w:color="auto" w:fill="FFFFFF"/>
        <w:spacing w:before="0" w:beforeAutospacing="0" w:after="0" w:afterAutospacing="0" w:line="240" w:lineRule="auto"/>
        <w:ind w:firstLine="420" w:firstLineChars="200"/>
        <w:jc w:val="both"/>
        <w:textAlignment w:val="baseline"/>
        <w:rPr>
          <w:rFonts w:ascii="Times New Roman" w:hAnsi="Times New Roman" w:cs="Times New Roman"/>
          <w:kern w:val="2"/>
          <w:sz w:val="21"/>
          <w:szCs w:val="21"/>
        </w:rPr>
      </w:pPr>
      <w:r>
        <w:rPr>
          <w:rFonts w:ascii="Times New Roman" w:hAnsi="Times New Roman" w:cs="Times New Roman"/>
          <w:kern w:val="2"/>
          <w:sz w:val="21"/>
          <w:szCs w:val="21"/>
        </w:rPr>
        <w:t xml:space="preserve">Unlike Jhumpa Lahiri, who became so hooked on Italian and used it to write </w:t>
      </w:r>
      <w:r>
        <w:rPr>
          <w:rFonts w:ascii="Times New Roman" w:hAnsi="Times New Roman" w:cs="Times New Roman"/>
          <w:i/>
          <w:kern w:val="2"/>
          <w:sz w:val="21"/>
          <w:szCs w:val="21"/>
        </w:rPr>
        <w:t>In Other Words</w:t>
      </w:r>
      <w:r>
        <w:rPr>
          <w:rFonts w:ascii="Times New Roman" w:hAnsi="Times New Roman" w:cs="Times New Roman"/>
          <w:kern w:val="2"/>
          <w:sz w:val="21"/>
          <w:szCs w:val="21"/>
        </w:rPr>
        <w:t xml:space="preserve">, Collins’s goals for learning French were more modest, “I wanted to speak French and to sound like North Carolina.” She also wanted to be able to deal with chimney sweeps and butchers, communicate with her in-laws, and “to touch Olivier in his own language.” She admits that she feels different speaking French, “Its austerity </w:t>
      </w:r>
      <w:r>
        <w:rPr>
          <w:rFonts w:ascii="Times New Roman" w:hAnsi="Times New Roman" w:cs="Times New Roman"/>
          <w:kern w:val="2"/>
          <w:sz w:val="18"/>
          <w:szCs w:val="18"/>
        </w:rPr>
        <w:t>(</w:t>
      </w:r>
      <w:r>
        <w:rPr>
          <w:rFonts w:hint="eastAsia" w:ascii="Times New Roman" w:hAnsi="Times New Roman" w:cs="Times New Roman"/>
          <w:kern w:val="2"/>
          <w:sz w:val="18"/>
          <w:szCs w:val="18"/>
        </w:rPr>
        <w:t>朴素</w:t>
      </w:r>
      <w:r>
        <w:rPr>
          <w:rFonts w:ascii="Times New Roman" w:hAnsi="Times New Roman" w:cs="Times New Roman"/>
          <w:kern w:val="2"/>
          <w:sz w:val="18"/>
          <w:szCs w:val="18"/>
        </w:rPr>
        <w:t>)</w:t>
      </w:r>
      <w:r>
        <w:rPr>
          <w:rFonts w:ascii="Times New Roman" w:hAnsi="Times New Roman" w:cs="Times New Roman"/>
          <w:kern w:val="2"/>
          <w:sz w:val="21"/>
          <w:szCs w:val="21"/>
        </w:rPr>
        <w:t xml:space="preserve"> made me feel more confused.”</w:t>
      </w:r>
    </w:p>
    <w:p>
      <w:pPr>
        <w:pStyle w:val="5"/>
        <w:shd w:val="clear" w:color="auto" w:fill="FFFFFF"/>
        <w:spacing w:before="0" w:beforeAutospacing="0" w:after="0" w:afterAutospacing="0" w:line="240" w:lineRule="auto"/>
        <w:ind w:firstLine="315" w:firstLineChars="150"/>
        <w:jc w:val="both"/>
        <w:textAlignment w:val="baseline"/>
        <w:rPr>
          <w:rFonts w:ascii="Times New Roman" w:hAnsi="Times New Roman" w:cs="Times New Roman"/>
          <w:kern w:val="2"/>
          <w:sz w:val="21"/>
          <w:szCs w:val="21"/>
        </w:rPr>
      </w:pPr>
      <w:r>
        <w:rPr>
          <w:rFonts w:ascii="Times New Roman" w:hAnsi="Times New Roman" w:cs="Times New Roman"/>
          <w:kern w:val="2"/>
          <w:sz w:val="21"/>
          <w:szCs w:val="21"/>
        </w:rPr>
        <w:t>Readers looking for the romantic spark of classic cross-cultural love stories featuring an outgoing American and a shy Frenchman will find flashes of it here.</w:t>
      </w:r>
      <w:r>
        <w:rPr>
          <w:rFonts w:ascii="Times New Roman" w:hAnsi="Times New Roman" w:cs="Times New Roman"/>
          <w:color w:val="1705FB"/>
          <w:kern w:val="2"/>
          <w:sz w:val="21"/>
          <w:szCs w:val="21"/>
        </w:rPr>
        <w:t xml:space="preserve"> </w:t>
      </w:r>
      <w:r>
        <w:rPr>
          <w:rFonts w:ascii="Times New Roman" w:hAnsi="Times New Roman" w:cs="Times New Roman"/>
          <w:kern w:val="2"/>
          <w:sz w:val="21"/>
          <w:szCs w:val="21"/>
        </w:rPr>
        <w:t xml:space="preserve">Among the many cultural differences the couple argue over are her enthusiastic American habit of applying the verb </w:t>
      </w:r>
      <w:r>
        <w:rPr>
          <w:rFonts w:ascii="Times New Roman" w:hAnsi="Times New Roman" w:cs="Times New Roman"/>
          <w:i/>
          <w:kern w:val="2"/>
          <w:sz w:val="21"/>
          <w:szCs w:val="21"/>
        </w:rPr>
        <w:t>love</w:t>
      </w:r>
      <w:r>
        <w:rPr>
          <w:rFonts w:ascii="Times New Roman" w:hAnsi="Times New Roman" w:cs="Times New Roman"/>
          <w:kern w:val="2"/>
          <w:sz w:val="21"/>
          <w:szCs w:val="21"/>
        </w:rPr>
        <w:t xml:space="preserve"> to express enthusiasm for shoes, strawberries, and husbands alike. But there’s far more to Collins’ book than fantastic comedy, and those who have weathered linguistic crossings themselves tend to find particular resonance </w:t>
      </w:r>
      <w:r>
        <w:rPr>
          <w:rFonts w:ascii="Times New Roman" w:hAnsi="Times New Roman" w:cs="Times New Roman"/>
          <w:kern w:val="2"/>
          <w:sz w:val="18"/>
          <w:szCs w:val="18"/>
        </w:rPr>
        <w:t>(</w:t>
      </w:r>
      <w:r>
        <w:rPr>
          <w:rFonts w:hint="eastAsia" w:ascii="Times New Roman" w:hAnsi="Times New Roman" w:cs="Times New Roman"/>
          <w:kern w:val="2"/>
          <w:sz w:val="18"/>
          <w:szCs w:val="18"/>
        </w:rPr>
        <w:t>共鸣</w:t>
      </w:r>
      <w:r>
        <w:rPr>
          <w:rFonts w:ascii="Times New Roman" w:hAnsi="Times New Roman" w:cs="Times New Roman"/>
          <w:kern w:val="2"/>
          <w:sz w:val="18"/>
          <w:szCs w:val="18"/>
        </w:rPr>
        <w:t xml:space="preserve">) </w:t>
      </w:r>
      <w:r>
        <w:rPr>
          <w:rFonts w:ascii="Times New Roman" w:hAnsi="Times New Roman" w:cs="Times New Roman"/>
          <w:kern w:val="2"/>
          <w:sz w:val="21"/>
          <w:szCs w:val="21"/>
        </w:rPr>
        <w:t>in its inquiry into language, identity, and transcultural translation.</w:t>
      </w:r>
    </w:p>
    <w:p>
      <w:pPr>
        <w:pStyle w:val="5"/>
        <w:shd w:val="clear" w:color="auto" w:fill="FFFFFF"/>
        <w:spacing w:before="0" w:beforeAutospacing="0" w:after="0" w:afterAutospacing="0" w:line="240" w:lineRule="auto"/>
        <w:ind w:firstLine="315" w:firstLineChars="150"/>
        <w:jc w:val="both"/>
        <w:textAlignment w:val="baseline"/>
        <w:rPr>
          <w:rFonts w:ascii="Times New Roman" w:hAnsi="Times New Roman" w:cs="Times New Roman"/>
          <w:kern w:val="2"/>
          <w:sz w:val="21"/>
          <w:szCs w:val="21"/>
        </w:rPr>
      </w:pPr>
      <w:r>
        <w:rPr>
          <w:rFonts w:ascii="Times New Roman" w:hAnsi="Times New Roman" w:cs="Times New Roman"/>
          <w:kern w:val="2"/>
          <w:sz w:val="21"/>
          <w:szCs w:val="21"/>
        </w:rPr>
        <w:t xml:space="preserve">Arranged by chapters named for verb tenses, </w:t>
      </w:r>
      <w:r>
        <w:rPr>
          <w:rFonts w:ascii="Times New Roman" w:hAnsi="Times New Roman" w:cs="Times New Roman"/>
          <w:i/>
          <w:kern w:val="2"/>
          <w:sz w:val="21"/>
          <w:szCs w:val="21"/>
        </w:rPr>
        <w:t xml:space="preserve">When in French </w:t>
      </w:r>
      <w:r>
        <w:rPr>
          <w:rFonts w:ascii="Times New Roman" w:hAnsi="Times New Roman" w:cs="Times New Roman"/>
          <w:kern w:val="2"/>
          <w:sz w:val="21"/>
          <w:szCs w:val="21"/>
        </w:rPr>
        <w:t xml:space="preserve">works its way from The Past Perfect </w:t>
      </w:r>
      <w:r>
        <w:rPr>
          <w:rFonts w:ascii="Times New Roman" w:hAnsi="Times New Roman" w:cs="Times New Roman"/>
          <w:i/>
          <w:kern w:val="2"/>
          <w:sz w:val="21"/>
          <w:szCs w:val="21"/>
        </w:rPr>
        <w:t>(Le plus-que-parfait)</w:t>
      </w:r>
      <w:r>
        <w:rPr>
          <w:rFonts w:ascii="Times New Roman" w:hAnsi="Times New Roman" w:cs="Times New Roman"/>
          <w:kern w:val="2"/>
          <w:sz w:val="21"/>
          <w:szCs w:val="21"/>
        </w:rPr>
        <w:t xml:space="preserve"> to The Present (</w:t>
      </w:r>
      <w:r>
        <w:rPr>
          <w:rFonts w:ascii="Times New Roman" w:hAnsi="Times New Roman" w:cs="Times New Roman"/>
          <w:i/>
          <w:kern w:val="2"/>
          <w:sz w:val="21"/>
          <w:szCs w:val="21"/>
        </w:rPr>
        <w:t>Le Présent</w:t>
      </w:r>
      <w:r>
        <w:rPr>
          <w:rFonts w:ascii="Times New Roman" w:hAnsi="Times New Roman" w:cs="Times New Roman"/>
          <w:kern w:val="2"/>
          <w:sz w:val="21"/>
          <w:szCs w:val="21"/>
        </w:rPr>
        <w:t>) and The Conditional (</w:t>
      </w:r>
      <w:r>
        <w:rPr>
          <w:rFonts w:ascii="Times New Roman" w:hAnsi="Times New Roman" w:cs="Times New Roman"/>
          <w:i/>
          <w:kern w:val="2"/>
          <w:sz w:val="21"/>
          <w:szCs w:val="21"/>
        </w:rPr>
        <w:t>Le Conditionnel</w:t>
      </w:r>
      <w:r>
        <w:rPr>
          <w:rFonts w:ascii="Times New Roman" w:hAnsi="Times New Roman" w:cs="Times New Roman"/>
          <w:kern w:val="2"/>
          <w:sz w:val="21"/>
          <w:szCs w:val="21"/>
        </w:rPr>
        <w:t xml:space="preserve">). Collins ends on a delightful note with </w:t>
      </w:r>
      <w:r>
        <w:rPr>
          <w:rFonts w:ascii="Times New Roman" w:hAnsi="Times New Roman" w:cs="Times New Roman"/>
          <w:i/>
          <w:kern w:val="2"/>
          <w:sz w:val="21"/>
          <w:szCs w:val="21"/>
        </w:rPr>
        <w:t>Le Futur</w:t>
      </w:r>
      <w:r>
        <w:rPr>
          <w:rFonts w:ascii="Times New Roman" w:hAnsi="Times New Roman" w:cs="Times New Roman"/>
          <w:kern w:val="2"/>
          <w:sz w:val="21"/>
          <w:szCs w:val="21"/>
        </w:rPr>
        <w:t xml:space="preserve"> — fitting for a new mother about to move with her hard-won French husband, French language, and Swiss-born daughter to the French-speaking city of her dreams, Paris.</w:t>
      </w:r>
    </w:p>
    <w:p>
      <w:pPr>
        <w:spacing w:line="240" w:lineRule="auto"/>
        <w:rPr>
          <w:rFonts w:ascii="Times New Roman" w:hAnsi="Times New Roman"/>
          <w:szCs w:val="21"/>
        </w:rPr>
      </w:pPr>
      <w:r>
        <w:rPr>
          <w:rFonts w:ascii="Times New Roman" w:hAnsi="Times New Roman"/>
          <w:szCs w:val="21"/>
        </w:rPr>
        <w:t>65. Which of the following statements is TRUE about</w:t>
      </w:r>
      <w:r>
        <w:rPr>
          <w:rFonts w:ascii="Times New Roman" w:hAnsi="Times New Roman"/>
          <w:i/>
          <w:szCs w:val="21"/>
        </w:rPr>
        <w:t xml:space="preserve"> When in French</w:t>
      </w:r>
      <w:r>
        <w:rPr>
          <w:rFonts w:ascii="Times New Roman" w:hAnsi="Times New Roman"/>
          <w:szCs w:val="21"/>
        </w:rPr>
        <w:t>?</w:t>
      </w:r>
    </w:p>
    <w:p>
      <w:pPr>
        <w:spacing w:line="240" w:lineRule="auto"/>
        <w:rPr>
          <w:rFonts w:ascii="Times New Roman" w:hAnsi="Times New Roman"/>
          <w:szCs w:val="21"/>
        </w:rPr>
      </w:pPr>
      <w:r>
        <w:rPr>
          <w:rFonts w:ascii="Times New Roman" w:hAnsi="Times New Roman"/>
          <w:szCs w:val="21"/>
        </w:rPr>
        <w:t xml:space="preserve">   A. It describes how most American people learn French.</w:t>
      </w:r>
    </w:p>
    <w:p>
      <w:pPr>
        <w:tabs>
          <w:tab w:val="left" w:pos="4620"/>
        </w:tabs>
        <w:spacing w:line="240" w:lineRule="auto"/>
        <w:rPr>
          <w:rFonts w:ascii="Times New Roman" w:hAnsi="Times New Roman"/>
          <w:szCs w:val="21"/>
        </w:rPr>
      </w:pPr>
      <w:r>
        <w:rPr>
          <w:rFonts w:ascii="Times New Roman" w:hAnsi="Times New Roman"/>
          <w:szCs w:val="21"/>
        </w:rPr>
        <w:t xml:space="preserve">   B. It introduces a variety of theories about French learning.</w:t>
      </w:r>
    </w:p>
    <w:p>
      <w:pPr>
        <w:spacing w:line="240" w:lineRule="auto"/>
        <w:rPr>
          <w:rFonts w:ascii="Times New Roman" w:hAnsi="Times New Roman"/>
          <w:szCs w:val="21"/>
        </w:rPr>
      </w:pPr>
      <w:r>
        <w:rPr>
          <w:rFonts w:ascii="Times New Roman" w:hAnsi="Times New Roman"/>
          <w:szCs w:val="21"/>
        </w:rPr>
        <w:t xml:space="preserve">   C. The author tells her experiences in a serious way.</w:t>
      </w:r>
    </w:p>
    <w:p>
      <w:pPr>
        <w:spacing w:line="240" w:lineRule="auto"/>
        <w:rPr>
          <w:rFonts w:ascii="Times New Roman" w:hAnsi="Times New Roman"/>
          <w:szCs w:val="21"/>
        </w:rPr>
      </w:pPr>
      <w:r>
        <w:rPr>
          <w:rFonts w:ascii="Times New Roman" w:hAnsi="Times New Roman"/>
          <w:szCs w:val="21"/>
        </w:rPr>
        <w:t xml:space="preserve">   D. The book offers a traditional way of learning a foreign language.</w:t>
      </w:r>
    </w:p>
    <w:p>
      <w:pPr>
        <w:spacing w:line="240" w:lineRule="auto"/>
        <w:rPr>
          <w:rFonts w:ascii="Times New Roman" w:hAnsi="Times New Roman"/>
          <w:spacing w:val="-6"/>
          <w:szCs w:val="21"/>
        </w:rPr>
      </w:pPr>
      <w:r>
        <w:rPr>
          <w:rFonts w:ascii="Times New Roman" w:hAnsi="Times New Roman"/>
          <w:szCs w:val="21"/>
        </w:rPr>
        <w:t xml:space="preserve">66. </w:t>
      </w:r>
      <w:r>
        <w:rPr>
          <w:rFonts w:ascii="Times New Roman" w:hAnsi="Times New Roman"/>
          <w:spacing w:val="-6"/>
          <w:szCs w:val="21"/>
        </w:rPr>
        <w:t>Which of the following has the closest meaning to the underlined word “voluble” in Paragraph 2?</w:t>
      </w:r>
    </w:p>
    <w:p>
      <w:pPr>
        <w:spacing w:line="240" w:lineRule="auto"/>
        <w:rPr>
          <w:rFonts w:ascii="Times New Roman" w:hAnsi="Times New Roman"/>
          <w:szCs w:val="21"/>
        </w:rPr>
      </w:pPr>
      <w:r>
        <w:rPr>
          <w:rFonts w:ascii="Times New Roman" w:hAnsi="Times New Roman"/>
          <w:szCs w:val="21"/>
        </w:rPr>
        <w:t xml:space="preserve">   A. graceful</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B. dependent</w:t>
      </w:r>
      <w:r>
        <w:rPr>
          <w:rFonts w:ascii="Times New Roman" w:hAnsi="Times New Roman"/>
          <w:szCs w:val="21"/>
        </w:rPr>
        <w:tab/>
      </w:r>
      <w:r>
        <w:rPr>
          <w:rFonts w:ascii="Times New Roman" w:hAnsi="Times New Roman"/>
          <w:szCs w:val="21"/>
        </w:rPr>
        <w:tab/>
      </w:r>
      <w:r>
        <w:rPr>
          <w:rFonts w:ascii="Times New Roman" w:hAnsi="Times New Roman"/>
          <w:szCs w:val="21"/>
        </w:rPr>
        <w:t>C. talkative</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D. energetic</w:t>
      </w:r>
    </w:p>
    <w:p>
      <w:pPr>
        <w:spacing w:line="240" w:lineRule="auto"/>
        <w:rPr>
          <w:rFonts w:ascii="Times New Roman" w:hAnsi="Times New Roman"/>
          <w:szCs w:val="21"/>
        </w:rPr>
      </w:pPr>
      <w:r>
        <w:rPr>
          <w:rFonts w:ascii="Times New Roman" w:hAnsi="Times New Roman"/>
          <w:szCs w:val="21"/>
        </w:rPr>
        <w:t>67. Why do Linguists call America “the graveyard of languages”?</w:t>
      </w:r>
    </w:p>
    <w:p>
      <w:pPr>
        <w:spacing w:line="240" w:lineRule="auto"/>
        <w:ind w:firstLine="329" w:firstLineChars="157"/>
        <w:rPr>
          <w:rFonts w:ascii="Times New Roman" w:hAnsi="Times New Roman"/>
          <w:szCs w:val="21"/>
        </w:rPr>
      </w:pPr>
      <w:r>
        <w:rPr>
          <w:rFonts w:ascii="Times New Roman" w:hAnsi="Times New Roman"/>
          <w:szCs w:val="21"/>
        </w:rPr>
        <w:t>A. Because other languages are prohibited in America.</w:t>
      </w:r>
    </w:p>
    <w:p>
      <w:pPr>
        <w:spacing w:line="240" w:lineRule="auto"/>
        <w:ind w:firstLine="329" w:firstLineChars="157"/>
        <w:rPr>
          <w:rFonts w:ascii="Times New Roman" w:hAnsi="Times New Roman"/>
          <w:szCs w:val="21"/>
        </w:rPr>
      </w:pPr>
      <w:r>
        <w:rPr>
          <w:rFonts w:ascii="Times New Roman" w:hAnsi="Times New Roman"/>
          <w:szCs w:val="21"/>
        </w:rPr>
        <w:t>B. Because only English-speaking people can immigrate into America.</w:t>
      </w:r>
    </w:p>
    <w:p>
      <w:pPr>
        <w:spacing w:line="240" w:lineRule="auto"/>
        <w:rPr>
          <w:rFonts w:ascii="Times New Roman" w:hAnsi="Times New Roman"/>
          <w:szCs w:val="21"/>
        </w:rPr>
      </w:pPr>
      <w:r>
        <w:rPr>
          <w:rFonts w:ascii="Times New Roman" w:hAnsi="Times New Roman"/>
          <w:szCs w:val="21"/>
        </w:rPr>
        <w:t xml:space="preserve">   C. Because immigrants’ native languages contradict English in America.</w:t>
      </w:r>
    </w:p>
    <w:p>
      <w:pPr>
        <w:spacing w:line="240" w:lineRule="auto"/>
        <w:rPr>
          <w:rFonts w:ascii="Times New Roman" w:hAnsi="Times New Roman"/>
          <w:szCs w:val="21"/>
        </w:rPr>
      </w:pPr>
      <w:r>
        <w:rPr>
          <w:rFonts w:ascii="Times New Roman" w:hAnsi="Times New Roman"/>
          <w:szCs w:val="21"/>
        </w:rPr>
        <w:t xml:space="preserve">   D. Because American culture swallows up immigrants’ native languages gradually.</w:t>
      </w:r>
    </w:p>
    <w:p>
      <w:pPr>
        <w:spacing w:line="240" w:lineRule="auto"/>
        <w:rPr>
          <w:rFonts w:ascii="Times New Roman" w:hAnsi="Times New Roman"/>
          <w:szCs w:val="21"/>
        </w:rPr>
      </w:pPr>
      <w:r>
        <w:rPr>
          <w:rFonts w:ascii="Times New Roman" w:hAnsi="Times New Roman"/>
          <w:szCs w:val="21"/>
        </w:rPr>
        <w:t>68. What can be inferred from Paragraph 4 and Paragraph 5?</w:t>
      </w:r>
    </w:p>
    <w:p>
      <w:pPr>
        <w:spacing w:line="240" w:lineRule="auto"/>
        <w:rPr>
          <w:rFonts w:ascii="Times New Roman" w:hAnsi="Times New Roman"/>
          <w:szCs w:val="21"/>
        </w:rPr>
      </w:pPr>
      <w:r>
        <w:rPr>
          <w:rFonts w:ascii="Times New Roman" w:hAnsi="Times New Roman"/>
          <w:szCs w:val="21"/>
        </w:rPr>
        <w:t xml:space="preserve">   A. Collins’ English vocabulary knowledge contributes little to her French learning.</w:t>
      </w:r>
    </w:p>
    <w:p>
      <w:pPr>
        <w:spacing w:line="240" w:lineRule="auto"/>
        <w:rPr>
          <w:rFonts w:ascii="Times New Roman" w:hAnsi="Times New Roman"/>
          <w:szCs w:val="21"/>
        </w:rPr>
      </w:pPr>
      <w:r>
        <w:rPr>
          <w:rFonts w:ascii="Times New Roman" w:hAnsi="Times New Roman"/>
          <w:szCs w:val="21"/>
        </w:rPr>
        <w:t xml:space="preserve">   B. Collins has found out some effective ways of mastering French words.</w:t>
      </w:r>
    </w:p>
    <w:p>
      <w:pPr>
        <w:spacing w:line="240" w:lineRule="auto"/>
        <w:rPr>
          <w:rFonts w:ascii="Times New Roman" w:hAnsi="Times New Roman"/>
          <w:szCs w:val="21"/>
        </w:rPr>
      </w:pPr>
      <w:r>
        <w:rPr>
          <w:rFonts w:ascii="Times New Roman" w:hAnsi="Times New Roman"/>
          <w:szCs w:val="21"/>
        </w:rPr>
        <w:t xml:space="preserve">   C. Arabic or Mandarin Chinese are easier to learn than French for English speakers. </w:t>
      </w:r>
    </w:p>
    <w:p>
      <w:pPr>
        <w:spacing w:line="240" w:lineRule="auto"/>
        <w:rPr>
          <w:rFonts w:ascii="Times New Roman" w:hAnsi="Times New Roman"/>
          <w:szCs w:val="21"/>
        </w:rPr>
      </w:pPr>
      <w:r>
        <w:rPr>
          <w:rFonts w:ascii="Times New Roman" w:hAnsi="Times New Roman"/>
          <w:szCs w:val="21"/>
        </w:rPr>
        <w:t xml:space="preserve">   D. It’s terrifying for Collins to have French words in store for practical use.</w:t>
      </w:r>
    </w:p>
    <w:p>
      <w:pPr>
        <w:spacing w:line="240" w:lineRule="auto"/>
        <w:rPr>
          <w:rFonts w:ascii="Times New Roman" w:hAnsi="Times New Roman"/>
          <w:szCs w:val="21"/>
        </w:rPr>
      </w:pPr>
      <w:r>
        <w:rPr>
          <w:rFonts w:ascii="Times New Roman" w:hAnsi="Times New Roman"/>
          <w:szCs w:val="21"/>
        </w:rPr>
        <w:t>69. The example of Jhumpa Lahir in the passage is given to show that _________.</w:t>
      </w:r>
    </w:p>
    <w:p>
      <w:pPr>
        <w:spacing w:line="240" w:lineRule="auto"/>
        <w:rPr>
          <w:rFonts w:ascii="Times New Roman" w:hAnsi="Times New Roman"/>
          <w:szCs w:val="21"/>
        </w:rPr>
      </w:pPr>
      <w:r>
        <w:rPr>
          <w:rFonts w:ascii="Times New Roman" w:hAnsi="Times New Roman"/>
          <w:szCs w:val="21"/>
        </w:rPr>
        <w:t xml:space="preserve">   A. Collins aims at using French for her daily life</w:t>
      </w:r>
    </w:p>
    <w:p>
      <w:pPr>
        <w:spacing w:line="240" w:lineRule="auto"/>
        <w:rPr>
          <w:rFonts w:ascii="Times New Roman" w:hAnsi="Times New Roman"/>
          <w:szCs w:val="21"/>
        </w:rPr>
      </w:pPr>
      <w:r>
        <w:rPr>
          <w:rFonts w:ascii="Times New Roman" w:hAnsi="Times New Roman"/>
          <w:szCs w:val="21"/>
        </w:rPr>
        <w:t xml:space="preserve">   B. Collins wants to apply French to serve her writing</w:t>
      </w:r>
    </w:p>
    <w:p>
      <w:pPr>
        <w:spacing w:line="240" w:lineRule="auto"/>
        <w:rPr>
          <w:rFonts w:ascii="Times New Roman" w:hAnsi="Times New Roman"/>
          <w:szCs w:val="21"/>
        </w:rPr>
      </w:pPr>
      <w:r>
        <w:rPr>
          <w:rFonts w:ascii="Times New Roman" w:hAnsi="Times New Roman"/>
          <w:szCs w:val="21"/>
        </w:rPr>
        <w:t xml:space="preserve">   C. it’s inappropriate for Jhumpa Lahir to write in another language</w:t>
      </w:r>
    </w:p>
    <w:p>
      <w:pPr>
        <w:spacing w:line="240" w:lineRule="auto"/>
        <w:rPr>
          <w:rFonts w:ascii="Times New Roman" w:hAnsi="Times New Roman"/>
          <w:szCs w:val="21"/>
        </w:rPr>
      </w:pPr>
      <w:r>
        <w:rPr>
          <w:rFonts w:ascii="Times New Roman" w:hAnsi="Times New Roman"/>
          <w:szCs w:val="21"/>
        </w:rPr>
        <w:t xml:space="preserve">   D. foreign language always makes learners feel complicated about life</w:t>
      </w:r>
    </w:p>
    <w:p>
      <w:pPr>
        <w:spacing w:line="240" w:lineRule="auto"/>
        <w:rPr>
          <w:rFonts w:ascii="Times New Roman" w:hAnsi="Times New Roman"/>
          <w:szCs w:val="21"/>
        </w:rPr>
      </w:pPr>
      <w:r>
        <w:rPr>
          <w:rFonts w:ascii="Times New Roman" w:hAnsi="Times New Roman"/>
          <w:szCs w:val="21"/>
        </w:rPr>
        <w:t>70. Which of the following items are mentioned by the author of this book review?</w:t>
      </w:r>
    </w:p>
    <w:p>
      <w:pPr>
        <w:spacing w:line="240" w:lineRule="auto"/>
        <w:rPr>
          <w:rFonts w:ascii="Times New Roman" w:hAnsi="Times New Roman"/>
          <w:szCs w:val="21"/>
        </w:rPr>
      </w:pPr>
      <w:r>
        <w:rPr>
          <w:rFonts w:ascii="Times New Roman" w:hAnsi="Times New Roman"/>
          <w:szCs w:val="21"/>
        </w:rPr>
        <w:t xml:space="preserve">   </w:t>
      </w:r>
      <w:r>
        <w:rPr>
          <w:rFonts w:hint="eastAsia" w:ascii="Times New Roman" w:hAnsi="宋体"/>
          <w:szCs w:val="21"/>
        </w:rPr>
        <w:t>①</w:t>
      </w:r>
      <w:r>
        <w:rPr>
          <w:rFonts w:ascii="Times New Roman" w:hAnsi="Times New Roman"/>
          <w:szCs w:val="21"/>
        </w:rPr>
        <w:t xml:space="preserve"> the theme</w:t>
      </w:r>
      <w:r>
        <w:rPr>
          <w:rFonts w:ascii="Times New Roman" w:hAnsi="Times New Roman"/>
          <w:szCs w:val="21"/>
        </w:rPr>
        <w:tab/>
      </w:r>
      <w:r>
        <w:rPr>
          <w:rFonts w:hint="eastAsia" w:ascii="Times New Roman" w:hAnsi="宋体"/>
          <w:szCs w:val="21"/>
        </w:rPr>
        <w:t>②</w:t>
      </w:r>
      <w:r>
        <w:rPr>
          <w:rFonts w:ascii="Times New Roman" w:hAnsi="Times New Roman"/>
          <w:szCs w:val="21"/>
        </w:rPr>
        <w:t xml:space="preserve"> the structure </w:t>
      </w:r>
      <w:r>
        <w:rPr>
          <w:rFonts w:hint="eastAsia" w:ascii="Times New Roman" w:hAnsi="宋体"/>
          <w:szCs w:val="21"/>
        </w:rPr>
        <w:t>③</w:t>
      </w:r>
      <w:r>
        <w:rPr>
          <w:rFonts w:ascii="Times New Roman" w:hAnsi="Times New Roman"/>
          <w:szCs w:val="21"/>
        </w:rPr>
        <w:t xml:space="preserve"> the publisher  </w:t>
      </w:r>
      <w:r>
        <w:rPr>
          <w:rFonts w:hint="eastAsia" w:ascii="Times New Roman" w:hAnsi="宋体"/>
          <w:szCs w:val="21"/>
        </w:rPr>
        <w:t>④</w:t>
      </w:r>
      <w:r>
        <w:rPr>
          <w:rFonts w:ascii="Times New Roman" w:hAnsi="宋体"/>
          <w:szCs w:val="21"/>
        </w:rPr>
        <w:t xml:space="preserve"> </w:t>
      </w:r>
      <w:r>
        <w:rPr>
          <w:rFonts w:ascii="Times New Roman" w:hAnsi="Times New Roman"/>
          <w:szCs w:val="21"/>
        </w:rPr>
        <w:t xml:space="preserve">the popularity </w:t>
      </w:r>
      <w:r>
        <w:rPr>
          <w:rFonts w:hint="eastAsia" w:ascii="宋体" w:hAnsi="宋体"/>
          <w:szCs w:val="21"/>
        </w:rPr>
        <w:t>⑤</w:t>
      </w:r>
      <w:r>
        <w:rPr>
          <w:rFonts w:ascii="宋体" w:hAnsi="宋体"/>
          <w:szCs w:val="21"/>
        </w:rPr>
        <w:t xml:space="preserve"> </w:t>
      </w:r>
      <w:r>
        <w:rPr>
          <w:rFonts w:ascii="Times New Roman" w:hAnsi="Times New Roman"/>
          <w:szCs w:val="21"/>
        </w:rPr>
        <w:t>the writing style</w:t>
      </w:r>
    </w:p>
    <w:p>
      <w:pPr>
        <w:spacing w:line="240" w:lineRule="auto"/>
        <w:rPr>
          <w:rFonts w:ascii="Times New Roman" w:hAnsi="Times New Roman"/>
          <w:szCs w:val="21"/>
        </w:rPr>
      </w:pPr>
      <w:r>
        <w:rPr>
          <w:rFonts w:ascii="Times New Roman" w:hAnsi="Times New Roman"/>
          <w:szCs w:val="21"/>
        </w:rPr>
        <w:t xml:space="preserve">   A. </w:t>
      </w:r>
      <w:r>
        <w:rPr>
          <w:rFonts w:hint="eastAsia" w:ascii="Times New Roman" w:hAnsi="宋体"/>
          <w:szCs w:val="21"/>
        </w:rPr>
        <w:t>①②④</w:t>
      </w:r>
      <w:r>
        <w:rPr>
          <w:rFonts w:ascii="Times New Roman" w:hAnsi="Times New Roman"/>
          <w:szCs w:val="21"/>
        </w:rPr>
        <w:tab/>
      </w:r>
      <w:r>
        <w:rPr>
          <w:rFonts w:ascii="Times New Roman" w:hAnsi="Times New Roman"/>
          <w:szCs w:val="21"/>
        </w:rPr>
        <w:tab/>
      </w:r>
      <w:r>
        <w:rPr>
          <w:rFonts w:ascii="Times New Roman" w:hAnsi="Times New Roman"/>
          <w:szCs w:val="21"/>
        </w:rPr>
        <w:t xml:space="preserve">B. </w:t>
      </w:r>
      <w:r>
        <w:rPr>
          <w:rFonts w:hint="eastAsia" w:ascii="Times New Roman" w:hAnsi="宋体"/>
          <w:szCs w:val="21"/>
        </w:rPr>
        <w:t>②③</w:t>
      </w:r>
      <w:r>
        <w:rPr>
          <w:rFonts w:hint="eastAsia" w:ascii="宋体" w:hAnsi="宋体"/>
          <w:szCs w:val="21"/>
        </w:rPr>
        <w:t>⑤</w:t>
      </w:r>
      <w:r>
        <w:rPr>
          <w:rFonts w:ascii="Times New Roman" w:hAnsi="Times New Roman"/>
          <w:szCs w:val="21"/>
        </w:rPr>
        <w:tab/>
      </w:r>
      <w:r>
        <w:rPr>
          <w:rFonts w:ascii="Times New Roman" w:hAnsi="Times New Roman"/>
          <w:szCs w:val="21"/>
        </w:rPr>
        <w:t xml:space="preserve">C. </w:t>
      </w:r>
      <w:r>
        <w:rPr>
          <w:rFonts w:hint="eastAsia" w:ascii="Times New Roman" w:hAnsi="宋体"/>
          <w:szCs w:val="21"/>
        </w:rPr>
        <w:t>①②</w:t>
      </w:r>
      <w:r>
        <w:rPr>
          <w:rFonts w:hint="eastAsia" w:ascii="宋体" w:hAnsi="宋体"/>
          <w:szCs w:val="21"/>
        </w:rPr>
        <w:t>⑤</w:t>
      </w:r>
      <w:r>
        <w:rPr>
          <w:rFonts w:ascii="Times New Roman" w:hAnsi="Times New Roman"/>
          <w:szCs w:val="21"/>
        </w:rPr>
        <w:tab/>
      </w:r>
      <w:r>
        <w:rPr>
          <w:rFonts w:ascii="Times New Roman" w:hAnsi="Times New Roman"/>
          <w:szCs w:val="21"/>
        </w:rPr>
        <w:t xml:space="preserve">D. </w:t>
      </w:r>
      <w:r>
        <w:rPr>
          <w:rFonts w:hint="eastAsia" w:ascii="Times New Roman" w:hAnsi="宋体"/>
          <w:szCs w:val="21"/>
        </w:rPr>
        <w:t>①③</w:t>
      </w:r>
      <w:r>
        <w:rPr>
          <w:rFonts w:hint="eastAsia" w:ascii="宋体" w:hAnsi="宋体"/>
          <w:szCs w:val="21"/>
        </w:rPr>
        <w:t>⑤</w:t>
      </w:r>
    </w:p>
    <w:p>
      <w:pPr>
        <w:widowControl/>
        <w:spacing w:line="240" w:lineRule="auto"/>
        <w:jc w:val="center"/>
        <w:rPr>
          <w:b/>
          <w:szCs w:val="21"/>
        </w:rPr>
      </w:pPr>
    </w:p>
    <w:p>
      <w:pPr>
        <w:widowControl/>
        <w:spacing w:line="240" w:lineRule="auto"/>
        <w:jc w:val="center"/>
        <w:rPr>
          <w:b/>
          <w:szCs w:val="21"/>
        </w:rPr>
      </w:pPr>
      <w:r>
        <w:rPr>
          <w:rFonts w:hint="eastAsia"/>
          <w:b/>
          <w:szCs w:val="21"/>
        </w:rPr>
        <w:t>第二卷（非选择题，共两大题，</w:t>
      </w:r>
      <w:r>
        <w:rPr>
          <w:b/>
          <w:szCs w:val="21"/>
        </w:rPr>
        <w:t>35</w:t>
      </w:r>
      <w:r>
        <w:rPr>
          <w:rFonts w:hint="eastAsia"/>
          <w:b/>
          <w:szCs w:val="21"/>
        </w:rPr>
        <w:t>分）</w:t>
      </w:r>
    </w:p>
    <w:p>
      <w:pPr>
        <w:spacing w:line="240" w:lineRule="auto"/>
        <w:rPr>
          <w:rFonts w:ascii="宋体"/>
          <w:b/>
          <w:szCs w:val="21"/>
        </w:rPr>
      </w:pPr>
      <w:r>
        <w:rPr>
          <w:rFonts w:hint="eastAsia"/>
          <w:b/>
          <w:szCs w:val="21"/>
        </w:rPr>
        <w:t>第四部分</w:t>
      </w:r>
      <w:r>
        <w:rPr>
          <w:b/>
          <w:szCs w:val="21"/>
        </w:rPr>
        <w:t xml:space="preserve">: </w:t>
      </w:r>
      <w:r>
        <w:rPr>
          <w:rFonts w:hint="eastAsia"/>
          <w:b/>
          <w:szCs w:val="21"/>
        </w:rPr>
        <w:t>任务型阅读</w:t>
      </w:r>
      <w:r>
        <w:rPr>
          <w:rFonts w:ascii="宋体" w:hAnsi="宋体"/>
          <w:b/>
          <w:szCs w:val="21"/>
        </w:rPr>
        <w:t xml:space="preserve"> (</w:t>
      </w:r>
      <w:r>
        <w:rPr>
          <w:rFonts w:hint="eastAsia"/>
          <w:b/>
          <w:szCs w:val="21"/>
        </w:rPr>
        <w:t>共</w:t>
      </w:r>
      <w:r>
        <w:rPr>
          <w:b/>
          <w:szCs w:val="21"/>
        </w:rPr>
        <w:t>10</w:t>
      </w:r>
      <w:r>
        <w:rPr>
          <w:rFonts w:hint="eastAsia"/>
          <w:b/>
          <w:szCs w:val="21"/>
        </w:rPr>
        <w:t>小题；每小题</w:t>
      </w:r>
      <w:r>
        <w:rPr>
          <w:b/>
          <w:szCs w:val="21"/>
        </w:rPr>
        <w:t>l</w:t>
      </w:r>
      <w:r>
        <w:rPr>
          <w:rFonts w:hint="eastAsia"/>
          <w:b/>
          <w:szCs w:val="21"/>
        </w:rPr>
        <w:t>分</w:t>
      </w:r>
      <w:r>
        <w:rPr>
          <w:b/>
          <w:szCs w:val="21"/>
        </w:rPr>
        <w:t xml:space="preserve">, </w:t>
      </w:r>
      <w:r>
        <w:rPr>
          <w:rFonts w:hint="eastAsia"/>
          <w:b/>
          <w:szCs w:val="21"/>
        </w:rPr>
        <w:t>满分</w:t>
      </w:r>
      <w:r>
        <w:rPr>
          <w:b/>
          <w:szCs w:val="21"/>
        </w:rPr>
        <w:t>l0</w:t>
      </w:r>
      <w:r>
        <w:rPr>
          <w:rFonts w:hint="eastAsia"/>
          <w:b/>
          <w:szCs w:val="21"/>
        </w:rPr>
        <w:t>分</w:t>
      </w:r>
      <w:r>
        <w:rPr>
          <w:rFonts w:ascii="宋体" w:hAnsi="宋体"/>
          <w:b/>
          <w:szCs w:val="21"/>
        </w:rPr>
        <w:t>)</w:t>
      </w:r>
    </w:p>
    <w:p>
      <w:pPr>
        <w:spacing w:line="240" w:lineRule="auto"/>
        <w:ind w:firstLine="435"/>
        <w:rPr>
          <w:rFonts w:ascii="宋体"/>
          <w:szCs w:val="21"/>
        </w:rPr>
      </w:pPr>
      <w:r>
        <w:rPr>
          <w:rFonts w:hint="eastAsia" w:ascii="宋体" w:hAnsi="宋体"/>
          <w:szCs w:val="21"/>
        </w:rPr>
        <w:t>请认真阅读下列短文</w:t>
      </w:r>
      <w:r>
        <w:rPr>
          <w:rFonts w:ascii="宋体"/>
          <w:szCs w:val="21"/>
        </w:rPr>
        <w:t>,</w:t>
      </w:r>
      <w:r>
        <w:rPr>
          <w:rFonts w:ascii="宋体" w:hAnsi="宋体"/>
          <w:szCs w:val="21"/>
        </w:rPr>
        <w:t xml:space="preserve"> </w:t>
      </w:r>
      <w:r>
        <w:rPr>
          <w:rFonts w:hint="eastAsia" w:ascii="宋体" w:hAnsi="宋体"/>
          <w:szCs w:val="21"/>
        </w:rPr>
        <w:t>并根据所读内容在文章后表格中的空格里填入一个最恰当的单词。注意</w:t>
      </w:r>
      <w:r>
        <w:rPr>
          <w:rFonts w:ascii="宋体" w:hAnsi="宋体"/>
          <w:szCs w:val="21"/>
        </w:rPr>
        <w:t xml:space="preserve">: </w:t>
      </w:r>
      <w:r>
        <w:rPr>
          <w:rFonts w:hint="eastAsia" w:ascii="宋体" w:hAnsi="宋体"/>
          <w:szCs w:val="21"/>
        </w:rPr>
        <w:t>每个空格只填</w:t>
      </w:r>
      <w:r>
        <w:rPr>
          <w:rFonts w:ascii="宋体" w:hAnsi="宋体"/>
          <w:b/>
          <w:szCs w:val="21"/>
        </w:rPr>
        <w:t>1</w:t>
      </w:r>
      <w:r>
        <w:rPr>
          <w:rFonts w:hint="eastAsia" w:ascii="宋体" w:hAnsi="宋体"/>
          <w:szCs w:val="21"/>
        </w:rPr>
        <w:t>个单词。请将答案写在答题卡上相应题号的横线上。</w:t>
      </w:r>
    </w:p>
    <w:p>
      <w:pPr>
        <w:widowControl/>
        <w:spacing w:line="240" w:lineRule="auto"/>
        <w:jc w:val="left"/>
        <w:textAlignment w:val="center"/>
        <w:rPr>
          <w:rFonts w:ascii="Times New Roman" w:hAnsi="Times New Roman"/>
        </w:rPr>
      </w:pPr>
      <w:r>
        <w:rPr>
          <w:rFonts w:ascii="Times New Roman" w:hAnsi="Times New Roman"/>
        </w:rPr>
        <w:t>You can relax if remembering everything is not your strong suit． Recent research makes the case that being forgetful can be a strength-in fact， selective memory can even be a sign of stronger intelligence．</w:t>
      </w:r>
      <w:r>
        <w:rPr>
          <w:rFonts w:ascii="Times New Roman" w:hAnsi="Times New Roman"/>
        </w:rPr>
        <w:br w:type="textWrapping"/>
      </w:r>
      <w:r>
        <w:rPr>
          <w:rFonts w:ascii="Times New Roman" w:hAnsi="Times New Roman"/>
        </w:rPr>
        <w:t>    Traditional research on memory has focused on the advantages of remembering everything． But looking through years of recent memory data， researchers Paul Frankland and Blake Richards of the University of Toronto found that the neurobiology of forgetting can be just as important to our decisionmaking as what our minds choose to remember．</w:t>
      </w:r>
      <w:r>
        <w:rPr>
          <w:rFonts w:ascii="Times New Roman" w:hAnsi="Times New Roman"/>
        </w:rPr>
        <w:br w:type="textWrapping"/>
      </w:r>
      <w:r>
        <w:rPr>
          <w:rFonts w:ascii="Times New Roman" w:hAnsi="Times New Roman"/>
        </w:rPr>
        <w:t>    "The goal of memory is not the transmission of information through time． Rather， the goal of memory is to help improve decisionmaking． As such， transience（转瞬即逝） is as important as persistence in memory systems，" their study in Neuron states．</w:t>
      </w:r>
      <w:r>
        <w:rPr>
          <w:rFonts w:ascii="Times New Roman" w:hAnsi="Times New Roman"/>
        </w:rPr>
        <w:br w:type="textWrapping"/>
      </w:r>
      <w:r>
        <w:rPr>
          <w:rFonts w:ascii="Times New Roman" w:hAnsi="Times New Roman"/>
        </w:rPr>
        <w:t>    Making intelligent decisions does not mean you need to have all the information at hand， it just means you need to hold onto the most valuable information． And that means clearing up space in your memory palace for the most uptodate information on situations． Our brains do this by generating new neurons（神经元） in our hippocampus（海马体）， which have the power to overwrite existing memories that are influencing our decisionmaking．</w:t>
      </w:r>
      <w:r>
        <w:rPr>
          <w:rFonts w:ascii="Times New Roman" w:hAnsi="Times New Roman"/>
        </w:rPr>
        <w:br w:type="textWrapping"/>
      </w:r>
      <w:r>
        <w:rPr>
          <w:rFonts w:ascii="Times New Roman" w:hAnsi="Times New Roman"/>
        </w:rPr>
        <w:t>    "If you're trying to deal with the situation and your brain is constantly bringing up multiple conflicting memories， that makes it harder for you to make a wise decision，" Richards told Science Daily．</w:t>
      </w:r>
      <w:r>
        <w:rPr>
          <w:rFonts w:ascii="Times New Roman" w:hAnsi="Times New Roman"/>
        </w:rPr>
        <w:br w:type="textWrapping"/>
      </w:r>
      <w:r>
        <w:rPr>
          <w:rFonts w:ascii="Times New Roman" w:hAnsi="Times New Roman"/>
        </w:rPr>
        <w:t>    If you want to increase the number of new neurons in your brain's learning region， try exercising． Moderate aerobic exercise like jogging， power walking， and swimming have been found to increase the number of neurons making important connections in our brains．</w:t>
      </w:r>
      <w:r>
        <w:rPr>
          <w:rFonts w:ascii="Times New Roman" w:hAnsi="Times New Roman"/>
        </w:rPr>
        <w:br w:type="textWrapping"/>
      </w:r>
      <w:r>
        <w:rPr>
          <w:rFonts w:ascii="Times New Roman" w:hAnsi="Times New Roman"/>
        </w:rPr>
        <w:t>    When we forget the names of certain clients and details about old jobs， our brain is making a choice that these details do not matter． Although too much forgetfulness can be a cause for concern， the occasional lost detail can be a sign of a perfectly healthy memory system． The researchers found that our brains facilitate decisionmaking by stopping us from focusing too much on minor past details． Instead， the brain promotes generalization， helping us remember the most important gist of a conversation．</w:t>
      </w:r>
      <w:r>
        <w:rPr>
          <w:rFonts w:ascii="Times New Roman" w:hAnsi="Times New Roman"/>
        </w:rPr>
        <w:br w:type="textWrapping"/>
      </w:r>
      <w:r>
        <w:rPr>
          <w:rFonts w:ascii="Times New Roman" w:hAnsi="Times New Roman"/>
        </w:rPr>
        <w:t>    "One of the things that distinguishes an environment where you're going to want to remember stuff versus an environment where you want to forget stuff is this question of how consistent the environment is and how likely things are to come back into your life，" Richards said．</w:t>
      </w:r>
      <w:r>
        <w:rPr>
          <w:rFonts w:ascii="Times New Roman" w:hAnsi="Times New Roman"/>
        </w:rPr>
        <w:br w:type="textWrapping"/>
      </w:r>
      <w:r>
        <w:rPr>
          <w:rFonts w:ascii="Times New Roman" w:hAnsi="Times New Roman"/>
        </w:rPr>
        <w:t>    If you're an analyst who meets with a client weekly， your brain will recognize that this is a client whose name and story you need to remember． If this is someone you may never meet again， your brain will weigh that information accordingly．</w:t>
      </w:r>
      <w:r>
        <w:rPr>
          <w:rFonts w:ascii="Times New Roman" w:hAnsi="Times New Roman"/>
        </w:rPr>
        <w:br w:type="textWrapping"/>
      </w:r>
      <w:r>
        <w:rPr>
          <w:rFonts w:ascii="Times New Roman" w:hAnsi="Times New Roman"/>
        </w:rPr>
        <w:t>    These findings show us that total recall can be overrated． Our brains are working smarter when they aim to remember the right stories， not every story．</w:t>
      </w:r>
      <w:r>
        <w:rPr>
          <w:rFonts w:ascii="Times New Roman" w:hAnsi="Times New Roman"/>
        </w:rPr>
        <w:br w:type="textWrapping"/>
      </w:r>
      <w:r>
        <w:rPr>
          <w:rFonts w:ascii="Times New Roman" w:hAnsi="Times New Roman"/>
        </w:rPr>
        <w:t>    Title：Being Forgetful Might Actually Mean You're （</w:t>
      </w:r>
      <w:r>
        <w:rPr>
          <w:rFonts w:hint="eastAsia" w:ascii="Times New Roman" w:hAnsi="Times New Roman"/>
        </w:rPr>
        <w:t>7</w:t>
      </w:r>
      <w:r>
        <w:rPr>
          <w:rFonts w:ascii="Times New Roman" w:hAnsi="Times New Roman"/>
        </w:rPr>
        <w:t>1）______</w:t>
      </w:r>
    </w:p>
    <w:tbl>
      <w:tblPr>
        <w:tblStyle w:val="9"/>
        <w:tblW w:w="7731" w:type="dxa"/>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850"/>
        <w:gridCol w:w="1657"/>
        <w:gridCol w:w="5224"/>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c>
          <w:tcPr>
            <w:tcW w:w="850" w:type="dxa"/>
            <w:tcBorders>
              <w:top w:val="inset" w:color="808080" w:sz="6" w:space="0"/>
              <w:left w:val="inset" w:color="808080" w:sz="6" w:space="0"/>
              <w:bottom w:val="inset" w:color="808080" w:sz="6" w:space="0"/>
              <w:right w:val="inset" w:color="808080" w:sz="6" w:space="0"/>
            </w:tcBorders>
            <w:shd w:val="clear" w:color="auto" w:fill="auto"/>
            <w:tcMar>
              <w:top w:w="22" w:type="dxa"/>
              <w:left w:w="22" w:type="dxa"/>
              <w:bottom w:w="22" w:type="dxa"/>
              <w:right w:w="22" w:type="dxa"/>
            </w:tcMar>
            <w:vAlign w:val="center"/>
          </w:tcPr>
          <w:p>
            <w:pPr>
              <w:spacing w:line="240" w:lineRule="auto"/>
              <w:textAlignment w:val="center"/>
              <w:rPr>
                <w:rFonts w:ascii="Times New Roman" w:hAnsi="Times New Roman"/>
              </w:rPr>
            </w:pPr>
            <w:r>
              <w:rPr>
                <w:rFonts w:ascii="Times New Roman" w:hAnsi="Times New Roman"/>
              </w:rPr>
              <w:t>Introduction</w:t>
            </w:r>
          </w:p>
        </w:tc>
        <w:tc>
          <w:tcPr>
            <w:tcW w:w="6881" w:type="dxa"/>
            <w:gridSpan w:val="2"/>
            <w:tcBorders>
              <w:top w:val="inset" w:color="808080" w:sz="6" w:space="0"/>
              <w:left w:val="inset" w:color="808080" w:sz="6" w:space="0"/>
              <w:bottom w:val="inset" w:color="808080" w:sz="6" w:space="0"/>
              <w:right w:val="inset" w:color="808080" w:sz="6" w:space="0"/>
            </w:tcBorders>
            <w:shd w:val="clear" w:color="auto" w:fill="auto"/>
            <w:tcMar>
              <w:top w:w="22" w:type="dxa"/>
              <w:left w:w="22" w:type="dxa"/>
              <w:bottom w:w="22" w:type="dxa"/>
              <w:right w:w="22" w:type="dxa"/>
            </w:tcMar>
            <w:vAlign w:val="center"/>
          </w:tcPr>
          <w:p>
            <w:pPr>
              <w:spacing w:line="240" w:lineRule="auto"/>
              <w:textAlignment w:val="center"/>
              <w:rPr>
                <w:rFonts w:ascii="Times New Roman" w:hAnsi="Times New Roman"/>
              </w:rPr>
            </w:pPr>
            <w:r>
              <w:rPr>
                <w:rFonts w:ascii="Times New Roman" w:hAnsi="Times New Roman"/>
              </w:rPr>
              <w:t>Recent research proves that being forgetful can be a strength， for forgetting and selective memory are of （</w:t>
            </w:r>
            <w:r>
              <w:rPr>
                <w:rFonts w:hint="eastAsia" w:ascii="Times New Roman" w:hAnsi="Times New Roman"/>
              </w:rPr>
              <w:t>7</w:t>
            </w:r>
            <w:r>
              <w:rPr>
                <w:rFonts w:ascii="Times New Roman" w:hAnsi="Times New Roman"/>
              </w:rPr>
              <w:t>2） ______  importance in our decisionmaking．</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c>
          <w:tcPr>
            <w:tcW w:w="850" w:type="dxa"/>
            <w:tcBorders>
              <w:top w:val="inset" w:color="808080" w:sz="6" w:space="0"/>
              <w:left w:val="inset" w:color="808080" w:sz="6" w:space="0"/>
              <w:bottom w:val="inset" w:color="808080" w:sz="6" w:space="0"/>
              <w:right w:val="inset" w:color="808080" w:sz="6" w:space="0"/>
            </w:tcBorders>
            <w:shd w:val="clear" w:color="auto" w:fill="auto"/>
            <w:tcMar>
              <w:top w:w="22" w:type="dxa"/>
              <w:left w:w="22" w:type="dxa"/>
              <w:bottom w:w="22" w:type="dxa"/>
              <w:right w:w="22" w:type="dxa"/>
            </w:tcMar>
            <w:vAlign w:val="center"/>
          </w:tcPr>
          <w:p>
            <w:pPr>
              <w:spacing w:line="240" w:lineRule="auto"/>
              <w:textAlignment w:val="center"/>
              <w:rPr>
                <w:rFonts w:ascii="Times New Roman" w:hAnsi="Times New Roman"/>
              </w:rPr>
            </w:pPr>
            <w:r>
              <w:rPr>
                <w:rFonts w:ascii="Times New Roman" w:hAnsi="Times New Roman"/>
              </w:rPr>
              <w:t>The goal of memory</w:t>
            </w:r>
          </w:p>
        </w:tc>
        <w:tc>
          <w:tcPr>
            <w:tcW w:w="6881" w:type="dxa"/>
            <w:gridSpan w:val="2"/>
            <w:tcBorders>
              <w:top w:val="inset" w:color="808080" w:sz="6" w:space="0"/>
              <w:left w:val="inset" w:color="808080" w:sz="6" w:space="0"/>
              <w:bottom w:val="inset" w:color="808080" w:sz="6" w:space="0"/>
              <w:right w:val="inset" w:color="808080" w:sz="6" w:space="0"/>
            </w:tcBorders>
            <w:shd w:val="clear" w:color="auto" w:fill="auto"/>
            <w:tcMar>
              <w:top w:w="22" w:type="dxa"/>
              <w:left w:w="22" w:type="dxa"/>
              <w:bottom w:w="22" w:type="dxa"/>
              <w:right w:w="22" w:type="dxa"/>
            </w:tcMar>
            <w:vAlign w:val="center"/>
          </w:tcPr>
          <w:p>
            <w:pPr>
              <w:spacing w:line="240" w:lineRule="auto"/>
              <w:textAlignment w:val="center"/>
              <w:rPr>
                <w:rFonts w:ascii="Times New Roman" w:hAnsi="Times New Roman"/>
              </w:rPr>
            </w:pPr>
            <w:r>
              <w:rPr>
                <w:rFonts w:ascii="Times New Roman" w:hAnsi="Times New Roman"/>
              </w:rPr>
              <w:t>People take advantage of memory to make good decisions rather than （</w:t>
            </w:r>
            <w:r>
              <w:rPr>
                <w:rFonts w:hint="eastAsia" w:ascii="Times New Roman" w:hAnsi="Times New Roman"/>
              </w:rPr>
              <w:t>7</w:t>
            </w:r>
            <w:r>
              <w:rPr>
                <w:rFonts w:ascii="Times New Roman" w:hAnsi="Times New Roman"/>
              </w:rPr>
              <w:t>3） ______  information．</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c>
          <w:tcPr>
            <w:tcW w:w="850" w:type="dxa"/>
            <w:vMerge w:val="restart"/>
            <w:tcBorders>
              <w:top w:val="inset" w:color="808080" w:sz="6" w:space="0"/>
              <w:left w:val="inset" w:color="808080" w:sz="6" w:space="0"/>
              <w:bottom w:val="inset" w:color="808080" w:sz="6" w:space="0"/>
              <w:right w:val="inset" w:color="808080" w:sz="6" w:space="0"/>
            </w:tcBorders>
            <w:shd w:val="clear" w:color="auto" w:fill="auto"/>
            <w:tcMar>
              <w:top w:w="22" w:type="dxa"/>
              <w:left w:w="22" w:type="dxa"/>
              <w:bottom w:w="22" w:type="dxa"/>
              <w:right w:w="22" w:type="dxa"/>
            </w:tcMar>
            <w:vAlign w:val="center"/>
          </w:tcPr>
          <w:p>
            <w:pPr>
              <w:spacing w:line="240" w:lineRule="auto"/>
              <w:textAlignment w:val="center"/>
              <w:rPr>
                <w:rFonts w:ascii="Times New Roman" w:hAnsi="Times New Roman"/>
              </w:rPr>
            </w:pPr>
            <w:r>
              <w:rPr>
                <w:rFonts w:ascii="Times New Roman" w:hAnsi="Times New Roman"/>
              </w:rPr>
              <w:t>（</w:t>
            </w:r>
            <w:r>
              <w:rPr>
                <w:rFonts w:hint="eastAsia" w:ascii="Times New Roman" w:hAnsi="Times New Roman"/>
              </w:rPr>
              <w:t>7</w:t>
            </w:r>
            <w:r>
              <w:rPr>
                <w:rFonts w:ascii="Times New Roman" w:hAnsi="Times New Roman"/>
              </w:rPr>
              <w:t>4） ______  of</w:t>
            </w:r>
            <w:r>
              <w:rPr>
                <w:rFonts w:ascii="Times New Roman" w:hAnsi="Times New Roman"/>
              </w:rPr>
              <w:br w:type="textWrapping"/>
            </w:r>
            <w:r>
              <w:rPr>
                <w:rFonts w:ascii="Times New Roman" w:hAnsi="Times New Roman"/>
              </w:rPr>
              <w:t>being forgetful</w:t>
            </w:r>
          </w:p>
        </w:tc>
        <w:tc>
          <w:tcPr>
            <w:tcW w:w="1657" w:type="dxa"/>
            <w:tcBorders>
              <w:top w:val="inset" w:color="808080" w:sz="6" w:space="0"/>
              <w:left w:val="inset" w:color="808080" w:sz="6" w:space="0"/>
              <w:bottom w:val="inset" w:color="808080" w:sz="6" w:space="0"/>
              <w:right w:val="inset" w:color="808080" w:sz="6" w:space="0"/>
            </w:tcBorders>
            <w:shd w:val="clear" w:color="auto" w:fill="auto"/>
            <w:tcMar>
              <w:top w:w="22" w:type="dxa"/>
              <w:left w:w="22" w:type="dxa"/>
              <w:bottom w:w="22" w:type="dxa"/>
              <w:right w:w="22" w:type="dxa"/>
            </w:tcMar>
            <w:vAlign w:val="center"/>
          </w:tcPr>
          <w:p>
            <w:pPr>
              <w:spacing w:line="240" w:lineRule="auto"/>
              <w:textAlignment w:val="center"/>
              <w:rPr>
                <w:rFonts w:ascii="Times New Roman" w:hAnsi="Times New Roman"/>
              </w:rPr>
            </w:pPr>
            <w:r>
              <w:rPr>
                <w:rFonts w:ascii="Times New Roman" w:hAnsi="Times New Roman"/>
              </w:rPr>
              <w:t>It helps us forget outdated information．</w:t>
            </w:r>
          </w:p>
        </w:tc>
        <w:tc>
          <w:tcPr>
            <w:tcW w:w="5224" w:type="dxa"/>
            <w:tcBorders>
              <w:top w:val="inset" w:color="808080" w:sz="6" w:space="0"/>
              <w:left w:val="inset" w:color="808080" w:sz="6" w:space="0"/>
              <w:bottom w:val="inset" w:color="808080" w:sz="6" w:space="0"/>
              <w:right w:val="inset" w:color="808080" w:sz="6" w:space="0"/>
            </w:tcBorders>
            <w:shd w:val="clear" w:color="auto" w:fill="auto"/>
            <w:tcMar>
              <w:top w:w="22" w:type="dxa"/>
              <w:left w:w="22" w:type="dxa"/>
              <w:bottom w:w="22" w:type="dxa"/>
              <w:right w:w="22" w:type="dxa"/>
            </w:tcMar>
            <w:vAlign w:val="center"/>
          </w:tcPr>
          <w:p>
            <w:pPr>
              <w:spacing w:line="240" w:lineRule="auto"/>
              <w:textAlignment w:val="center"/>
              <w:rPr>
                <w:rFonts w:ascii="Times New Roman" w:hAnsi="Times New Roman"/>
              </w:rPr>
            </w:pPr>
            <w:r>
              <w:rPr>
                <w:rFonts w:ascii="Times New Roman" w:hAnsi="Times New Roman"/>
              </w:rPr>
              <w:t>●Making wise decisions involves the existing memories making （</w:t>
            </w:r>
            <w:r>
              <w:rPr>
                <w:rFonts w:hint="eastAsia" w:ascii="Times New Roman" w:hAnsi="Times New Roman"/>
              </w:rPr>
              <w:t>7</w:t>
            </w:r>
            <w:r>
              <w:rPr>
                <w:rFonts w:ascii="Times New Roman" w:hAnsi="Times New Roman"/>
              </w:rPr>
              <w:t>5） ______  for the latest information．</w:t>
            </w:r>
            <w:r>
              <w:rPr>
                <w:rFonts w:ascii="Times New Roman" w:hAnsi="Times New Roman"/>
              </w:rPr>
              <w:br w:type="textWrapping"/>
            </w:r>
            <w:r>
              <w:rPr>
                <w:rFonts w:ascii="Times New Roman" w:hAnsi="Times New Roman"/>
              </w:rPr>
              <w:t>●Meanwhile， too much contradictory information in memory can do harm to our decisionmaking．</w:t>
            </w:r>
            <w:r>
              <w:rPr>
                <w:rFonts w:ascii="Times New Roman" w:hAnsi="Times New Roman"/>
              </w:rPr>
              <w:br w:type="textWrapping"/>
            </w:r>
            <w:r>
              <w:rPr>
                <w:rFonts w:ascii="Times New Roman" w:hAnsi="Times New Roman"/>
              </w:rPr>
              <w:t>●Exercising helps increase neurons， contributing to our （</w:t>
            </w:r>
            <w:r>
              <w:rPr>
                <w:rFonts w:hint="eastAsia" w:ascii="Times New Roman" w:hAnsi="Times New Roman"/>
              </w:rPr>
              <w:t>7</w:t>
            </w:r>
            <w:r>
              <w:rPr>
                <w:rFonts w:ascii="Times New Roman" w:hAnsi="Times New Roman"/>
              </w:rPr>
              <w:t>6） ______  decisionmaking．</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c>
          <w:tcPr>
            <w:tcW w:w="850" w:type="dxa"/>
            <w:vMerge w:val="continue"/>
            <w:tcBorders>
              <w:top w:val="inset" w:color="808080" w:sz="6" w:space="0"/>
              <w:left w:val="inset" w:color="808080" w:sz="6" w:space="0"/>
              <w:bottom w:val="inset" w:color="808080" w:sz="6" w:space="0"/>
              <w:right w:val="inset" w:color="808080" w:sz="6" w:space="0"/>
            </w:tcBorders>
            <w:shd w:val="clear" w:color="auto" w:fill="auto"/>
            <w:vAlign w:val="center"/>
          </w:tcPr>
          <w:p>
            <w:pPr>
              <w:spacing w:line="240" w:lineRule="auto"/>
              <w:textAlignment w:val="center"/>
              <w:rPr>
                <w:rFonts w:ascii="Times New Roman" w:hAnsi="Times New Roman"/>
              </w:rPr>
            </w:pPr>
          </w:p>
        </w:tc>
        <w:tc>
          <w:tcPr>
            <w:tcW w:w="1657" w:type="dxa"/>
            <w:tcBorders>
              <w:top w:val="inset" w:color="808080" w:sz="6" w:space="0"/>
              <w:left w:val="inset" w:color="808080" w:sz="6" w:space="0"/>
              <w:bottom w:val="inset" w:color="808080" w:sz="6" w:space="0"/>
              <w:right w:val="inset" w:color="808080" w:sz="6" w:space="0"/>
            </w:tcBorders>
            <w:shd w:val="clear" w:color="auto" w:fill="auto"/>
            <w:tcMar>
              <w:top w:w="22" w:type="dxa"/>
              <w:left w:w="22" w:type="dxa"/>
              <w:bottom w:w="22" w:type="dxa"/>
              <w:right w:w="22" w:type="dxa"/>
            </w:tcMar>
            <w:vAlign w:val="center"/>
          </w:tcPr>
          <w:p>
            <w:pPr>
              <w:spacing w:line="240" w:lineRule="auto"/>
              <w:textAlignment w:val="center"/>
              <w:rPr>
                <w:rFonts w:ascii="Times New Roman" w:hAnsi="Times New Roman"/>
              </w:rPr>
            </w:pPr>
            <w:r>
              <w:rPr>
                <w:rFonts w:ascii="Times New Roman" w:hAnsi="Times New Roman"/>
              </w:rPr>
              <w:t>It helps us see the big （</w:t>
            </w:r>
            <w:r>
              <w:rPr>
                <w:rFonts w:hint="eastAsia" w:ascii="Times New Roman" w:hAnsi="Times New Roman"/>
              </w:rPr>
              <w:t>7</w:t>
            </w:r>
            <w:r>
              <w:rPr>
                <w:rFonts w:ascii="Times New Roman" w:hAnsi="Times New Roman"/>
              </w:rPr>
              <w:t>7） ______ ．</w:t>
            </w:r>
          </w:p>
        </w:tc>
        <w:tc>
          <w:tcPr>
            <w:tcW w:w="5224" w:type="dxa"/>
            <w:tcBorders>
              <w:top w:val="inset" w:color="808080" w:sz="6" w:space="0"/>
              <w:left w:val="inset" w:color="808080" w:sz="6" w:space="0"/>
              <w:bottom w:val="inset" w:color="808080" w:sz="6" w:space="0"/>
              <w:right w:val="inset" w:color="808080" w:sz="6" w:space="0"/>
            </w:tcBorders>
            <w:shd w:val="clear" w:color="auto" w:fill="auto"/>
            <w:tcMar>
              <w:top w:w="22" w:type="dxa"/>
              <w:left w:w="22" w:type="dxa"/>
              <w:bottom w:w="22" w:type="dxa"/>
              <w:right w:w="22" w:type="dxa"/>
            </w:tcMar>
            <w:vAlign w:val="center"/>
          </w:tcPr>
          <w:p>
            <w:pPr>
              <w:spacing w:line="240" w:lineRule="auto"/>
              <w:textAlignment w:val="center"/>
              <w:rPr>
                <w:rFonts w:ascii="Times New Roman" w:hAnsi="Times New Roman"/>
              </w:rPr>
            </w:pPr>
            <w:r>
              <w:rPr>
                <w:rFonts w:ascii="Times New Roman" w:hAnsi="Times New Roman"/>
              </w:rPr>
              <w:t>●After （</w:t>
            </w:r>
            <w:r>
              <w:rPr>
                <w:rFonts w:hint="eastAsia" w:ascii="Times New Roman" w:hAnsi="Times New Roman"/>
              </w:rPr>
              <w:t>7</w:t>
            </w:r>
            <w:r>
              <w:rPr>
                <w:rFonts w:ascii="Times New Roman" w:hAnsi="Times New Roman"/>
              </w:rPr>
              <w:t>8） ______  the information it gets， the brain chooses to focus on the key points， occasionally forgetting unimportant past details．</w:t>
            </w:r>
            <w:r>
              <w:rPr>
                <w:rFonts w:ascii="Times New Roman" w:hAnsi="Times New Roman"/>
              </w:rPr>
              <w:br w:type="textWrapping"/>
            </w:r>
            <w:r>
              <w:rPr>
                <w:rFonts w:ascii="Times New Roman" w:hAnsi="Times New Roman"/>
              </w:rPr>
              <w:t>●Whether to remember or forget particular stuff is （</w:t>
            </w:r>
            <w:r>
              <w:rPr>
                <w:rFonts w:hint="eastAsia" w:ascii="Times New Roman" w:hAnsi="Times New Roman"/>
              </w:rPr>
              <w:t>7</w:t>
            </w:r>
            <w:r>
              <w:rPr>
                <w:rFonts w:ascii="Times New Roman" w:hAnsi="Times New Roman"/>
              </w:rPr>
              <w:t>9） ______  by the degree of the consistency of the environment and the （</w:t>
            </w:r>
            <w:r>
              <w:rPr>
                <w:rFonts w:hint="eastAsia" w:ascii="Times New Roman" w:hAnsi="Times New Roman"/>
              </w:rPr>
              <w:t>8</w:t>
            </w:r>
            <w:r>
              <w:rPr>
                <w:rFonts w:ascii="Times New Roman" w:hAnsi="Times New Roman"/>
              </w:rPr>
              <w:t>0） ______  of things reappearing later in life．</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c>
          <w:tcPr>
            <w:tcW w:w="850" w:type="dxa"/>
            <w:tcBorders>
              <w:top w:val="inset" w:color="808080" w:sz="6" w:space="0"/>
              <w:left w:val="inset" w:color="808080" w:sz="6" w:space="0"/>
              <w:bottom w:val="inset" w:color="808080" w:sz="6" w:space="0"/>
              <w:right w:val="inset" w:color="808080" w:sz="6" w:space="0"/>
            </w:tcBorders>
            <w:shd w:val="clear" w:color="auto" w:fill="auto"/>
            <w:tcMar>
              <w:top w:w="22" w:type="dxa"/>
              <w:left w:w="22" w:type="dxa"/>
              <w:bottom w:w="22" w:type="dxa"/>
              <w:right w:w="22" w:type="dxa"/>
            </w:tcMar>
            <w:vAlign w:val="center"/>
          </w:tcPr>
          <w:p>
            <w:pPr>
              <w:spacing w:line="240" w:lineRule="auto"/>
              <w:textAlignment w:val="center"/>
              <w:rPr>
                <w:rFonts w:ascii="Times New Roman" w:hAnsi="Times New Roman"/>
              </w:rPr>
            </w:pPr>
            <w:r>
              <w:rPr>
                <w:rFonts w:ascii="Times New Roman" w:hAnsi="Times New Roman"/>
              </w:rPr>
              <w:t>Conclusion</w:t>
            </w:r>
          </w:p>
        </w:tc>
        <w:tc>
          <w:tcPr>
            <w:tcW w:w="6881" w:type="dxa"/>
            <w:gridSpan w:val="2"/>
            <w:tcBorders>
              <w:top w:val="inset" w:color="808080" w:sz="6" w:space="0"/>
              <w:left w:val="inset" w:color="808080" w:sz="6" w:space="0"/>
              <w:bottom w:val="inset" w:color="808080" w:sz="6" w:space="0"/>
              <w:right w:val="inset" w:color="808080" w:sz="6" w:space="0"/>
            </w:tcBorders>
            <w:shd w:val="clear" w:color="auto" w:fill="auto"/>
            <w:tcMar>
              <w:top w:w="22" w:type="dxa"/>
              <w:left w:w="22" w:type="dxa"/>
              <w:bottom w:w="22" w:type="dxa"/>
              <w:right w:w="22" w:type="dxa"/>
            </w:tcMar>
            <w:vAlign w:val="center"/>
          </w:tcPr>
          <w:p>
            <w:pPr>
              <w:spacing w:line="240" w:lineRule="auto"/>
              <w:textAlignment w:val="center"/>
              <w:rPr>
                <w:rFonts w:ascii="Times New Roman" w:hAnsi="Times New Roman"/>
              </w:rPr>
            </w:pPr>
            <w:r>
              <w:rPr>
                <w:rFonts w:ascii="Times New Roman" w:hAnsi="Times New Roman"/>
              </w:rPr>
              <w:t>Our brains are working smarter when aiming to remember the right stories， not every story．</w:t>
            </w:r>
          </w:p>
        </w:tc>
      </w:tr>
    </w:tbl>
    <w:p>
      <w:pPr>
        <w:tabs>
          <w:tab w:val="left" w:pos="4253"/>
        </w:tabs>
        <w:spacing w:line="240" w:lineRule="auto"/>
        <w:rPr>
          <w:rFonts w:ascii="Times New Roman" w:hAnsi="Times New Roman"/>
          <w:b/>
        </w:rPr>
      </w:pPr>
    </w:p>
    <w:p>
      <w:pPr>
        <w:tabs>
          <w:tab w:val="left" w:pos="4253"/>
        </w:tabs>
        <w:spacing w:line="240" w:lineRule="auto"/>
        <w:rPr>
          <w:rFonts w:ascii="Times New Roman" w:hAnsi="Times New Roman"/>
          <w:b/>
        </w:rPr>
      </w:pPr>
      <w:r>
        <w:rPr>
          <w:rFonts w:hint="eastAsia" w:ascii="Times New Roman" w:hAnsi="Times New Roman"/>
          <w:b/>
        </w:rPr>
        <w:t>第五部分：书面表达（满分</w:t>
      </w:r>
      <w:r>
        <w:rPr>
          <w:rFonts w:ascii="Times New Roman" w:hAnsi="Times New Roman"/>
          <w:b/>
        </w:rPr>
        <w:t>25</w:t>
      </w:r>
      <w:r>
        <w:rPr>
          <w:rFonts w:hint="eastAsia" w:ascii="Times New Roman" w:hAnsi="Times New Roman"/>
          <w:b/>
        </w:rPr>
        <w:t>分）</w:t>
      </w:r>
    </w:p>
    <w:p>
      <w:pPr>
        <w:tabs>
          <w:tab w:val="left" w:pos="4253"/>
        </w:tabs>
        <w:spacing w:line="240" w:lineRule="auto"/>
        <w:ind w:firstLine="424" w:firstLineChars="202"/>
        <w:rPr>
          <w:rFonts w:ascii="宋体"/>
        </w:rPr>
      </w:pPr>
      <w:r>
        <w:rPr>
          <w:rFonts w:hint="eastAsia" w:ascii="宋体" w:hAnsi="宋体"/>
        </w:rPr>
        <w:t>请阅读下面短文，并按照要求用英语写一篇</w:t>
      </w:r>
      <w:r>
        <w:rPr>
          <w:rFonts w:ascii="宋体" w:hAnsi="宋体"/>
        </w:rPr>
        <w:t>150</w:t>
      </w:r>
      <w:r>
        <w:rPr>
          <w:rFonts w:hint="eastAsia" w:ascii="宋体" w:hAnsi="宋体"/>
        </w:rPr>
        <w:t>词左右的文章。</w:t>
      </w:r>
    </w:p>
    <w:p>
      <w:pPr>
        <w:tabs>
          <w:tab w:val="left" w:pos="4253"/>
        </w:tabs>
        <w:spacing w:line="240" w:lineRule="auto"/>
        <w:ind w:firstLine="424" w:firstLineChars="202"/>
        <w:jc w:val="left"/>
        <w:rPr>
          <w:rFonts w:ascii="Times New Roman" w:hAnsi="Times New Roman"/>
        </w:rPr>
      </w:pPr>
      <w:bookmarkStart w:id="20" w:name="topic_5e99fbaf-954a-4728-8e08-4d5300014c"/>
      <w:r>
        <w:rPr>
          <w:rFonts w:ascii="Times New Roman" w:hAnsi="Times New Roman"/>
        </w:rPr>
        <w:t>81.BEIJING， April 12， 2016 （Xinhua）-Chinese President  Xi Jinping has urged the government to strike a balance between the conservation of cultural relics and economic development．</w:t>
      </w:r>
      <w:r>
        <w:rPr>
          <w:rFonts w:ascii="Times New Roman" w:hAnsi="Times New Roman"/>
        </w:rPr>
        <w:br w:type="textWrapping"/>
      </w:r>
      <w:r>
        <w:rPr>
          <w:rFonts w:ascii="Times New Roman" w:hAnsi="Times New Roman"/>
        </w:rPr>
        <w:t>    Meanwhile， President Xi stressed the utilization（利用）of cultural relics， saying they are a valuable legacy from our ancestors and carry with them history and culture． It's time to "bring cultural relics back to life"， which will greatly benefit future generations．</w:t>
      </w:r>
      <w:r>
        <w:rPr>
          <w:rFonts w:ascii="Times New Roman" w:hAnsi="Times New Roman"/>
        </w:rPr>
        <w:br w:type="textWrapping"/>
      </w:r>
      <w:r>
        <w:rPr>
          <w:rFonts w:ascii="Times New Roman" w:hAnsi="Times New Roman"/>
        </w:rPr>
        <w:t>    BEIJING， January 02， 2018 （China Daily）-National Treasures， a TV show about 27 cultural relics from nine Chinese museums-has gone viral．</w:t>
      </w:r>
      <w:r>
        <w:rPr>
          <w:rFonts w:ascii="Times New Roman" w:hAnsi="Times New Roman"/>
        </w:rPr>
        <w:br w:type="textWrapping"/>
      </w:r>
      <w:r>
        <w:rPr>
          <w:rFonts w:ascii="Times New Roman" w:hAnsi="Times New Roman"/>
        </w:rPr>
        <w:t>    People are invited to tell the "previous and present life stories" of the relics and their own stories in relation to the relics．</w:t>
      </w:r>
      <w:r>
        <w:rPr>
          <w:rFonts w:ascii="Times New Roman" w:hAnsi="Times New Roman"/>
        </w:rPr>
        <w:br w:type="textWrapping"/>
      </w:r>
      <w:r>
        <w:rPr>
          <w:rFonts w:ascii="Times New Roman" w:hAnsi="Times New Roman"/>
        </w:rPr>
        <w:t>    The producer said， "Our original purpose is just to bring life to the relics and encourage more people to go to the museums and take a look at the country's most precious and shining treasures．" A show like this boosts our cultural selfconfidence and fuels pride in our heritage．</w:t>
      </w:r>
      <w:r>
        <w:rPr>
          <w:rFonts w:ascii="Times New Roman" w:hAnsi="Times New Roman"/>
        </w:rPr>
        <w:br w:type="textWrapping"/>
      </w:r>
      <w:r>
        <w:rPr>
          <w:rFonts w:ascii="Times New Roman" w:hAnsi="Times New Roman"/>
        </w:rPr>
        <w:t>2014-2017全国博物馆数量</w:t>
      </w:r>
      <w:r>
        <w:rPr>
          <w:rFonts w:ascii="Times New Roman" w:hAnsi="Times New Roman"/>
        </w:rPr>
        <w:br w:type="textWrapping"/>
      </w:r>
      <w:r>
        <w:rPr>
          <w:rFonts w:ascii="Times New Roman" w:hAnsi="Times New Roman"/>
        </w:rPr>
        <w:br w:type="textWrapping"/>
      </w:r>
      <w:r>
        <w:rPr>
          <w:rFonts w:ascii="Times New Roman" w:hAnsi="Times New Roman"/>
        </w:rPr>
        <w:t>【写作内容】</w:t>
      </w:r>
      <w:r>
        <w:rPr>
          <w:rFonts w:ascii="Times New Roman" w:hAnsi="Times New Roman"/>
        </w:rPr>
        <w:br w:type="textWrapping"/>
      </w:r>
      <w:r>
        <w:pict>
          <v:shape id="_x0000_s1026" o:spid="_x0000_s1026" o:spt="75" type="#_x0000_t75" style="position:absolute;left:0pt;margin-left:220.45pt;margin-top:0pt;height:99pt;width:174.75pt;z-index:251659264;mso-width-relative:page;mso-height-relative:page;" filled="f" o:preferrelative="t" stroked="f" coordsize="21600,21600">
            <v:path/>
            <v:fill on="f" focussize="0,0"/>
            <v:stroke on="f" joinstyle="miter"/>
            <v:imagedata r:id="rId7" o:title=""/>
            <o:lock v:ext="edit" aspectratio="t"/>
          </v:shape>
        </w:pict>
      </w:r>
      <w:r>
        <w:rPr>
          <w:rFonts w:ascii="Times New Roman" w:hAnsi="Times New Roman"/>
        </w:rPr>
        <w:t>1． 用约30个单词概述文字和图表的主要内容；</w:t>
      </w:r>
      <w:r>
        <w:rPr>
          <w:rFonts w:ascii="Times New Roman" w:hAnsi="Times New Roman"/>
        </w:rPr>
        <w:br w:type="textWrapping"/>
      </w:r>
      <w:r>
        <w:rPr>
          <w:rFonts w:ascii="Times New Roman" w:hAnsi="Times New Roman"/>
        </w:rPr>
        <w:t>2． 用约120个单词阐述你的观点，内容包括：</w:t>
      </w:r>
      <w:r>
        <w:rPr>
          <w:rFonts w:ascii="Times New Roman" w:hAnsi="Times New Roman"/>
        </w:rPr>
        <w:br w:type="textWrapping"/>
      </w:r>
      <w:r>
        <w:rPr>
          <w:rFonts w:ascii="Times New Roman" w:hAnsi="Times New Roman"/>
        </w:rPr>
        <w:t xml:space="preserve">（1）"让文物活起来"的意义（至少两点）； </w:t>
      </w:r>
      <w:r>
        <w:rPr>
          <w:rFonts w:ascii="Times New Roman" w:hAnsi="Times New Roman"/>
        </w:rPr>
        <w:br w:type="textWrapping"/>
      </w:r>
      <w:r>
        <w:rPr>
          <w:rFonts w:ascii="Times New Roman" w:hAnsi="Times New Roman"/>
        </w:rPr>
        <w:t>（2）结合自身实际，谈谈你如何让文物活起来．</w:t>
      </w:r>
      <w:r>
        <w:rPr>
          <w:rFonts w:ascii="Times New Roman" w:hAnsi="Times New Roman"/>
        </w:rPr>
        <w:br w:type="textWrapping"/>
      </w:r>
      <w:r>
        <w:rPr>
          <w:rFonts w:ascii="Times New Roman" w:hAnsi="Times New Roman"/>
        </w:rPr>
        <w:t>【写作要求】</w:t>
      </w:r>
      <w:r>
        <w:rPr>
          <w:rFonts w:ascii="Times New Roman" w:hAnsi="Times New Roman"/>
        </w:rPr>
        <w:br w:type="textWrapping"/>
      </w:r>
      <w:r>
        <w:rPr>
          <w:rFonts w:ascii="Times New Roman" w:hAnsi="Times New Roman"/>
        </w:rPr>
        <w:t>1． 写作过程中不能直接引用原文语句；</w:t>
      </w:r>
      <w:r>
        <w:rPr>
          <w:rFonts w:ascii="Times New Roman" w:hAnsi="Times New Roman"/>
        </w:rPr>
        <w:br w:type="textWrapping"/>
      </w:r>
      <w:r>
        <w:rPr>
          <w:rFonts w:ascii="Times New Roman" w:hAnsi="Times New Roman"/>
        </w:rPr>
        <w:t xml:space="preserve">2． 作文中不能出现真实姓名和学校名称； </w:t>
      </w:r>
      <w:r>
        <w:rPr>
          <w:rFonts w:ascii="Times New Roman" w:hAnsi="Times New Roman"/>
        </w:rPr>
        <w:br w:type="textWrapping"/>
      </w:r>
      <w:r>
        <w:rPr>
          <w:rFonts w:ascii="Times New Roman" w:hAnsi="Times New Roman"/>
        </w:rPr>
        <w:t>3． 不必写标题．</w:t>
      </w:r>
      <w:r>
        <w:rPr>
          <w:rFonts w:ascii="Times New Roman" w:hAnsi="Times New Roman"/>
        </w:rPr>
        <w:br w:type="textWrapping"/>
      </w:r>
      <w:r>
        <w:rPr>
          <w:rFonts w:ascii="Times New Roman" w:hAnsi="Times New Roman"/>
        </w:rPr>
        <w:t>【评分标准】</w:t>
      </w:r>
      <w:r>
        <w:rPr>
          <w:rFonts w:ascii="Times New Roman" w:hAnsi="Times New Roman"/>
        </w:rPr>
        <w:br w:type="textWrapping"/>
      </w:r>
      <w:r>
        <w:rPr>
          <w:rFonts w:ascii="Times New Roman" w:hAnsi="Times New Roman"/>
        </w:rPr>
        <w:t>内容完整，语言规范，语篇连贯，词数适当．</w:t>
      </w:r>
      <w:r>
        <w:rPr>
          <w:rFonts w:ascii="Times New Roman" w:hAnsi="Times New Roman"/>
        </w:rPr>
        <w:br w:type="textWrapping"/>
      </w:r>
      <w:r>
        <w:rPr>
          <w:rFonts w:ascii="Times New Roman" w:hAnsi="Times New Roman"/>
        </w:rPr>
        <w:t>______</w:t>
      </w:r>
      <w:bookmarkEnd w:id="20"/>
    </w:p>
    <w:p>
      <w:pPr>
        <w:tabs>
          <w:tab w:val="left" w:pos="4253"/>
        </w:tabs>
        <w:spacing w:line="240" w:lineRule="auto"/>
        <w:ind w:firstLine="424" w:firstLineChars="202"/>
        <w:rPr>
          <w:rFonts w:ascii="Times New Roman" w:hAnsi="Times New Roman"/>
        </w:rPr>
      </w:pPr>
    </w:p>
    <w:p>
      <w:pPr>
        <w:tabs>
          <w:tab w:val="left" w:pos="4253"/>
        </w:tabs>
        <w:spacing w:line="240" w:lineRule="auto"/>
        <w:ind w:firstLine="424" w:firstLineChars="202"/>
        <w:rPr>
          <w:rFonts w:ascii="Times New Roman" w:hAnsi="Times New Roman"/>
        </w:rPr>
      </w:pPr>
    </w:p>
    <w:p>
      <w:pPr>
        <w:tabs>
          <w:tab w:val="left" w:pos="4253"/>
        </w:tabs>
        <w:spacing w:line="240" w:lineRule="auto"/>
        <w:ind w:firstLine="424" w:firstLineChars="202"/>
        <w:rPr>
          <w:rFonts w:ascii="Times New Roman" w:hAnsi="Times New Roman"/>
        </w:rPr>
      </w:pPr>
    </w:p>
    <w:p>
      <w:pPr>
        <w:tabs>
          <w:tab w:val="left" w:pos="4253"/>
        </w:tabs>
        <w:spacing w:line="240" w:lineRule="auto"/>
        <w:ind w:firstLine="424" w:firstLineChars="202"/>
        <w:rPr>
          <w:rFonts w:ascii="Times New Roman" w:hAnsi="Times New Roman"/>
        </w:rPr>
      </w:pPr>
    </w:p>
    <w:p>
      <w:pPr>
        <w:tabs>
          <w:tab w:val="left" w:pos="4253"/>
        </w:tabs>
        <w:spacing w:line="240" w:lineRule="auto"/>
        <w:ind w:firstLine="424" w:firstLineChars="202"/>
        <w:rPr>
          <w:rFonts w:ascii="Times New Roman" w:hAnsi="Times New Roman"/>
        </w:rPr>
      </w:pPr>
    </w:p>
    <w:p>
      <w:pPr>
        <w:tabs>
          <w:tab w:val="left" w:pos="4253"/>
        </w:tabs>
        <w:spacing w:line="240" w:lineRule="auto"/>
        <w:ind w:firstLine="424" w:firstLineChars="202"/>
        <w:rPr>
          <w:rFonts w:ascii="Times New Roman" w:hAnsi="Times New Roman"/>
        </w:rPr>
      </w:pPr>
    </w:p>
    <w:p>
      <w:pPr>
        <w:tabs>
          <w:tab w:val="left" w:pos="4253"/>
        </w:tabs>
        <w:spacing w:line="240" w:lineRule="auto"/>
        <w:ind w:firstLine="424" w:firstLineChars="202"/>
        <w:rPr>
          <w:rFonts w:ascii="Times New Roman" w:hAnsi="Times New Roman"/>
        </w:rPr>
      </w:pPr>
    </w:p>
    <w:p>
      <w:pPr>
        <w:tabs>
          <w:tab w:val="left" w:pos="4253"/>
        </w:tabs>
        <w:spacing w:line="240" w:lineRule="auto"/>
        <w:ind w:firstLine="424" w:firstLineChars="202"/>
        <w:rPr>
          <w:rFonts w:ascii="Times New Roman" w:hAnsi="Times New Roman"/>
        </w:rPr>
      </w:pPr>
    </w:p>
    <w:p>
      <w:pPr>
        <w:tabs>
          <w:tab w:val="left" w:pos="4253"/>
        </w:tabs>
        <w:spacing w:line="240" w:lineRule="auto"/>
        <w:ind w:firstLine="424" w:firstLineChars="202"/>
        <w:rPr>
          <w:rFonts w:ascii="Times New Roman" w:hAnsi="Times New Roman"/>
        </w:rPr>
      </w:pPr>
    </w:p>
    <w:p>
      <w:pPr>
        <w:tabs>
          <w:tab w:val="left" w:pos="4253"/>
        </w:tabs>
        <w:spacing w:line="240" w:lineRule="auto"/>
        <w:ind w:firstLine="424" w:firstLineChars="202"/>
        <w:rPr>
          <w:rFonts w:ascii="Times New Roman" w:hAnsi="Times New Roman"/>
        </w:rPr>
      </w:pPr>
    </w:p>
    <w:p>
      <w:pPr>
        <w:tabs>
          <w:tab w:val="left" w:pos="4253"/>
        </w:tabs>
        <w:spacing w:line="240" w:lineRule="auto"/>
        <w:ind w:firstLine="424" w:firstLineChars="202"/>
        <w:rPr>
          <w:rFonts w:ascii="Times New Roman" w:hAnsi="Times New Roman"/>
        </w:rPr>
      </w:pPr>
    </w:p>
    <w:p>
      <w:pPr>
        <w:tabs>
          <w:tab w:val="left" w:pos="4253"/>
        </w:tabs>
        <w:spacing w:line="240" w:lineRule="auto"/>
        <w:ind w:firstLine="424" w:firstLineChars="202"/>
        <w:rPr>
          <w:rFonts w:ascii="Times New Roman" w:hAnsi="Times New Roman"/>
        </w:rPr>
      </w:pPr>
    </w:p>
    <w:p>
      <w:pPr>
        <w:tabs>
          <w:tab w:val="left" w:pos="4253"/>
        </w:tabs>
        <w:spacing w:line="240" w:lineRule="auto"/>
        <w:ind w:firstLine="424" w:firstLineChars="202"/>
        <w:rPr>
          <w:rFonts w:ascii="Times New Roman" w:hAnsi="Times New Roman"/>
        </w:rPr>
      </w:pPr>
    </w:p>
    <w:p>
      <w:pPr>
        <w:spacing w:line="240" w:lineRule="auto"/>
        <w:jc w:val="center"/>
        <w:rPr>
          <w:rFonts w:ascii="Times New Roman" w:hAnsi="Times New Roman"/>
          <w:sz w:val="32"/>
          <w:szCs w:val="32"/>
        </w:rPr>
      </w:pPr>
      <w:bookmarkStart w:id="23" w:name="_GoBack"/>
      <w:bookmarkEnd w:id="23"/>
    </w:p>
    <w:p>
      <w:pPr>
        <w:pStyle w:val="2"/>
        <w:spacing w:line="240" w:lineRule="auto"/>
        <w:ind w:left="4498" w:hanging="4498" w:hangingChars="1400"/>
        <w:jc w:val="center"/>
        <w:rPr>
          <w:rFonts w:ascii="Times New Roman" w:hAnsi="Times New Roman"/>
          <w:b/>
          <w:bCs/>
          <w:kern w:val="2"/>
          <w:sz w:val="32"/>
          <w:szCs w:val="32"/>
        </w:rPr>
      </w:pPr>
      <w:r>
        <w:rPr>
          <w:rFonts w:hint="eastAsia" w:ascii="Times New Roman" w:hAnsi="Times New Roman"/>
          <w:b/>
          <w:bCs/>
          <w:kern w:val="2"/>
          <w:sz w:val="32"/>
          <w:szCs w:val="32"/>
        </w:rPr>
        <w:t>2</w:t>
      </w:r>
      <w:r>
        <w:rPr>
          <w:rFonts w:ascii="Times New Roman" w:hAnsi="Times New Roman"/>
          <w:b/>
          <w:bCs/>
          <w:kern w:val="2"/>
          <w:sz w:val="32"/>
          <w:szCs w:val="32"/>
        </w:rPr>
        <w:t>018</w:t>
      </w:r>
      <w:r>
        <w:rPr>
          <w:rFonts w:hint="eastAsia" w:ascii="Times New Roman" w:hAnsi="Times New Roman"/>
          <w:b/>
          <w:bCs/>
          <w:kern w:val="2"/>
          <w:sz w:val="32"/>
          <w:szCs w:val="32"/>
        </w:rPr>
        <w:t>年如东县马塘中学高二年级第一学期</w:t>
      </w:r>
    </w:p>
    <w:p>
      <w:pPr>
        <w:pStyle w:val="2"/>
        <w:spacing w:line="240" w:lineRule="auto"/>
        <w:ind w:left="4498" w:hanging="4498" w:hangingChars="1400"/>
        <w:jc w:val="center"/>
        <w:rPr>
          <w:rFonts w:ascii="Times New Roman" w:hAnsi="Times New Roman"/>
          <w:b/>
          <w:bCs/>
          <w:kern w:val="2"/>
          <w:sz w:val="32"/>
          <w:szCs w:val="32"/>
        </w:rPr>
      </w:pPr>
      <w:r>
        <w:rPr>
          <w:rFonts w:hint="eastAsia" w:ascii="Times New Roman" w:hAnsi="Times New Roman"/>
          <w:b/>
          <w:bCs/>
          <w:kern w:val="2"/>
          <w:sz w:val="32"/>
          <w:szCs w:val="32"/>
        </w:rPr>
        <w:t>第一次校级调研测试</w:t>
      </w:r>
    </w:p>
    <w:p>
      <w:pPr>
        <w:pStyle w:val="2"/>
        <w:spacing w:line="240" w:lineRule="auto"/>
        <w:ind w:left="4498" w:hanging="4498" w:hangingChars="1400"/>
        <w:jc w:val="center"/>
        <w:rPr>
          <w:rFonts w:ascii="Times New Roman" w:hAnsi="Times New Roman"/>
          <w:b/>
          <w:bCs/>
          <w:sz w:val="28"/>
          <w:szCs w:val="28"/>
        </w:rPr>
      </w:pPr>
      <w:r>
        <w:rPr>
          <w:rFonts w:hint="eastAsia" w:ascii="Times New Roman" w:hAnsi="Times New Roman"/>
          <w:b/>
          <w:bCs/>
          <w:kern w:val="2"/>
          <w:sz w:val="32"/>
          <w:szCs w:val="32"/>
        </w:rPr>
        <w:t>英语科</w:t>
      </w:r>
      <w:r>
        <w:rPr>
          <w:rFonts w:hint="eastAsia" w:ascii="Times New Roman" w:hAnsi="Times New Roman"/>
          <w:b/>
          <w:bCs/>
          <w:sz w:val="32"/>
          <w:szCs w:val="32"/>
        </w:rPr>
        <w:t>参考答案</w:t>
      </w:r>
    </w:p>
    <w:p>
      <w:pPr>
        <w:spacing w:line="240" w:lineRule="auto"/>
        <w:rPr>
          <w:rFonts w:ascii="宋体"/>
          <w:b/>
          <w:szCs w:val="21"/>
        </w:rPr>
      </w:pPr>
      <w:r>
        <w:rPr>
          <w:rFonts w:hint="eastAsia" w:ascii="宋体" w:hAnsi="宋体"/>
          <w:b/>
          <w:szCs w:val="21"/>
        </w:rPr>
        <w:t>第一部分：听力（每小题</w:t>
      </w:r>
      <w:r>
        <w:rPr>
          <w:rFonts w:ascii="宋体" w:hAnsi="宋体"/>
          <w:b/>
          <w:szCs w:val="21"/>
        </w:rPr>
        <w:t>1</w:t>
      </w:r>
      <w:r>
        <w:rPr>
          <w:rFonts w:hint="eastAsia" w:ascii="宋体" w:hAnsi="宋体"/>
          <w:b/>
          <w:szCs w:val="21"/>
        </w:rPr>
        <w:t>分，满分</w:t>
      </w:r>
      <w:r>
        <w:rPr>
          <w:rFonts w:ascii="宋体" w:hAnsi="宋体"/>
          <w:b/>
          <w:szCs w:val="21"/>
        </w:rPr>
        <w:t>20</w:t>
      </w:r>
      <w:r>
        <w:rPr>
          <w:rFonts w:hint="eastAsia" w:ascii="宋体" w:hAnsi="宋体"/>
          <w:b/>
          <w:szCs w:val="21"/>
        </w:rPr>
        <w:t>分）</w:t>
      </w:r>
    </w:p>
    <w:p>
      <w:pPr>
        <w:spacing w:line="240" w:lineRule="auto"/>
        <w:rPr>
          <w:rFonts w:ascii="Times New Roman" w:hAnsi="Times New Roman"/>
        </w:rPr>
      </w:pPr>
      <w:r>
        <w:rPr>
          <w:szCs w:val="21"/>
          <w:lang w:val="it-IT"/>
        </w:rPr>
        <w:t>1</w:t>
      </w:r>
      <w:r>
        <w:rPr>
          <w:rFonts w:ascii="Times New Roman" w:hAnsi="Times New Roman"/>
        </w:rPr>
        <w:t>~5 CBACC       6~10 BCCBA</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11~15 BBABC</w:t>
      </w:r>
      <w:r>
        <w:rPr>
          <w:rFonts w:ascii="Times New Roman" w:hAnsi="Times New Roman"/>
        </w:rPr>
        <w:tab/>
      </w:r>
      <w:r>
        <w:rPr>
          <w:rFonts w:ascii="Times New Roman" w:hAnsi="Times New Roman"/>
        </w:rPr>
        <w:tab/>
      </w:r>
      <w:r>
        <w:rPr>
          <w:rFonts w:ascii="Times New Roman" w:hAnsi="Times New Roman"/>
        </w:rPr>
        <w:t>16~20 CCACB</w:t>
      </w:r>
    </w:p>
    <w:p>
      <w:pPr>
        <w:spacing w:line="240" w:lineRule="auto"/>
        <w:rPr>
          <w:rFonts w:ascii="宋体"/>
          <w:b/>
          <w:szCs w:val="21"/>
        </w:rPr>
      </w:pPr>
      <w:r>
        <w:rPr>
          <w:rFonts w:hint="eastAsia" w:ascii="宋体" w:hAnsi="宋体"/>
          <w:b/>
          <w:szCs w:val="21"/>
        </w:rPr>
        <w:t>第二部分：英语知识运用</w:t>
      </w:r>
    </w:p>
    <w:p>
      <w:pPr>
        <w:spacing w:line="240" w:lineRule="auto"/>
        <w:rPr>
          <w:rFonts w:ascii="宋体"/>
          <w:b/>
          <w:szCs w:val="21"/>
        </w:rPr>
      </w:pPr>
      <w:r>
        <w:rPr>
          <w:rFonts w:hint="eastAsia" w:ascii="宋体" w:hAnsi="宋体"/>
          <w:b/>
          <w:szCs w:val="21"/>
        </w:rPr>
        <w:t>第一节</w:t>
      </w:r>
      <w:r>
        <w:rPr>
          <w:rFonts w:ascii="宋体" w:hAnsi="宋体"/>
          <w:b/>
          <w:szCs w:val="21"/>
        </w:rPr>
        <w:t xml:space="preserve"> </w:t>
      </w:r>
      <w:r>
        <w:rPr>
          <w:rFonts w:hint="eastAsia" w:ascii="宋体" w:hAnsi="宋体"/>
          <w:b/>
          <w:szCs w:val="21"/>
        </w:rPr>
        <w:t>单项填空（每小题</w:t>
      </w:r>
      <w:r>
        <w:rPr>
          <w:rFonts w:ascii="宋体" w:hAnsi="宋体"/>
          <w:b/>
          <w:szCs w:val="21"/>
        </w:rPr>
        <w:t>1</w:t>
      </w:r>
      <w:r>
        <w:rPr>
          <w:rFonts w:hint="eastAsia" w:ascii="宋体" w:hAnsi="宋体"/>
          <w:b/>
          <w:szCs w:val="21"/>
        </w:rPr>
        <w:t>分，满分</w:t>
      </w:r>
      <w:r>
        <w:rPr>
          <w:rFonts w:ascii="宋体" w:hAnsi="宋体"/>
          <w:b/>
          <w:szCs w:val="21"/>
        </w:rPr>
        <w:t>15</w:t>
      </w:r>
      <w:r>
        <w:rPr>
          <w:rFonts w:hint="eastAsia" w:ascii="宋体" w:hAnsi="宋体"/>
          <w:b/>
          <w:szCs w:val="21"/>
        </w:rPr>
        <w:t>分）</w:t>
      </w:r>
    </w:p>
    <w:p>
      <w:pPr>
        <w:spacing w:line="240" w:lineRule="auto"/>
        <w:rPr>
          <w:szCs w:val="21"/>
          <w:lang w:val="it-IT"/>
        </w:rPr>
      </w:pPr>
      <w:r>
        <w:rPr>
          <w:rFonts w:ascii="Times New Roman" w:hAnsi="Times New Roman"/>
        </w:rPr>
        <w:t>21~25 CBBAB     26~30 DBBCA</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31~35 CCACC</w:t>
      </w:r>
    </w:p>
    <w:p>
      <w:pPr>
        <w:spacing w:line="240" w:lineRule="auto"/>
        <w:rPr>
          <w:rFonts w:ascii="宋体"/>
          <w:b/>
          <w:szCs w:val="21"/>
        </w:rPr>
      </w:pPr>
      <w:r>
        <w:rPr>
          <w:rFonts w:hint="eastAsia" w:ascii="宋体" w:hAnsi="宋体"/>
          <w:b/>
          <w:szCs w:val="21"/>
        </w:rPr>
        <w:t>第二节</w:t>
      </w:r>
      <w:r>
        <w:rPr>
          <w:rFonts w:ascii="宋体" w:hAnsi="宋体"/>
          <w:b/>
          <w:szCs w:val="21"/>
        </w:rPr>
        <w:t xml:space="preserve"> </w:t>
      </w:r>
      <w:r>
        <w:rPr>
          <w:rFonts w:hint="eastAsia" w:ascii="宋体" w:hAnsi="宋体"/>
          <w:b/>
          <w:szCs w:val="21"/>
        </w:rPr>
        <w:t>完形填空（每小题</w:t>
      </w:r>
      <w:r>
        <w:rPr>
          <w:rFonts w:ascii="宋体" w:hAnsi="宋体"/>
          <w:b/>
          <w:szCs w:val="21"/>
        </w:rPr>
        <w:t>1</w:t>
      </w:r>
      <w:r>
        <w:rPr>
          <w:rFonts w:hint="eastAsia" w:ascii="宋体" w:hAnsi="宋体"/>
          <w:b/>
          <w:szCs w:val="21"/>
        </w:rPr>
        <w:t>分，满分</w:t>
      </w:r>
      <w:r>
        <w:rPr>
          <w:rFonts w:ascii="宋体" w:hAnsi="宋体"/>
          <w:b/>
          <w:szCs w:val="21"/>
        </w:rPr>
        <w:t>20</w:t>
      </w:r>
      <w:r>
        <w:rPr>
          <w:rFonts w:hint="eastAsia" w:ascii="宋体" w:hAnsi="宋体"/>
          <w:b/>
          <w:szCs w:val="21"/>
        </w:rPr>
        <w:t>分）</w:t>
      </w:r>
    </w:p>
    <w:p>
      <w:pPr>
        <w:spacing w:line="240" w:lineRule="auto"/>
        <w:rPr>
          <w:rFonts w:ascii="宋体"/>
          <w:b/>
          <w:szCs w:val="21"/>
        </w:rPr>
      </w:pPr>
      <w:r>
        <w:rPr>
          <w:rFonts w:ascii="Times New Roman" w:hAnsi="Times New Roman"/>
          <w:lang w:val="it-IT"/>
        </w:rPr>
        <w:t>36</w:t>
      </w:r>
      <w:r>
        <w:rPr>
          <w:rFonts w:ascii="Times New Roman" w:hAnsi="Times New Roman"/>
        </w:rPr>
        <w:t>~40 DCDBB     41~45 BDAAD</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46~50 BAACA</w:t>
      </w:r>
      <w:r>
        <w:rPr>
          <w:rFonts w:ascii="Times New Roman" w:hAnsi="Times New Roman"/>
        </w:rPr>
        <w:tab/>
      </w:r>
      <w:r>
        <w:rPr>
          <w:rFonts w:ascii="Times New Roman" w:hAnsi="Times New Roman"/>
        </w:rPr>
        <w:tab/>
      </w:r>
      <w:r>
        <w:rPr>
          <w:rFonts w:ascii="Times New Roman" w:hAnsi="Times New Roman"/>
        </w:rPr>
        <w:t>51~55 BCBAD</w:t>
      </w:r>
    </w:p>
    <w:p>
      <w:pPr>
        <w:spacing w:line="240" w:lineRule="auto"/>
        <w:rPr>
          <w:rFonts w:ascii="宋体"/>
          <w:b/>
          <w:szCs w:val="21"/>
        </w:rPr>
      </w:pPr>
      <w:r>
        <w:rPr>
          <w:rFonts w:hint="eastAsia" w:ascii="宋体" w:hAnsi="宋体"/>
          <w:b/>
          <w:szCs w:val="21"/>
        </w:rPr>
        <w:t>第三部分：阅读理解（每小题</w:t>
      </w:r>
      <w:r>
        <w:rPr>
          <w:rFonts w:ascii="宋体" w:hAnsi="宋体"/>
          <w:b/>
          <w:szCs w:val="21"/>
        </w:rPr>
        <w:t>2</w:t>
      </w:r>
      <w:r>
        <w:rPr>
          <w:rFonts w:hint="eastAsia" w:ascii="宋体" w:hAnsi="宋体"/>
          <w:b/>
          <w:szCs w:val="21"/>
        </w:rPr>
        <w:t>分，满分</w:t>
      </w:r>
      <w:r>
        <w:rPr>
          <w:rFonts w:ascii="宋体" w:hAnsi="宋体"/>
          <w:b/>
          <w:szCs w:val="21"/>
        </w:rPr>
        <w:t>30</w:t>
      </w:r>
      <w:r>
        <w:rPr>
          <w:rFonts w:hint="eastAsia" w:ascii="宋体" w:hAnsi="宋体"/>
          <w:b/>
          <w:szCs w:val="21"/>
        </w:rPr>
        <w:t>分）</w:t>
      </w:r>
    </w:p>
    <w:p>
      <w:pPr>
        <w:spacing w:line="240" w:lineRule="auto"/>
        <w:rPr>
          <w:rFonts w:ascii="Times New Roman" w:hAnsi="Times New Roman"/>
        </w:rPr>
      </w:pPr>
      <w:r>
        <w:rPr>
          <w:rFonts w:ascii="Times New Roman" w:hAnsi="Times New Roman"/>
        </w:rPr>
        <w:t>56~57 CD         58~60 ABD</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61~64 CDDB</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65~70 BCDBAC</w:t>
      </w:r>
    </w:p>
    <w:p>
      <w:pPr>
        <w:spacing w:line="240" w:lineRule="auto"/>
        <w:rPr>
          <w:rFonts w:ascii="宋体"/>
          <w:b/>
          <w:szCs w:val="21"/>
        </w:rPr>
      </w:pPr>
      <w:r>
        <w:rPr>
          <w:rFonts w:hint="eastAsia" w:ascii="宋体" w:hAnsi="宋体"/>
          <w:b/>
          <w:szCs w:val="21"/>
        </w:rPr>
        <w:t>第四部分：任务型阅读（每小题</w:t>
      </w:r>
      <w:r>
        <w:rPr>
          <w:rFonts w:ascii="宋体" w:hAnsi="宋体"/>
          <w:b/>
          <w:szCs w:val="21"/>
        </w:rPr>
        <w:t>1</w:t>
      </w:r>
      <w:r>
        <w:rPr>
          <w:rFonts w:hint="eastAsia" w:ascii="宋体" w:hAnsi="宋体"/>
          <w:b/>
          <w:szCs w:val="21"/>
        </w:rPr>
        <w:t>分，满分</w:t>
      </w:r>
      <w:r>
        <w:rPr>
          <w:rFonts w:ascii="宋体" w:hAnsi="宋体"/>
          <w:b/>
          <w:szCs w:val="21"/>
        </w:rPr>
        <w:t>10</w:t>
      </w:r>
      <w:r>
        <w:rPr>
          <w:rFonts w:hint="eastAsia" w:ascii="宋体" w:hAnsi="宋体"/>
          <w:b/>
          <w:szCs w:val="21"/>
        </w:rPr>
        <w:t>分）</w:t>
      </w:r>
    </w:p>
    <w:p>
      <w:pPr>
        <w:spacing w:line="240" w:lineRule="auto"/>
        <w:rPr>
          <w:rFonts w:ascii="Times New Roman" w:hAnsi="Times New Roman"/>
        </w:rPr>
      </w:pPr>
      <w:r>
        <w:rPr>
          <w:rFonts w:ascii="Times New Roman" w:hAnsi="Times New Roman"/>
        </w:rPr>
        <w:t>71. Smarter；</w:t>
      </w:r>
      <w:r>
        <w:rPr>
          <w:rFonts w:hint="eastAsia" w:ascii="Times New Roman" w:hAnsi="Times New Roman"/>
        </w:rPr>
        <w:t>7</w:t>
      </w:r>
      <w:r>
        <w:rPr>
          <w:rFonts w:ascii="Times New Roman" w:hAnsi="Times New Roman"/>
        </w:rPr>
        <w:t>2</w:t>
      </w:r>
      <w:r>
        <w:rPr>
          <w:rFonts w:hint="eastAsia" w:ascii="Times New Roman" w:hAnsi="Times New Roman"/>
        </w:rPr>
        <w:t>.</w:t>
      </w:r>
      <w:r>
        <w:rPr>
          <w:rFonts w:ascii="Times New Roman" w:hAnsi="Times New Roman"/>
        </w:rPr>
        <w:t>equal；</w:t>
      </w:r>
      <w:r>
        <w:rPr>
          <w:rFonts w:hint="eastAsia" w:ascii="Times New Roman" w:hAnsi="Times New Roman"/>
        </w:rPr>
        <w:t>7</w:t>
      </w:r>
      <w:r>
        <w:rPr>
          <w:rFonts w:ascii="Times New Roman" w:hAnsi="Times New Roman"/>
        </w:rPr>
        <w:t>3</w:t>
      </w:r>
      <w:r>
        <w:rPr>
          <w:rFonts w:hint="eastAsia" w:ascii="Times New Roman" w:hAnsi="Times New Roman"/>
        </w:rPr>
        <w:t>.</w:t>
      </w:r>
      <w:r>
        <w:rPr>
          <w:rFonts w:ascii="Times New Roman" w:hAnsi="Times New Roman"/>
        </w:rPr>
        <w:t>transmit；</w:t>
      </w:r>
      <w:r>
        <w:rPr>
          <w:rFonts w:hint="eastAsia" w:ascii="Times New Roman" w:hAnsi="Times New Roman"/>
        </w:rPr>
        <w:t>7</w:t>
      </w:r>
      <w:r>
        <w:rPr>
          <w:rFonts w:ascii="Times New Roman" w:hAnsi="Times New Roman"/>
        </w:rPr>
        <w:t>4</w:t>
      </w:r>
      <w:r>
        <w:rPr>
          <w:rFonts w:hint="eastAsia" w:ascii="Times New Roman" w:hAnsi="Times New Roman"/>
        </w:rPr>
        <w:t>.</w:t>
      </w:r>
      <w:r>
        <w:rPr>
          <w:rFonts w:ascii="Times New Roman" w:hAnsi="Times New Roman"/>
        </w:rPr>
        <w:t>Advantages/Benefits；</w:t>
      </w:r>
    </w:p>
    <w:p>
      <w:pPr>
        <w:spacing w:line="240" w:lineRule="auto"/>
        <w:rPr>
          <w:rFonts w:ascii="Times New Roman" w:hAnsi="Times New Roman"/>
        </w:rPr>
      </w:pPr>
      <w:r>
        <w:rPr>
          <w:rFonts w:hint="eastAsia" w:ascii="Times New Roman" w:hAnsi="Times New Roman"/>
        </w:rPr>
        <w:t>7</w:t>
      </w:r>
      <w:r>
        <w:rPr>
          <w:rFonts w:ascii="Times New Roman" w:hAnsi="Times New Roman"/>
        </w:rPr>
        <w:t>5</w:t>
      </w:r>
      <w:r>
        <w:rPr>
          <w:rFonts w:hint="eastAsia" w:ascii="Times New Roman" w:hAnsi="Times New Roman"/>
        </w:rPr>
        <w:t>.</w:t>
      </w:r>
      <w:r>
        <w:rPr>
          <w:rFonts w:ascii="Times New Roman" w:hAnsi="Times New Roman"/>
        </w:rPr>
        <w:t>way/space/room；</w:t>
      </w:r>
      <w:r>
        <w:rPr>
          <w:rFonts w:hint="eastAsia" w:ascii="Times New Roman" w:hAnsi="Times New Roman"/>
        </w:rPr>
        <w:t>7</w:t>
      </w:r>
      <w:r>
        <w:rPr>
          <w:rFonts w:ascii="Times New Roman" w:hAnsi="Times New Roman"/>
        </w:rPr>
        <w:t>6</w:t>
      </w:r>
      <w:r>
        <w:rPr>
          <w:rFonts w:hint="eastAsia" w:ascii="Times New Roman" w:hAnsi="Times New Roman"/>
        </w:rPr>
        <w:t>.</w:t>
      </w:r>
      <w:r>
        <w:rPr>
          <w:rFonts w:ascii="Times New Roman" w:hAnsi="Times New Roman"/>
        </w:rPr>
        <w:t>improved/better；</w:t>
      </w:r>
      <w:r>
        <w:rPr>
          <w:rFonts w:hint="eastAsia" w:ascii="Times New Roman" w:hAnsi="Times New Roman"/>
        </w:rPr>
        <w:t>7</w:t>
      </w:r>
      <w:r>
        <w:rPr>
          <w:rFonts w:ascii="Times New Roman" w:hAnsi="Times New Roman"/>
        </w:rPr>
        <w:t>7</w:t>
      </w:r>
      <w:r>
        <w:rPr>
          <w:rFonts w:hint="eastAsia" w:ascii="Times New Roman" w:hAnsi="Times New Roman"/>
        </w:rPr>
        <w:t>.</w:t>
      </w:r>
      <w:r>
        <w:rPr>
          <w:rFonts w:ascii="Times New Roman" w:hAnsi="Times New Roman"/>
        </w:rPr>
        <w:t>picture；</w:t>
      </w:r>
      <w:r>
        <w:rPr>
          <w:rFonts w:hint="eastAsia" w:ascii="Times New Roman" w:hAnsi="Times New Roman"/>
        </w:rPr>
        <w:t>7</w:t>
      </w:r>
      <w:r>
        <w:rPr>
          <w:rFonts w:ascii="Times New Roman" w:hAnsi="Times New Roman"/>
        </w:rPr>
        <w:t>8</w:t>
      </w:r>
      <w:r>
        <w:rPr>
          <w:rFonts w:hint="eastAsia" w:ascii="Times New Roman" w:hAnsi="Times New Roman"/>
        </w:rPr>
        <w:t>.</w:t>
      </w:r>
      <w:r>
        <w:rPr>
          <w:rFonts w:ascii="Times New Roman" w:hAnsi="Times New Roman"/>
        </w:rPr>
        <w:t>weighing/comparing</w:t>
      </w:r>
      <w:r>
        <w:rPr>
          <w:rFonts w:hint="eastAsia" w:ascii="Times New Roman" w:hAnsi="Times New Roman"/>
        </w:rPr>
        <w:t>；7</w:t>
      </w:r>
      <w:r>
        <w:rPr>
          <w:rFonts w:ascii="Times New Roman" w:hAnsi="Times New Roman"/>
        </w:rPr>
        <w:t>9</w:t>
      </w:r>
      <w:r>
        <w:rPr>
          <w:rFonts w:hint="eastAsia" w:ascii="Times New Roman" w:hAnsi="Times New Roman"/>
        </w:rPr>
        <w:t>.</w:t>
      </w:r>
      <w:r>
        <w:rPr>
          <w:rFonts w:ascii="Times New Roman" w:hAnsi="Times New Roman"/>
        </w:rPr>
        <w:t>determined/decided；</w:t>
      </w:r>
      <w:r>
        <w:rPr>
          <w:rFonts w:hint="eastAsia" w:ascii="Times New Roman" w:hAnsi="Times New Roman"/>
        </w:rPr>
        <w:t>8</w:t>
      </w:r>
      <w:r>
        <w:rPr>
          <w:rFonts w:ascii="Times New Roman" w:hAnsi="Times New Roman"/>
        </w:rPr>
        <w:t>0</w:t>
      </w:r>
      <w:r>
        <w:rPr>
          <w:rFonts w:hint="eastAsia" w:ascii="Times New Roman" w:hAnsi="Times New Roman"/>
        </w:rPr>
        <w:t>.</w:t>
      </w:r>
      <w:r>
        <w:rPr>
          <w:rFonts w:ascii="Times New Roman" w:hAnsi="Times New Roman"/>
        </w:rPr>
        <w:t>likelihood/chance/possibility/probability</w:t>
      </w:r>
      <w:r>
        <w:rPr>
          <w:rFonts w:ascii="Times New Roman" w:hAnsi="Times New Roman"/>
        </w:rPr>
        <w:tab/>
      </w:r>
    </w:p>
    <w:p>
      <w:pPr>
        <w:spacing w:line="240" w:lineRule="auto"/>
        <w:rPr>
          <w:rFonts w:hint="eastAsia" w:ascii="宋体"/>
          <w:b/>
          <w:szCs w:val="21"/>
        </w:rPr>
      </w:pPr>
      <w:r>
        <w:rPr>
          <w:rFonts w:hint="eastAsia" w:ascii="宋体" w:hAnsi="宋体"/>
          <w:b/>
          <w:szCs w:val="21"/>
        </w:rPr>
        <w:t>第五部分：</w:t>
      </w:r>
      <w:r>
        <w:rPr>
          <w:rFonts w:ascii="宋体" w:hAnsi="宋体"/>
          <w:b/>
          <w:szCs w:val="21"/>
        </w:rPr>
        <w:t xml:space="preserve"> </w:t>
      </w:r>
      <w:r>
        <w:rPr>
          <w:rFonts w:hint="eastAsia" w:ascii="宋体" w:hAnsi="宋体"/>
          <w:b/>
          <w:szCs w:val="21"/>
        </w:rPr>
        <w:t>书面表达（满分</w:t>
      </w:r>
      <w:r>
        <w:rPr>
          <w:rFonts w:ascii="宋体" w:hAnsi="宋体"/>
          <w:b/>
          <w:szCs w:val="21"/>
        </w:rPr>
        <w:t>25</w:t>
      </w:r>
      <w:r>
        <w:rPr>
          <w:rFonts w:hint="eastAsia" w:ascii="宋体" w:hAnsi="宋体"/>
          <w:b/>
          <w:szCs w:val="21"/>
        </w:rPr>
        <w:t>分）</w:t>
      </w:r>
    </w:p>
    <w:p>
      <w:pPr>
        <w:tabs>
          <w:tab w:val="left" w:pos="4253"/>
        </w:tabs>
        <w:spacing w:line="240" w:lineRule="auto"/>
        <w:rPr>
          <w:rFonts w:ascii="Times New Roman" w:hAnsi="Times New Roman"/>
          <w:b/>
          <w:i/>
        </w:rPr>
      </w:pPr>
      <w:r>
        <w:rPr>
          <w:rFonts w:ascii="Times New Roman" w:hAnsi="Times New Roman"/>
          <w:b/>
          <w:i/>
        </w:rPr>
        <w:t>O</w:t>
      </w:r>
      <w:r>
        <w:rPr>
          <w:rFonts w:hint="eastAsia" w:ascii="Times New Roman" w:hAnsi="Times New Roman"/>
          <w:b/>
          <w:i/>
        </w:rPr>
        <w:t>ne</w:t>
      </w:r>
      <w:r>
        <w:rPr>
          <w:rFonts w:ascii="Times New Roman" w:hAnsi="Times New Roman"/>
          <w:b/>
          <w:i/>
        </w:rPr>
        <w:t xml:space="preserve"> ossible version:        </w:t>
      </w:r>
    </w:p>
    <w:p>
      <w:pPr>
        <w:spacing w:line="240" w:lineRule="auto"/>
        <w:ind w:firstLine="420" w:firstLineChars="200"/>
        <w:jc w:val="left"/>
        <w:rPr>
          <w:rFonts w:ascii="Times New Roman" w:hAnsi="Times New Roman"/>
        </w:rPr>
      </w:pPr>
      <w:r>
        <w:rPr>
          <w:rFonts w:ascii="Times New Roman" w:hAnsi="Times New Roman"/>
        </w:rPr>
        <w:t xml:space="preserve">President Xi demanded the government preserve cultural relics and "bring them back to life"， stressing their social and cultural functions． Accordingly， an increasing number of museums have been established and highquality relevant programs produced．（ 37 words） </w:t>
      </w:r>
      <w:r>
        <w:rPr>
          <w:rFonts w:ascii="Times New Roman" w:hAnsi="Times New Roman"/>
        </w:rPr>
        <w:br w:type="textWrapping"/>
      </w:r>
      <w:r>
        <w:rPr>
          <w:rFonts w:ascii="Times New Roman" w:hAnsi="Times New Roman"/>
        </w:rPr>
        <w:t xml:space="preserve">    Admittedly， bringing cultural relics back to life is of critical significance to the current society． Each relic is a unique cultural expression． By fully understanding their history and stories behind， we can acquire our ancestors' wisdom， which we can apply to our daily life． Furthermore， relics coming alive will definitely help strengthen our cultural confidence and pride． </w:t>
      </w:r>
      <w:r>
        <w:rPr>
          <w:rFonts w:ascii="Times New Roman" w:hAnsi="Times New Roman"/>
        </w:rPr>
        <w:br w:type="textWrapping"/>
      </w:r>
      <w:r>
        <w:rPr>
          <w:rFonts w:ascii="Times New Roman" w:hAnsi="Times New Roman"/>
        </w:rPr>
        <w:t xml:space="preserve">    As a teenager， I intend to do my part in making cultural relics alive． Firstly， I will visit museums more often and dig into the stories behind each exhibit． Additionally， I will work as a cultural ambassador， serving as a volunteer guide in museums or shooting videos of the exhibits introducing their glorious past to the public． </w:t>
      </w:r>
      <w:r>
        <w:rPr>
          <w:rFonts w:ascii="Times New Roman" w:hAnsi="Times New Roman"/>
        </w:rPr>
        <w:br w:type="textWrapping"/>
      </w:r>
      <w:r>
        <w:rPr>
          <w:rFonts w:ascii="Times New Roman" w:hAnsi="Times New Roman"/>
        </w:rPr>
        <w:t xml:space="preserve">    In short， if everyone does their bit， we will see a rosy future for our cultural treasures．</w:t>
      </w:r>
    </w:p>
    <w:p>
      <w:pPr>
        <w:spacing w:line="240" w:lineRule="auto"/>
        <w:rPr>
          <w:b/>
          <w:sz w:val="32"/>
          <w:szCs w:val="32"/>
        </w:rPr>
      </w:pPr>
    </w:p>
    <w:p>
      <w:pPr>
        <w:spacing w:line="240" w:lineRule="auto"/>
        <w:rPr>
          <w:rFonts w:hint="eastAsia"/>
          <w:b/>
          <w:sz w:val="32"/>
          <w:szCs w:val="32"/>
        </w:rPr>
      </w:pPr>
    </w:p>
    <w:p>
      <w:pPr>
        <w:spacing w:line="240" w:lineRule="auto"/>
        <w:jc w:val="center"/>
        <w:rPr>
          <w:b/>
          <w:sz w:val="32"/>
          <w:szCs w:val="32"/>
        </w:rPr>
      </w:pPr>
      <w:r>
        <w:rPr>
          <w:rFonts w:hint="eastAsia"/>
          <w:b/>
          <w:sz w:val="32"/>
          <w:szCs w:val="32"/>
        </w:rPr>
        <w:t>听力录音稿</w:t>
      </w:r>
    </w:p>
    <w:p>
      <w:pPr>
        <w:spacing w:line="240" w:lineRule="auto"/>
        <w:ind w:firstLine="420"/>
        <w:rPr>
          <w:rFonts w:ascii="宋体" w:hAnsi="Courier New" w:cs="Courier New"/>
          <w:szCs w:val="21"/>
        </w:rPr>
      </w:pPr>
    </w:p>
    <w:p>
      <w:pPr>
        <w:spacing w:line="240" w:lineRule="auto"/>
        <w:ind w:firstLine="420"/>
        <w:rPr>
          <w:rFonts w:ascii="宋体" w:cs="Courier New"/>
          <w:szCs w:val="21"/>
        </w:rPr>
      </w:pPr>
      <w:r>
        <w:rPr>
          <w:rFonts w:hint="eastAsia" w:ascii="宋体" w:hAnsi="Courier New" w:cs="Courier New"/>
          <w:szCs w:val="21"/>
        </w:rPr>
        <w:t>这是如东县马塘中学高二年级第一学期第一次校级调研测试英语科</w:t>
      </w:r>
      <w:r>
        <w:rPr>
          <w:rFonts w:hint="eastAsia" w:ascii="宋体" w:hAnsi="宋体" w:cs="Courier New"/>
          <w:szCs w:val="21"/>
        </w:rPr>
        <w:t>听力部分，该部分分为第一第二两节。注意，回答听力部分时，请先将答案标在试卷上，听力部分结束后，你将有两分钟的时间将你的答案转涂到答题卡上。</w:t>
      </w:r>
    </w:p>
    <w:p>
      <w:pPr>
        <w:spacing w:line="240" w:lineRule="auto"/>
        <w:ind w:left="-178" w:leftChars="-85" w:firstLine="178"/>
      </w:pPr>
      <w:r>
        <w:rPr>
          <w:rFonts w:hint="eastAsia" w:cs="宋体"/>
          <w:i/>
          <w:iCs/>
        </w:rPr>
        <w:t>（停顿</w:t>
      </w:r>
      <w:r>
        <w:rPr>
          <w:i/>
          <w:iCs/>
        </w:rPr>
        <w:t>00’02”</w:t>
      </w:r>
      <w:r>
        <w:rPr>
          <w:rFonts w:hint="eastAsia"/>
          <w:i/>
          <w:iCs/>
        </w:rPr>
        <w:t>）</w:t>
      </w:r>
    </w:p>
    <w:p>
      <w:pPr>
        <w:spacing w:line="240" w:lineRule="auto"/>
        <w:rPr>
          <w:rFonts w:ascii="黑体" w:hAnsi="Courier New" w:eastAsia="黑体" w:cs="Courier New"/>
          <w:szCs w:val="21"/>
        </w:rPr>
      </w:pPr>
      <w:r>
        <w:rPr>
          <w:rFonts w:hint="eastAsia" w:ascii="宋体" w:hAnsi="宋体" w:cs="Courier New"/>
          <w:szCs w:val="21"/>
        </w:rPr>
        <w:t>听力考试现在开始</w:t>
      </w:r>
      <w:r>
        <w:rPr>
          <w:rFonts w:hint="eastAsia" w:ascii="黑体" w:hAnsi="Courier New" w:eastAsia="黑体" w:cs="Courier New"/>
          <w:szCs w:val="21"/>
        </w:rPr>
        <w:t>。</w:t>
      </w:r>
    </w:p>
    <w:p>
      <w:pPr>
        <w:spacing w:line="240" w:lineRule="auto"/>
        <w:ind w:left="-178" w:leftChars="-85" w:firstLine="178"/>
      </w:pPr>
      <w:r>
        <w:rPr>
          <w:rFonts w:hint="eastAsia" w:cs="宋体"/>
          <w:i/>
          <w:iCs/>
        </w:rPr>
        <w:t>（停顿</w:t>
      </w:r>
      <w:r>
        <w:rPr>
          <w:i/>
          <w:iCs/>
        </w:rPr>
        <w:t>00’02”</w:t>
      </w:r>
      <w:r>
        <w:rPr>
          <w:rFonts w:hint="eastAsia"/>
          <w:i/>
          <w:iCs/>
        </w:rPr>
        <w:t>）</w:t>
      </w:r>
    </w:p>
    <w:p>
      <w:pPr>
        <w:spacing w:line="240" w:lineRule="auto"/>
        <w:rPr>
          <w:b/>
        </w:rPr>
      </w:pPr>
      <w:r>
        <w:rPr>
          <w:rFonts w:hint="eastAsia"/>
          <w:b/>
        </w:rPr>
        <w:t>第一节</w:t>
      </w:r>
    </w:p>
    <w:p>
      <w:pPr>
        <w:spacing w:line="240" w:lineRule="auto"/>
        <w:ind w:firstLine="420"/>
      </w:pPr>
      <w:r>
        <w:rPr>
          <w:rFonts w:hint="eastAsia"/>
        </w:rPr>
        <w:t>听下面</w:t>
      </w:r>
      <w:r>
        <w:t>5</w:t>
      </w:r>
      <w:r>
        <w:rPr>
          <w:rFonts w:hint="eastAsia"/>
        </w:rPr>
        <w:t>段对话。每段对话后有一个小题，从题中所给的</w:t>
      </w:r>
      <w:r>
        <w:t>A</w:t>
      </w:r>
      <w:r>
        <w:rPr>
          <w:rFonts w:hint="eastAsia"/>
        </w:rPr>
        <w:t>、</w:t>
      </w:r>
      <w:r>
        <w:t>B</w:t>
      </w:r>
      <w:r>
        <w:rPr>
          <w:rFonts w:hint="eastAsia"/>
        </w:rPr>
        <w:t>、</w:t>
      </w:r>
      <w:r>
        <w:t>C</w:t>
      </w:r>
      <w:r>
        <w:rPr>
          <w:rFonts w:hint="eastAsia"/>
        </w:rPr>
        <w:t>三个选项中选出最佳选项，并标在试卷的相应位置。听完每段对话后，你都有</w:t>
      </w:r>
      <w:r>
        <w:t>10</w:t>
      </w:r>
      <w:r>
        <w:rPr>
          <w:rFonts w:hint="eastAsia"/>
        </w:rPr>
        <w:t>秒钟时间来回答有关小题和阅读下一小题。每段对话仅读一遍。</w:t>
      </w:r>
    </w:p>
    <w:p>
      <w:pPr>
        <w:spacing w:line="240" w:lineRule="auto"/>
        <w:rPr>
          <w:b/>
          <w:bCs/>
          <w:kern w:val="0"/>
        </w:rPr>
      </w:pPr>
      <w:r>
        <w:rPr>
          <w:rFonts w:hint="eastAsia" w:cs="宋体"/>
          <w:i/>
          <w:iCs/>
        </w:rPr>
        <w:t>（停顿</w:t>
      </w:r>
      <w:r>
        <w:rPr>
          <w:i/>
          <w:iCs/>
        </w:rPr>
        <w:t xml:space="preserve">00’05” </w:t>
      </w:r>
      <w:r>
        <w:rPr>
          <w:rFonts w:hint="eastAsia" w:cs="宋体"/>
          <w:i/>
          <w:iCs/>
        </w:rPr>
        <w:t>叮咚铃声）</w:t>
      </w:r>
    </w:p>
    <w:p>
      <w:pPr>
        <w:spacing w:line="240" w:lineRule="auto"/>
        <w:rPr>
          <w:rFonts w:ascii="Times New Roman" w:hAnsi="Times New Roman"/>
          <w:b/>
        </w:rPr>
      </w:pPr>
      <w:r>
        <w:rPr>
          <w:rFonts w:ascii="Times New Roman" w:hAnsi="Times New Roman"/>
          <w:b/>
        </w:rPr>
        <w:t>Text 1</w:t>
      </w:r>
    </w:p>
    <w:p>
      <w:pPr>
        <w:spacing w:line="240" w:lineRule="auto"/>
        <w:rPr>
          <w:rFonts w:ascii="Times New Roman" w:hAnsi="Times New Roman"/>
          <w:kern w:val="0"/>
        </w:rPr>
      </w:pPr>
      <w:r>
        <w:rPr>
          <w:rFonts w:ascii="Times New Roman" w:hAnsi="Times New Roman"/>
          <w:kern w:val="0"/>
        </w:rPr>
        <w:t xml:space="preserve">W: I simply can’t put this toy car together in a proper way. David, can you help me?  </w:t>
      </w:r>
    </w:p>
    <w:p>
      <w:pPr>
        <w:spacing w:line="240" w:lineRule="auto"/>
        <w:rPr>
          <w:rFonts w:ascii="Times New Roman" w:hAnsi="Times New Roman"/>
          <w:kern w:val="0"/>
        </w:rPr>
      </w:pPr>
      <w:r>
        <w:rPr>
          <w:rFonts w:ascii="Times New Roman" w:hAnsi="Times New Roman"/>
          <w:kern w:val="0"/>
        </w:rPr>
        <w:t>M: If you follow the instructions step by step, you’ll find it easier.</w:t>
      </w:r>
    </w:p>
    <w:p>
      <w:pPr>
        <w:spacing w:line="240" w:lineRule="auto"/>
        <w:rPr>
          <w:i/>
          <w:iCs/>
        </w:rPr>
      </w:pPr>
      <w:r>
        <w:rPr>
          <w:rFonts w:hint="eastAsia" w:cs="宋体"/>
          <w:i/>
          <w:iCs/>
        </w:rPr>
        <w:t>（停顿</w:t>
      </w:r>
      <w:r>
        <w:rPr>
          <w:i/>
          <w:iCs/>
        </w:rPr>
        <w:t xml:space="preserve">00’10” </w:t>
      </w:r>
      <w:r>
        <w:rPr>
          <w:rFonts w:hint="eastAsia" w:cs="宋体"/>
          <w:i/>
          <w:iCs/>
        </w:rPr>
        <w:t>叮咚铃声）</w:t>
      </w:r>
    </w:p>
    <w:p>
      <w:pPr>
        <w:spacing w:line="240" w:lineRule="auto"/>
        <w:rPr>
          <w:rFonts w:ascii="Times New Roman" w:hAnsi="Times New Roman"/>
          <w:b/>
        </w:rPr>
      </w:pPr>
      <w:r>
        <w:rPr>
          <w:rFonts w:ascii="Times New Roman" w:hAnsi="Times New Roman"/>
          <w:b/>
        </w:rPr>
        <w:t>Text 2</w:t>
      </w:r>
    </w:p>
    <w:p>
      <w:pPr>
        <w:spacing w:line="240" w:lineRule="auto"/>
        <w:rPr>
          <w:rFonts w:ascii="Times New Roman" w:hAnsi="Times New Roman"/>
        </w:rPr>
      </w:pPr>
      <w:r>
        <w:rPr>
          <w:rFonts w:ascii="Times New Roman" w:hAnsi="Times New Roman"/>
        </w:rPr>
        <w:t>M: Hi, Jenney. There’s a dance party tonight on campus. Wanna go with us?</w:t>
      </w:r>
    </w:p>
    <w:p>
      <w:pPr>
        <w:spacing w:line="240" w:lineRule="auto"/>
        <w:ind w:left="315" w:hanging="315" w:hangingChars="150"/>
        <w:rPr>
          <w:rFonts w:ascii="Times New Roman" w:hAnsi="Times New Roman"/>
        </w:rPr>
      </w:pPr>
      <w:r>
        <w:rPr>
          <w:rFonts w:ascii="Times New Roman" w:hAnsi="Times New Roman"/>
        </w:rPr>
        <w:t>W: I’d like to, but I have to practise the lines of my play tonight. The yearly drama contest is only one week ahead, you know?</w:t>
      </w:r>
    </w:p>
    <w:p>
      <w:pPr>
        <w:spacing w:line="240" w:lineRule="auto"/>
        <w:rPr>
          <w:rFonts w:cs="宋体"/>
          <w:i/>
          <w:iCs/>
        </w:rPr>
      </w:pPr>
      <w:r>
        <w:rPr>
          <w:rFonts w:hint="eastAsia" w:cs="宋体"/>
          <w:i/>
          <w:iCs/>
        </w:rPr>
        <w:t>（停顿</w:t>
      </w:r>
      <w:r>
        <w:rPr>
          <w:i/>
          <w:iCs/>
        </w:rPr>
        <w:t xml:space="preserve">00’10” </w:t>
      </w:r>
      <w:r>
        <w:rPr>
          <w:rFonts w:hint="eastAsia" w:cs="宋体"/>
          <w:i/>
          <w:iCs/>
        </w:rPr>
        <w:t>叮咚铃声）</w:t>
      </w:r>
    </w:p>
    <w:p>
      <w:pPr>
        <w:spacing w:line="240" w:lineRule="auto"/>
        <w:rPr>
          <w:rFonts w:ascii="Times New Roman" w:hAnsi="Times New Roman"/>
          <w:b/>
        </w:rPr>
      </w:pPr>
      <w:r>
        <w:rPr>
          <w:b/>
        </w:rPr>
        <w:t xml:space="preserve"> </w:t>
      </w:r>
      <w:r>
        <w:rPr>
          <w:rFonts w:ascii="Times New Roman" w:hAnsi="Times New Roman"/>
          <w:b/>
        </w:rPr>
        <w:t>Text 3</w:t>
      </w:r>
    </w:p>
    <w:p>
      <w:pPr>
        <w:spacing w:line="240" w:lineRule="auto"/>
        <w:rPr>
          <w:rFonts w:ascii="Times New Roman" w:hAnsi="Times New Roman"/>
          <w:kern w:val="0"/>
        </w:rPr>
      </w:pPr>
      <w:r>
        <w:rPr>
          <w:rFonts w:ascii="Times New Roman" w:hAnsi="Times New Roman"/>
          <w:kern w:val="0"/>
        </w:rPr>
        <w:t>W: That’s crazy! I have been waiting here for more than 3 hours!</w:t>
      </w:r>
    </w:p>
    <w:p>
      <w:pPr>
        <w:spacing w:line="240" w:lineRule="auto"/>
        <w:ind w:left="420" w:hanging="420" w:hangingChars="200"/>
        <w:rPr>
          <w:rFonts w:ascii="Times New Roman" w:hAnsi="Times New Roman"/>
          <w:kern w:val="0"/>
        </w:rPr>
      </w:pPr>
      <w:r>
        <w:rPr>
          <w:rFonts w:ascii="Times New Roman" w:hAnsi="Times New Roman"/>
          <w:kern w:val="0"/>
        </w:rPr>
        <w:t>M: Don’t complain. I stayed up all night for the chance to get the seventh version of the iPhone!</w:t>
      </w:r>
    </w:p>
    <w:p>
      <w:pPr>
        <w:spacing w:line="240" w:lineRule="auto"/>
        <w:ind w:left="-315" w:leftChars="-150"/>
        <w:rPr>
          <w:i/>
          <w:iCs/>
        </w:rPr>
      </w:pPr>
      <w:r>
        <w:rPr>
          <w:rFonts w:eastAsia="楷体_GB2312"/>
        </w:rPr>
        <w:t xml:space="preserve">  </w:t>
      </w:r>
      <w:r>
        <w:rPr>
          <w:rFonts w:hint="eastAsia" w:eastAsia="楷体_GB2312"/>
          <w:i/>
        </w:rPr>
        <w:t>（</w:t>
      </w:r>
      <w:r>
        <w:rPr>
          <w:rFonts w:hint="eastAsia" w:cs="宋体"/>
          <w:i/>
          <w:iCs/>
        </w:rPr>
        <w:t>停顿</w:t>
      </w:r>
      <w:r>
        <w:rPr>
          <w:i/>
          <w:iCs/>
        </w:rPr>
        <w:t xml:space="preserve">00’10” </w:t>
      </w:r>
      <w:r>
        <w:rPr>
          <w:rFonts w:hint="eastAsia" w:cs="宋体"/>
          <w:i/>
          <w:iCs/>
        </w:rPr>
        <w:t>叮咚铃声）</w:t>
      </w:r>
    </w:p>
    <w:p>
      <w:pPr>
        <w:spacing w:line="240" w:lineRule="auto"/>
        <w:rPr>
          <w:rFonts w:ascii="Times New Roman" w:hAnsi="Times New Roman"/>
          <w:b/>
          <w:szCs w:val="21"/>
        </w:rPr>
      </w:pPr>
      <w:r>
        <w:rPr>
          <w:rFonts w:ascii="Times New Roman" w:hAnsi="Times New Roman"/>
          <w:b/>
          <w:szCs w:val="21"/>
        </w:rPr>
        <w:t>Text 4</w:t>
      </w:r>
    </w:p>
    <w:p>
      <w:pPr>
        <w:spacing w:line="240" w:lineRule="auto"/>
        <w:rPr>
          <w:rFonts w:ascii="Times New Roman" w:hAnsi="Times New Roman"/>
        </w:rPr>
      </w:pPr>
      <w:r>
        <w:rPr>
          <w:rFonts w:ascii="Times New Roman" w:hAnsi="Times New Roman"/>
        </w:rPr>
        <w:t>W: Oh, my God! Your lies really drive me mad! Are you trying to make a fool of me?</w:t>
      </w:r>
    </w:p>
    <w:p>
      <w:pPr>
        <w:spacing w:line="240" w:lineRule="auto"/>
        <w:rPr>
          <w:rFonts w:ascii="Times New Roman" w:hAnsi="Times New Roman"/>
        </w:rPr>
      </w:pPr>
      <w:r>
        <w:rPr>
          <w:rFonts w:ascii="Times New Roman" w:hAnsi="Times New Roman"/>
        </w:rPr>
        <w:t>M: No, I didn’t lie. I was telling the truth this time.</w:t>
      </w:r>
    </w:p>
    <w:p>
      <w:pPr>
        <w:spacing w:line="240" w:lineRule="auto"/>
        <w:rPr>
          <w:i/>
          <w:iCs/>
        </w:rPr>
      </w:pPr>
      <w:r>
        <w:rPr>
          <w:rFonts w:hint="eastAsia" w:cs="宋体"/>
          <w:i/>
          <w:iCs/>
        </w:rPr>
        <w:t>（停顿</w:t>
      </w:r>
      <w:r>
        <w:rPr>
          <w:i/>
          <w:iCs/>
        </w:rPr>
        <w:t xml:space="preserve">00’10” </w:t>
      </w:r>
      <w:r>
        <w:rPr>
          <w:rFonts w:hint="eastAsia" w:cs="宋体"/>
          <w:i/>
          <w:iCs/>
        </w:rPr>
        <w:t>叮咚铃声）</w:t>
      </w:r>
    </w:p>
    <w:p>
      <w:pPr>
        <w:spacing w:line="240" w:lineRule="auto"/>
        <w:rPr>
          <w:rFonts w:ascii="Times New Roman" w:hAnsi="Times New Roman"/>
          <w:b/>
          <w:szCs w:val="21"/>
        </w:rPr>
      </w:pPr>
      <w:r>
        <w:rPr>
          <w:rFonts w:ascii="Times New Roman" w:hAnsi="Times New Roman"/>
          <w:b/>
          <w:szCs w:val="21"/>
        </w:rPr>
        <w:t>Text 5</w:t>
      </w:r>
    </w:p>
    <w:p>
      <w:pPr>
        <w:spacing w:line="240" w:lineRule="auto"/>
        <w:rPr>
          <w:rFonts w:ascii="Times New Roman" w:hAnsi="Times New Roman"/>
        </w:rPr>
      </w:pPr>
      <w:r>
        <w:rPr>
          <w:rFonts w:ascii="Times New Roman" w:hAnsi="Times New Roman"/>
        </w:rPr>
        <w:t>M: Excuse me, when do I have to leave my room?</w:t>
      </w:r>
    </w:p>
    <w:p>
      <w:pPr>
        <w:spacing w:line="240" w:lineRule="auto"/>
        <w:rPr>
          <w:rFonts w:ascii="Times New Roman" w:hAnsi="Times New Roman"/>
        </w:rPr>
      </w:pPr>
      <w:r>
        <w:rPr>
          <w:rFonts w:ascii="Times New Roman" w:hAnsi="Times New Roman"/>
        </w:rPr>
        <w:t>W: Normally it’s before 12 o’clock.</w:t>
      </w:r>
    </w:p>
    <w:p>
      <w:pPr>
        <w:spacing w:line="240" w:lineRule="auto"/>
        <w:rPr>
          <w:rFonts w:ascii="Times New Roman" w:hAnsi="Times New Roman"/>
        </w:rPr>
      </w:pPr>
      <w:r>
        <w:rPr>
          <w:rFonts w:ascii="Times New Roman" w:hAnsi="Times New Roman"/>
        </w:rPr>
        <w:t>M: Well, you see, my plane doesn’t go till half past five tomorrow afternoon.</w:t>
      </w:r>
    </w:p>
    <w:p>
      <w:pPr>
        <w:spacing w:line="240" w:lineRule="auto"/>
        <w:rPr>
          <w:rFonts w:ascii="Times New Roman" w:hAnsi="Times New Roman"/>
        </w:rPr>
      </w:pPr>
      <w:r>
        <w:rPr>
          <w:rFonts w:ascii="Times New Roman" w:hAnsi="Times New Roman"/>
        </w:rPr>
        <w:t>W: Then you may keep the room till 2 pm if you want.</w:t>
      </w:r>
    </w:p>
    <w:p>
      <w:pPr>
        <w:spacing w:line="240" w:lineRule="auto"/>
        <w:rPr>
          <w:rFonts w:cs="宋体"/>
          <w:i/>
          <w:iCs/>
        </w:rPr>
      </w:pPr>
      <w:r>
        <w:rPr>
          <w:rFonts w:hint="eastAsia" w:cs="宋体"/>
          <w:i/>
          <w:iCs/>
        </w:rPr>
        <w:t>（停顿</w:t>
      </w:r>
      <w:r>
        <w:rPr>
          <w:i/>
          <w:iCs/>
        </w:rPr>
        <w:t xml:space="preserve">00’05”  </w:t>
      </w:r>
      <w:r>
        <w:rPr>
          <w:rFonts w:hint="eastAsia" w:cs="宋体"/>
          <w:i/>
          <w:iCs/>
        </w:rPr>
        <w:t>叮咚铃声）</w:t>
      </w:r>
    </w:p>
    <w:p>
      <w:pPr>
        <w:spacing w:line="240" w:lineRule="auto"/>
        <w:rPr>
          <w:rFonts w:ascii="宋体" w:cs="宋体"/>
          <w:szCs w:val="21"/>
        </w:rPr>
      </w:pPr>
      <w:r>
        <w:rPr>
          <w:rFonts w:hint="eastAsia" w:ascii="宋体" w:hAnsi="宋体" w:cs="宋体"/>
          <w:szCs w:val="21"/>
        </w:rPr>
        <w:t>第一节到此结束</w:t>
      </w:r>
    </w:p>
    <w:p>
      <w:pPr>
        <w:spacing w:line="240" w:lineRule="auto"/>
        <w:rPr>
          <w:rFonts w:ascii="宋体" w:cs="宋体"/>
          <w:b/>
          <w:szCs w:val="21"/>
        </w:rPr>
      </w:pPr>
      <w:r>
        <w:rPr>
          <w:rFonts w:hint="eastAsia"/>
          <w:b/>
        </w:rPr>
        <w:t>第二节</w:t>
      </w:r>
    </w:p>
    <w:p>
      <w:pPr>
        <w:tabs>
          <w:tab w:val="left" w:pos="436"/>
          <w:tab w:val="left" w:pos="3052"/>
          <w:tab w:val="left" w:pos="5668"/>
        </w:tabs>
        <w:spacing w:line="240" w:lineRule="auto"/>
      </w:pPr>
      <w:r>
        <w:tab/>
      </w:r>
      <w:r>
        <w:rPr>
          <w:rFonts w:hint="eastAsia"/>
        </w:rPr>
        <w:t>听下面</w:t>
      </w:r>
      <w:r>
        <w:t>5</w:t>
      </w:r>
      <w:r>
        <w:rPr>
          <w:rFonts w:hint="eastAsia"/>
        </w:rPr>
        <w:t>段对话或独白。每段对话或独白后有几个小题，从题中所给的</w:t>
      </w:r>
      <w:r>
        <w:rPr>
          <w:rFonts w:ascii="Times New Roman" w:hAnsi="Times New Roman"/>
        </w:rPr>
        <w:t>A</w:t>
      </w:r>
      <w:r>
        <w:rPr>
          <w:rFonts w:hint="eastAsia" w:ascii="Times New Roman"/>
        </w:rPr>
        <w:t>、</w:t>
      </w:r>
      <w:r>
        <w:rPr>
          <w:rFonts w:ascii="Times New Roman" w:hAnsi="Times New Roman"/>
        </w:rPr>
        <w:t>B</w:t>
      </w:r>
      <w:r>
        <w:rPr>
          <w:rFonts w:hint="eastAsia" w:ascii="Times New Roman"/>
        </w:rPr>
        <w:t>、</w:t>
      </w:r>
      <w:r>
        <w:rPr>
          <w:rFonts w:ascii="Times New Roman" w:hAnsi="Times New Roman"/>
        </w:rPr>
        <w:t>C</w:t>
      </w:r>
      <w:r>
        <w:rPr>
          <w:rFonts w:hint="eastAsia"/>
        </w:rPr>
        <w:t>三个选项中选出最佳选项，</w:t>
      </w:r>
      <w:r>
        <w:rPr>
          <w:rFonts w:hint="eastAsia"/>
          <w:spacing w:val="-4"/>
          <w:szCs w:val="21"/>
        </w:rPr>
        <w:t>并标在试卷的相应位置</w:t>
      </w:r>
      <w:r>
        <w:rPr>
          <w:rFonts w:hint="eastAsia"/>
        </w:rPr>
        <w:t>。听每段对话或独白前，你将有</w:t>
      </w:r>
      <w:r>
        <w:t>5</w:t>
      </w:r>
      <w:r>
        <w:rPr>
          <w:rFonts w:hint="eastAsia"/>
        </w:rPr>
        <w:t>秒钟阅读各个小题</w:t>
      </w:r>
      <w:r>
        <w:rPr>
          <w:rFonts w:hint="eastAsia"/>
          <w:szCs w:val="21"/>
        </w:rPr>
        <w:t>；</w:t>
      </w:r>
      <w:r>
        <w:rPr>
          <w:rFonts w:hint="eastAsia"/>
        </w:rPr>
        <w:t>听完后，每个小题将给出</w:t>
      </w:r>
      <w:r>
        <w:t>5</w:t>
      </w:r>
      <w:r>
        <w:rPr>
          <w:rFonts w:hint="eastAsia"/>
        </w:rPr>
        <w:t>秒钟的作答时间，每段对话或独白读两遍。</w:t>
      </w:r>
    </w:p>
    <w:p>
      <w:pPr>
        <w:spacing w:line="240" w:lineRule="auto"/>
        <w:rPr>
          <w:rStyle w:val="7"/>
          <w:bCs/>
        </w:rPr>
      </w:pPr>
      <w:r>
        <w:rPr>
          <w:rFonts w:hint="eastAsia" w:cs="宋体"/>
          <w:i/>
          <w:iCs/>
        </w:rPr>
        <w:t>（叮咚铃声）</w:t>
      </w:r>
    </w:p>
    <w:p>
      <w:pPr>
        <w:spacing w:line="240" w:lineRule="auto"/>
        <w:rPr>
          <w:b/>
          <w:bCs/>
          <w:szCs w:val="21"/>
        </w:rPr>
      </w:pPr>
      <w:r>
        <w:rPr>
          <w:rFonts w:hint="eastAsia"/>
          <w:bCs/>
          <w:szCs w:val="21"/>
        </w:rPr>
        <w:t>听第六段材料，回答第</w:t>
      </w:r>
      <w:r>
        <w:rPr>
          <w:bCs/>
          <w:szCs w:val="21"/>
        </w:rPr>
        <w:t>6</w:t>
      </w:r>
      <w:r>
        <w:rPr>
          <w:rFonts w:hint="eastAsia"/>
          <w:bCs/>
          <w:szCs w:val="21"/>
        </w:rPr>
        <w:t>至</w:t>
      </w:r>
      <w:r>
        <w:rPr>
          <w:bCs/>
          <w:szCs w:val="21"/>
        </w:rPr>
        <w:t>7</w:t>
      </w:r>
      <w:r>
        <w:rPr>
          <w:rFonts w:hint="eastAsia"/>
          <w:bCs/>
          <w:szCs w:val="21"/>
        </w:rPr>
        <w:t>题。</w:t>
      </w:r>
      <w:r>
        <w:rPr>
          <w:rFonts w:hint="eastAsia"/>
        </w:rPr>
        <w:t>现在你有</w:t>
      </w:r>
      <w:r>
        <w:t>10</w:t>
      </w:r>
      <w:r>
        <w:rPr>
          <w:rFonts w:hint="eastAsia"/>
        </w:rPr>
        <w:t>秒钟的时间来阅读这两个小题。</w:t>
      </w:r>
    </w:p>
    <w:p>
      <w:pPr>
        <w:spacing w:line="240" w:lineRule="auto"/>
        <w:rPr>
          <w:rFonts w:cs="宋体"/>
          <w:i/>
        </w:rPr>
      </w:pPr>
      <w:r>
        <w:rPr>
          <w:rFonts w:hint="eastAsia" w:cs="宋体"/>
          <w:i/>
        </w:rPr>
        <w:t>（停顿</w:t>
      </w:r>
      <w:r>
        <w:rPr>
          <w:i/>
        </w:rPr>
        <w:t xml:space="preserve">00’10” </w:t>
      </w:r>
      <w:r>
        <w:rPr>
          <w:rFonts w:hint="eastAsia" w:cs="宋体"/>
          <w:i/>
        </w:rPr>
        <w:t>叮咚铃声）</w:t>
      </w:r>
    </w:p>
    <w:p>
      <w:pPr>
        <w:spacing w:line="240" w:lineRule="auto"/>
        <w:rPr>
          <w:rFonts w:ascii="Times New Roman" w:hAnsi="Times New Roman"/>
          <w:b/>
        </w:rPr>
      </w:pPr>
      <w:r>
        <w:rPr>
          <w:rFonts w:ascii="Times New Roman" w:hAnsi="Times New Roman"/>
          <w:b/>
        </w:rPr>
        <w:t>Text 6</w:t>
      </w:r>
    </w:p>
    <w:p>
      <w:pPr>
        <w:spacing w:line="240" w:lineRule="auto"/>
        <w:rPr>
          <w:rFonts w:ascii="Times New Roman" w:hAnsi="Times New Roman"/>
        </w:rPr>
      </w:pPr>
      <w:r>
        <w:rPr>
          <w:rFonts w:ascii="Times New Roman" w:hAnsi="Times New Roman"/>
        </w:rPr>
        <w:t>M: Hello, Susan! What’s up?</w:t>
      </w:r>
    </w:p>
    <w:p>
      <w:pPr>
        <w:spacing w:line="240" w:lineRule="auto"/>
        <w:rPr>
          <w:rFonts w:ascii="Times New Roman" w:hAnsi="Times New Roman"/>
        </w:rPr>
      </w:pPr>
      <w:r>
        <w:rPr>
          <w:rFonts w:ascii="Times New Roman" w:hAnsi="Times New Roman"/>
        </w:rPr>
        <w:t>W: It’s about the test we’ve just had. It made me feel terrible. What about you?</w:t>
      </w:r>
    </w:p>
    <w:p>
      <w:pPr>
        <w:spacing w:line="240" w:lineRule="auto"/>
        <w:ind w:left="315" w:hanging="315" w:hangingChars="150"/>
        <w:rPr>
          <w:rFonts w:ascii="Times New Roman" w:hAnsi="Times New Roman"/>
        </w:rPr>
      </w:pPr>
      <w:r>
        <w:rPr>
          <w:rFonts w:ascii="Times New Roman" w:hAnsi="Times New Roman"/>
        </w:rPr>
        <w:t>M: Well, not bad, but no use worrying about it. Anyway, the test is over and you can’t change anything.</w:t>
      </w:r>
    </w:p>
    <w:p>
      <w:pPr>
        <w:spacing w:line="240" w:lineRule="auto"/>
        <w:rPr>
          <w:rFonts w:ascii="Times New Roman" w:hAnsi="Times New Roman"/>
        </w:rPr>
      </w:pPr>
      <w:r>
        <w:rPr>
          <w:rFonts w:ascii="Times New Roman" w:hAnsi="Times New Roman"/>
        </w:rPr>
        <w:t>W: Absolutely! I really should go home and prepare for the next test, but I’m feeling tired.</w:t>
      </w:r>
    </w:p>
    <w:p>
      <w:pPr>
        <w:spacing w:line="240" w:lineRule="auto"/>
        <w:rPr>
          <w:rFonts w:ascii="Times New Roman" w:hAnsi="Times New Roman"/>
        </w:rPr>
      </w:pPr>
      <w:r>
        <w:rPr>
          <w:rFonts w:ascii="Times New Roman" w:hAnsi="Times New Roman"/>
        </w:rPr>
        <w:t>M: Come on! Let’s go and grab a coffee. You’ll soon cheer up.</w:t>
      </w:r>
    </w:p>
    <w:p>
      <w:pPr>
        <w:spacing w:line="240" w:lineRule="auto"/>
        <w:ind w:left="315" w:hanging="315" w:hangingChars="150"/>
        <w:rPr>
          <w:rFonts w:ascii="Times New Roman" w:hAnsi="Times New Roman"/>
        </w:rPr>
      </w:pPr>
      <w:r>
        <w:rPr>
          <w:rFonts w:ascii="Times New Roman" w:hAnsi="Times New Roman"/>
        </w:rPr>
        <w:t>W: Sounds great! I should do something to relax myself.</w:t>
      </w:r>
    </w:p>
    <w:p>
      <w:pPr>
        <w:spacing w:line="240" w:lineRule="auto"/>
        <w:ind w:left="-178" w:leftChars="-85" w:firstLine="178"/>
        <w:rPr>
          <w:i/>
          <w:iCs/>
        </w:rPr>
      </w:pPr>
      <w:r>
        <w:rPr>
          <w:rFonts w:hint="eastAsia" w:cs="宋体"/>
          <w:i/>
          <w:iCs/>
        </w:rPr>
        <w:t>（停顿</w:t>
      </w:r>
      <w:r>
        <w:rPr>
          <w:i/>
          <w:iCs/>
        </w:rPr>
        <w:t xml:space="preserve">00’02” </w:t>
      </w:r>
      <w:r>
        <w:rPr>
          <w:rFonts w:hint="eastAsia" w:cs="宋体"/>
          <w:i/>
          <w:iCs/>
        </w:rPr>
        <w:t>重复）</w:t>
      </w:r>
    </w:p>
    <w:p>
      <w:pPr>
        <w:spacing w:line="240" w:lineRule="auto"/>
        <w:ind w:left="-178" w:leftChars="-85" w:firstLine="178"/>
        <w:rPr>
          <w:i/>
          <w:iCs/>
        </w:rPr>
      </w:pPr>
      <w:r>
        <w:rPr>
          <w:rFonts w:hint="eastAsia" w:cs="宋体"/>
          <w:i/>
          <w:iCs/>
        </w:rPr>
        <w:t>（停顿</w:t>
      </w:r>
      <w:r>
        <w:rPr>
          <w:i/>
          <w:iCs/>
        </w:rPr>
        <w:t xml:space="preserve">00’10” </w:t>
      </w:r>
      <w:r>
        <w:rPr>
          <w:rFonts w:hint="eastAsia" w:cs="宋体"/>
          <w:i/>
          <w:iCs/>
        </w:rPr>
        <w:t>叮咚铃声）</w:t>
      </w:r>
    </w:p>
    <w:p>
      <w:pPr>
        <w:spacing w:line="240" w:lineRule="auto"/>
        <w:rPr>
          <w:b/>
          <w:bCs/>
          <w:szCs w:val="21"/>
        </w:rPr>
      </w:pPr>
      <w:r>
        <w:rPr>
          <w:rFonts w:hint="eastAsia"/>
          <w:bCs/>
          <w:szCs w:val="21"/>
        </w:rPr>
        <w:t>听第七段材料，回答第</w:t>
      </w:r>
      <w:r>
        <w:rPr>
          <w:bCs/>
          <w:szCs w:val="21"/>
        </w:rPr>
        <w:t>8</w:t>
      </w:r>
      <w:r>
        <w:rPr>
          <w:rFonts w:hint="eastAsia"/>
          <w:bCs/>
          <w:szCs w:val="21"/>
        </w:rPr>
        <w:t>至</w:t>
      </w:r>
      <w:r>
        <w:rPr>
          <w:bCs/>
          <w:szCs w:val="21"/>
        </w:rPr>
        <w:t>10</w:t>
      </w:r>
      <w:r>
        <w:rPr>
          <w:rFonts w:hint="eastAsia"/>
          <w:bCs/>
          <w:szCs w:val="21"/>
        </w:rPr>
        <w:t>题。</w:t>
      </w:r>
      <w:r>
        <w:rPr>
          <w:rFonts w:hint="eastAsia" w:cs="宋体"/>
        </w:rPr>
        <w:t>现在你有</w:t>
      </w:r>
      <w:r>
        <w:t>15</w:t>
      </w:r>
      <w:r>
        <w:rPr>
          <w:rFonts w:hint="eastAsia" w:cs="宋体"/>
        </w:rPr>
        <w:t>秒钟的时间来阅读这三个小题。</w:t>
      </w:r>
    </w:p>
    <w:p>
      <w:pPr>
        <w:spacing w:line="240" w:lineRule="auto"/>
        <w:rPr>
          <w:i/>
        </w:rPr>
      </w:pPr>
      <w:r>
        <w:rPr>
          <w:rFonts w:hint="eastAsia" w:cs="宋体"/>
          <w:i/>
        </w:rPr>
        <w:t>（停顿</w:t>
      </w:r>
      <w:r>
        <w:rPr>
          <w:i/>
        </w:rPr>
        <w:t xml:space="preserve">00’15” </w:t>
      </w:r>
      <w:r>
        <w:rPr>
          <w:rFonts w:hint="eastAsia" w:cs="宋体"/>
          <w:i/>
        </w:rPr>
        <w:t>叮咚铃声）</w:t>
      </w:r>
    </w:p>
    <w:p>
      <w:pPr>
        <w:snapToGrid w:val="0"/>
        <w:spacing w:line="240" w:lineRule="auto"/>
        <w:rPr>
          <w:rFonts w:ascii="Times New Roman" w:hAnsi="Times New Roman"/>
          <w:b/>
        </w:rPr>
      </w:pPr>
      <w:r>
        <w:rPr>
          <w:rFonts w:ascii="Times New Roman" w:hAnsi="Times New Roman"/>
          <w:b/>
        </w:rPr>
        <w:t>Text 7</w:t>
      </w:r>
    </w:p>
    <w:p>
      <w:pPr>
        <w:spacing w:line="240" w:lineRule="auto"/>
        <w:ind w:left="315" w:hanging="315" w:hangingChars="150"/>
        <w:rPr>
          <w:rFonts w:ascii="Times New Roman" w:hAnsi="Times New Roman"/>
        </w:rPr>
      </w:pPr>
      <w:r>
        <w:rPr>
          <w:rFonts w:ascii="Times New Roman" w:hAnsi="Times New Roman"/>
        </w:rPr>
        <w:t>W: Hey, Terry, could you be a little faster? My train leaves in about 30 minutes.</w:t>
      </w:r>
    </w:p>
    <w:p>
      <w:pPr>
        <w:spacing w:line="240" w:lineRule="auto"/>
        <w:rPr>
          <w:rFonts w:ascii="Times New Roman" w:hAnsi="Times New Roman"/>
        </w:rPr>
      </w:pPr>
      <w:r>
        <w:rPr>
          <w:rFonts w:ascii="Times New Roman" w:hAnsi="Times New Roman"/>
        </w:rPr>
        <w:t>M: Sure…. Oh, a text from my mom about her doctor’s appointment.</w:t>
      </w:r>
    </w:p>
    <w:p>
      <w:pPr>
        <w:spacing w:line="240" w:lineRule="auto"/>
        <w:rPr>
          <w:rFonts w:ascii="Times New Roman" w:hAnsi="Times New Roman"/>
        </w:rPr>
      </w:pPr>
      <w:r>
        <w:rPr>
          <w:rFonts w:ascii="Times New Roman" w:hAnsi="Times New Roman"/>
        </w:rPr>
        <w:t>W: My God! You’re not going to text and drive, are you?</w:t>
      </w:r>
    </w:p>
    <w:p>
      <w:pPr>
        <w:spacing w:line="240" w:lineRule="auto"/>
        <w:rPr>
          <w:rFonts w:ascii="Times New Roman" w:hAnsi="Times New Roman"/>
        </w:rPr>
      </w:pPr>
      <w:r>
        <w:rPr>
          <w:rFonts w:ascii="Times New Roman" w:hAnsi="Times New Roman"/>
        </w:rPr>
        <w:t xml:space="preserve">M: No worry! I’m pretty good at it. </w:t>
      </w:r>
    </w:p>
    <w:p>
      <w:pPr>
        <w:spacing w:line="240" w:lineRule="auto"/>
        <w:ind w:left="315" w:hanging="315" w:hangingChars="150"/>
        <w:rPr>
          <w:rFonts w:ascii="Times New Roman" w:hAnsi="Times New Roman"/>
        </w:rPr>
      </w:pPr>
      <w:r>
        <w:rPr>
          <w:rFonts w:ascii="Times New Roman" w:hAnsi="Times New Roman"/>
        </w:rPr>
        <w:t>W: To be honest, I feel uncomfortable with you trying to do both at the same time…and it is against the law.</w:t>
      </w:r>
    </w:p>
    <w:p>
      <w:pPr>
        <w:spacing w:line="240" w:lineRule="auto"/>
        <w:rPr>
          <w:rFonts w:ascii="Times New Roman" w:hAnsi="Times New Roman"/>
        </w:rPr>
      </w:pPr>
      <w:r>
        <w:rPr>
          <w:rFonts w:ascii="Times New Roman" w:hAnsi="Times New Roman"/>
        </w:rPr>
        <w:t>M: I’ve had a lot of practice.</w:t>
      </w:r>
    </w:p>
    <w:p>
      <w:pPr>
        <w:spacing w:line="240" w:lineRule="auto"/>
        <w:rPr>
          <w:rFonts w:ascii="Times New Roman" w:hAnsi="Times New Roman"/>
        </w:rPr>
      </w:pPr>
      <w:r>
        <w:rPr>
          <w:rFonts w:ascii="Times New Roman" w:hAnsi="Times New Roman"/>
        </w:rPr>
        <w:t>W: Please pull over. I’ll just take a taxi there.</w:t>
      </w:r>
    </w:p>
    <w:p>
      <w:pPr>
        <w:spacing w:line="240" w:lineRule="auto"/>
        <w:rPr>
          <w:rFonts w:ascii="Times New Roman" w:hAnsi="Times New Roman"/>
        </w:rPr>
      </w:pPr>
      <w:r>
        <w:rPr>
          <w:rFonts w:ascii="Times New Roman" w:hAnsi="Times New Roman"/>
        </w:rPr>
        <w:t>M: No, no, no. I’m almost finished with this text…just a second.</w:t>
      </w:r>
    </w:p>
    <w:p>
      <w:pPr>
        <w:spacing w:line="240" w:lineRule="auto"/>
        <w:rPr>
          <w:rFonts w:ascii="Times New Roman" w:hAnsi="Times New Roman"/>
        </w:rPr>
      </w:pPr>
      <w:r>
        <w:rPr>
          <w:rFonts w:ascii="Times New Roman" w:hAnsi="Times New Roman"/>
        </w:rPr>
        <w:t>W: Watch out!</w:t>
      </w:r>
      <w:r>
        <w:rPr>
          <w:rFonts w:ascii="Times New Roman" w:hAnsi="Times New Roman"/>
          <w:color w:val="FF0000"/>
        </w:rPr>
        <w:t xml:space="preserve"> </w:t>
      </w:r>
      <w:r>
        <w:rPr>
          <w:rFonts w:ascii="Times New Roman" w:hAnsi="Times New Roman"/>
        </w:rPr>
        <w:t>(Sound of crash)</w:t>
      </w:r>
    </w:p>
    <w:p>
      <w:pPr>
        <w:spacing w:line="240" w:lineRule="auto"/>
        <w:rPr>
          <w:rFonts w:ascii="Times New Roman" w:hAnsi="Times New Roman"/>
          <w:color w:val="FF0000"/>
        </w:rPr>
      </w:pPr>
      <w:r>
        <w:rPr>
          <w:rFonts w:ascii="Times New Roman" w:hAnsi="Times New Roman"/>
        </w:rPr>
        <w:t>M: Ah! No! My car!</w:t>
      </w:r>
    </w:p>
    <w:p>
      <w:pPr>
        <w:spacing w:line="240" w:lineRule="auto"/>
        <w:rPr>
          <w:rFonts w:ascii="Times New Roman" w:hAnsi="Times New Roman"/>
        </w:rPr>
      </w:pPr>
      <w:r>
        <w:rPr>
          <w:rFonts w:ascii="Times New Roman" w:hAnsi="Times New Roman"/>
        </w:rPr>
        <w:t>W: Forget your car. I think it would be a good time for you to text or call the police.</w:t>
      </w:r>
    </w:p>
    <w:p>
      <w:pPr>
        <w:spacing w:line="240" w:lineRule="auto"/>
        <w:rPr>
          <w:rFonts w:ascii="Times New Roman" w:hAnsi="Times New Roman"/>
        </w:rPr>
      </w:pPr>
      <w:r>
        <w:rPr>
          <w:rFonts w:ascii="Times New Roman" w:hAnsi="Times New Roman"/>
        </w:rPr>
        <w:t>M: Oh, my God!</w:t>
      </w:r>
    </w:p>
    <w:p>
      <w:pPr>
        <w:spacing w:line="240" w:lineRule="auto"/>
        <w:rPr>
          <w:i/>
          <w:iCs/>
        </w:rPr>
      </w:pPr>
      <w:r>
        <w:rPr>
          <w:rFonts w:hint="eastAsia" w:cs="宋体"/>
          <w:i/>
          <w:iCs/>
        </w:rPr>
        <w:t>（停顿</w:t>
      </w:r>
      <w:r>
        <w:rPr>
          <w:i/>
          <w:iCs/>
        </w:rPr>
        <w:t xml:space="preserve">00’02” </w:t>
      </w:r>
      <w:r>
        <w:rPr>
          <w:rFonts w:hint="eastAsia" w:cs="宋体"/>
          <w:i/>
          <w:iCs/>
        </w:rPr>
        <w:t>重复）</w:t>
      </w:r>
    </w:p>
    <w:p>
      <w:pPr>
        <w:spacing w:line="240" w:lineRule="auto"/>
        <w:rPr>
          <w:i/>
          <w:iCs/>
        </w:rPr>
      </w:pPr>
      <w:r>
        <w:rPr>
          <w:rFonts w:hint="eastAsia" w:cs="宋体"/>
          <w:i/>
          <w:iCs/>
        </w:rPr>
        <w:t>（停顿</w:t>
      </w:r>
      <w:r>
        <w:rPr>
          <w:i/>
          <w:iCs/>
        </w:rPr>
        <w:t xml:space="preserve">00’15” </w:t>
      </w:r>
      <w:r>
        <w:rPr>
          <w:rFonts w:hint="eastAsia" w:cs="宋体"/>
          <w:i/>
          <w:iCs/>
        </w:rPr>
        <w:t>叮咚铃声）</w:t>
      </w:r>
    </w:p>
    <w:p>
      <w:pPr>
        <w:spacing w:line="240" w:lineRule="auto"/>
        <w:rPr>
          <w:b/>
          <w:bCs/>
          <w:szCs w:val="21"/>
        </w:rPr>
      </w:pPr>
      <w:r>
        <w:rPr>
          <w:rFonts w:hint="eastAsia"/>
          <w:bCs/>
          <w:szCs w:val="21"/>
        </w:rPr>
        <w:t>听第八段材料，回答第</w:t>
      </w:r>
      <w:r>
        <w:rPr>
          <w:bCs/>
          <w:szCs w:val="21"/>
        </w:rPr>
        <w:t>11</w:t>
      </w:r>
      <w:r>
        <w:rPr>
          <w:rFonts w:hint="eastAsia"/>
          <w:bCs/>
          <w:szCs w:val="21"/>
        </w:rPr>
        <w:t>至</w:t>
      </w:r>
      <w:r>
        <w:rPr>
          <w:bCs/>
          <w:szCs w:val="21"/>
        </w:rPr>
        <w:t>13</w:t>
      </w:r>
      <w:r>
        <w:rPr>
          <w:rFonts w:hint="eastAsia"/>
          <w:bCs/>
          <w:szCs w:val="21"/>
        </w:rPr>
        <w:t>题。</w:t>
      </w:r>
      <w:r>
        <w:rPr>
          <w:rFonts w:hint="eastAsia"/>
        </w:rPr>
        <w:t>现在你有</w:t>
      </w:r>
      <w:r>
        <w:t>15</w:t>
      </w:r>
      <w:r>
        <w:rPr>
          <w:rFonts w:hint="eastAsia"/>
        </w:rPr>
        <w:t>秒钟的时间来阅读这三个小题。</w:t>
      </w:r>
    </w:p>
    <w:p>
      <w:pPr>
        <w:spacing w:line="240" w:lineRule="auto"/>
        <w:rPr>
          <w:i/>
        </w:rPr>
      </w:pPr>
      <w:r>
        <w:rPr>
          <w:rFonts w:hint="eastAsia" w:cs="宋体"/>
          <w:i/>
        </w:rPr>
        <w:t>（停顿</w:t>
      </w:r>
      <w:r>
        <w:rPr>
          <w:i/>
        </w:rPr>
        <w:t xml:space="preserve">00’15” </w:t>
      </w:r>
      <w:r>
        <w:rPr>
          <w:rFonts w:hint="eastAsia" w:cs="宋体"/>
          <w:i/>
        </w:rPr>
        <w:t>叮咚铃声）</w:t>
      </w:r>
    </w:p>
    <w:p>
      <w:pPr>
        <w:spacing w:line="240" w:lineRule="auto"/>
        <w:rPr>
          <w:rFonts w:ascii="Times New Roman" w:hAnsi="Times New Roman"/>
          <w:b/>
          <w:szCs w:val="21"/>
        </w:rPr>
      </w:pPr>
      <w:r>
        <w:rPr>
          <w:rFonts w:ascii="Times New Roman" w:hAnsi="Times New Roman"/>
          <w:b/>
          <w:szCs w:val="21"/>
        </w:rPr>
        <w:t>Text 8</w:t>
      </w:r>
    </w:p>
    <w:p>
      <w:pPr>
        <w:spacing w:line="240" w:lineRule="auto"/>
        <w:rPr>
          <w:rFonts w:ascii="Times New Roman" w:hAnsi="Times New Roman"/>
        </w:rPr>
      </w:pPr>
      <w:r>
        <w:rPr>
          <w:rFonts w:ascii="Times New Roman" w:hAnsi="Times New Roman"/>
        </w:rPr>
        <w:t>W: Steven, shall we go shopping tomorrow?</w:t>
      </w:r>
    </w:p>
    <w:p>
      <w:pPr>
        <w:spacing w:line="240" w:lineRule="auto"/>
        <w:rPr>
          <w:rFonts w:ascii="Times New Roman" w:hAnsi="Times New Roman"/>
        </w:rPr>
      </w:pPr>
      <w:r>
        <w:rPr>
          <w:rFonts w:ascii="Times New Roman" w:hAnsi="Times New Roman"/>
        </w:rPr>
        <w:t xml:space="preserve">M: Hum...Why not go shopping the day after tomorrow? Tomorrow is Saturday. I hate all the  </w:t>
      </w:r>
    </w:p>
    <w:p>
      <w:pPr>
        <w:spacing w:line="240" w:lineRule="auto"/>
        <w:rPr>
          <w:rFonts w:ascii="Times New Roman" w:hAnsi="Times New Roman"/>
        </w:rPr>
      </w:pPr>
      <w:r>
        <w:rPr>
          <w:rFonts w:ascii="Times New Roman" w:hAnsi="Times New Roman"/>
        </w:rPr>
        <w:t xml:space="preserve">   hustle and bustle of Saturday shopping.</w:t>
      </w:r>
    </w:p>
    <w:p>
      <w:pPr>
        <w:spacing w:line="240" w:lineRule="auto"/>
        <w:rPr>
          <w:rFonts w:ascii="Times New Roman" w:hAnsi="Times New Roman"/>
        </w:rPr>
      </w:pPr>
      <w:r>
        <w:rPr>
          <w:rFonts w:ascii="Times New Roman" w:hAnsi="Times New Roman"/>
        </w:rPr>
        <w:t>W: But it is the same with Sunday. If you don’t mind, that’s OK.</w:t>
      </w:r>
    </w:p>
    <w:p>
      <w:pPr>
        <w:spacing w:line="240" w:lineRule="auto"/>
        <w:rPr>
          <w:rFonts w:ascii="Times New Roman" w:hAnsi="Times New Roman"/>
        </w:rPr>
      </w:pPr>
      <w:r>
        <w:rPr>
          <w:rFonts w:ascii="Times New Roman" w:hAnsi="Times New Roman"/>
        </w:rPr>
        <w:t xml:space="preserve">M: Hum...Maybe it will be better. The most important thing is that I can have a day to get   </w:t>
      </w:r>
    </w:p>
    <w:p>
      <w:pPr>
        <w:spacing w:line="240" w:lineRule="auto"/>
        <w:rPr>
          <w:rFonts w:ascii="Times New Roman" w:hAnsi="Times New Roman"/>
        </w:rPr>
      </w:pPr>
      <w:r>
        <w:rPr>
          <w:rFonts w:ascii="Times New Roman" w:hAnsi="Times New Roman"/>
        </w:rPr>
        <w:t xml:space="preserve">   relaxed after a week’s work.</w:t>
      </w:r>
    </w:p>
    <w:p>
      <w:pPr>
        <w:spacing w:line="240" w:lineRule="auto"/>
        <w:rPr>
          <w:rFonts w:ascii="Times New Roman" w:hAnsi="Times New Roman"/>
        </w:rPr>
      </w:pPr>
      <w:r>
        <w:rPr>
          <w:rFonts w:ascii="Times New Roman" w:hAnsi="Times New Roman"/>
        </w:rPr>
        <w:t>W: I see. Let’s fix it the day after tomorrow.</w:t>
      </w:r>
    </w:p>
    <w:p>
      <w:pPr>
        <w:spacing w:line="240" w:lineRule="auto"/>
        <w:rPr>
          <w:rFonts w:ascii="Times New Roman" w:hAnsi="Times New Roman"/>
        </w:rPr>
      </w:pPr>
      <w:r>
        <w:rPr>
          <w:rFonts w:ascii="Times New Roman" w:hAnsi="Times New Roman"/>
        </w:rPr>
        <w:t>M: By the way, what kind of stores do we need to go to?</w:t>
      </w:r>
    </w:p>
    <w:p>
      <w:pPr>
        <w:spacing w:line="240" w:lineRule="auto"/>
        <w:rPr>
          <w:rFonts w:ascii="Times New Roman" w:hAnsi="Times New Roman"/>
        </w:rPr>
      </w:pPr>
      <w:r>
        <w:rPr>
          <w:rFonts w:ascii="Times New Roman" w:hAnsi="Times New Roman"/>
        </w:rPr>
        <w:t xml:space="preserve">W: I want to buy some clothes in a clothing store. When we are going back, go to the butcher’s </w:t>
      </w:r>
    </w:p>
    <w:p>
      <w:pPr>
        <w:spacing w:line="240" w:lineRule="auto"/>
        <w:rPr>
          <w:rFonts w:ascii="Times New Roman" w:hAnsi="Times New Roman"/>
        </w:rPr>
      </w:pPr>
      <w:r>
        <w:rPr>
          <w:rFonts w:ascii="Times New Roman" w:hAnsi="Times New Roman"/>
        </w:rPr>
        <w:t xml:space="preserve">   to buy some chicken. What’s more, I guess we’ll pick some comic books for Peter, for next  </w:t>
      </w:r>
    </w:p>
    <w:p>
      <w:pPr>
        <w:spacing w:line="240" w:lineRule="auto"/>
        <w:rPr>
          <w:rFonts w:ascii="Times New Roman" w:hAnsi="Times New Roman"/>
        </w:rPr>
      </w:pPr>
      <w:r>
        <w:rPr>
          <w:rFonts w:ascii="Times New Roman" w:hAnsi="Times New Roman"/>
        </w:rPr>
        <w:t xml:space="preserve">   Friday is his birthday. </w:t>
      </w:r>
    </w:p>
    <w:p>
      <w:pPr>
        <w:spacing w:line="240" w:lineRule="auto"/>
        <w:rPr>
          <w:rFonts w:ascii="Times New Roman" w:hAnsi="Times New Roman"/>
        </w:rPr>
      </w:pPr>
      <w:r>
        <w:rPr>
          <w:rFonts w:ascii="Times New Roman" w:hAnsi="Times New Roman"/>
        </w:rPr>
        <w:t xml:space="preserve">M: Ok. Let’s also go to the jewelry store to buy a diamond necklace. I want to buy one for you </w:t>
      </w:r>
    </w:p>
    <w:p>
      <w:pPr>
        <w:spacing w:line="240" w:lineRule="auto"/>
        <w:rPr>
          <w:rFonts w:ascii="Times New Roman" w:hAnsi="Times New Roman"/>
        </w:rPr>
      </w:pPr>
      <w:r>
        <w:rPr>
          <w:rFonts w:ascii="Times New Roman" w:hAnsi="Times New Roman"/>
        </w:rPr>
        <w:t xml:space="preserve">   as your birthday present.</w:t>
      </w:r>
    </w:p>
    <w:p>
      <w:pPr>
        <w:spacing w:line="240" w:lineRule="auto"/>
        <w:rPr>
          <w:rFonts w:ascii="Times New Roman" w:hAnsi="Times New Roman"/>
        </w:rPr>
      </w:pPr>
      <w:r>
        <w:rPr>
          <w:rFonts w:ascii="Times New Roman" w:hAnsi="Times New Roman"/>
        </w:rPr>
        <w:t xml:space="preserve">W: Well, forget about it. Diamond things are not my cup of coffee. Thank you, anyway. I’d </w:t>
      </w:r>
    </w:p>
    <w:p>
      <w:pPr>
        <w:spacing w:line="240" w:lineRule="auto"/>
        <w:rPr>
          <w:rFonts w:ascii="Times New Roman" w:hAnsi="Times New Roman"/>
        </w:rPr>
      </w:pPr>
      <w:r>
        <w:rPr>
          <w:rFonts w:ascii="Times New Roman" w:hAnsi="Times New Roman"/>
        </w:rPr>
        <w:t xml:space="preserve">   prefer a dinner cooked by you. You were such a good chef and all the beautiful memories. </w:t>
      </w:r>
    </w:p>
    <w:p>
      <w:pPr>
        <w:spacing w:line="240" w:lineRule="auto"/>
        <w:rPr>
          <w:rFonts w:ascii="Times New Roman" w:hAnsi="Times New Roman"/>
        </w:rPr>
      </w:pPr>
      <w:r>
        <w:rPr>
          <w:rFonts w:ascii="Times New Roman" w:hAnsi="Times New Roman"/>
        </w:rPr>
        <w:t xml:space="preserve">M: Sure, that’s a deal! </w:t>
      </w:r>
    </w:p>
    <w:p>
      <w:pPr>
        <w:spacing w:line="240" w:lineRule="auto"/>
        <w:rPr>
          <w:i/>
          <w:iCs/>
        </w:rPr>
      </w:pPr>
      <w:r>
        <w:rPr>
          <w:rFonts w:hint="eastAsia" w:cs="宋体"/>
          <w:i/>
          <w:iCs/>
        </w:rPr>
        <w:t>（停顿</w:t>
      </w:r>
      <w:r>
        <w:rPr>
          <w:i/>
          <w:iCs/>
        </w:rPr>
        <w:t xml:space="preserve">00’02” </w:t>
      </w:r>
      <w:r>
        <w:rPr>
          <w:rFonts w:hint="eastAsia" w:cs="宋体"/>
          <w:i/>
          <w:iCs/>
        </w:rPr>
        <w:t>重复）</w:t>
      </w:r>
    </w:p>
    <w:p>
      <w:pPr>
        <w:spacing w:line="240" w:lineRule="auto"/>
        <w:rPr>
          <w:i/>
          <w:iCs/>
        </w:rPr>
      </w:pPr>
      <w:r>
        <w:rPr>
          <w:rFonts w:hint="eastAsia" w:cs="宋体"/>
          <w:i/>
          <w:iCs/>
        </w:rPr>
        <w:t>（停顿</w:t>
      </w:r>
      <w:r>
        <w:rPr>
          <w:i/>
          <w:iCs/>
        </w:rPr>
        <w:t xml:space="preserve">00’15” </w:t>
      </w:r>
      <w:r>
        <w:rPr>
          <w:rFonts w:hint="eastAsia" w:cs="宋体"/>
          <w:i/>
          <w:iCs/>
        </w:rPr>
        <w:t>叮咚铃声）</w:t>
      </w:r>
    </w:p>
    <w:p>
      <w:pPr>
        <w:spacing w:line="240" w:lineRule="auto"/>
        <w:rPr>
          <w:b/>
          <w:bCs/>
          <w:szCs w:val="21"/>
        </w:rPr>
      </w:pPr>
      <w:r>
        <w:rPr>
          <w:rFonts w:hint="eastAsia"/>
          <w:bCs/>
          <w:szCs w:val="21"/>
        </w:rPr>
        <w:t>听第九段材料，回答第</w:t>
      </w:r>
      <w:r>
        <w:rPr>
          <w:bCs/>
          <w:szCs w:val="21"/>
        </w:rPr>
        <w:t>14</w:t>
      </w:r>
      <w:r>
        <w:rPr>
          <w:rFonts w:hint="eastAsia"/>
          <w:bCs/>
          <w:szCs w:val="21"/>
        </w:rPr>
        <w:t>至</w:t>
      </w:r>
      <w:r>
        <w:rPr>
          <w:bCs/>
          <w:szCs w:val="21"/>
        </w:rPr>
        <w:t>16</w:t>
      </w:r>
      <w:r>
        <w:rPr>
          <w:rFonts w:hint="eastAsia"/>
          <w:bCs/>
          <w:szCs w:val="21"/>
        </w:rPr>
        <w:t>题。</w:t>
      </w:r>
      <w:r>
        <w:rPr>
          <w:rFonts w:hint="eastAsia"/>
        </w:rPr>
        <w:t>现在你有</w:t>
      </w:r>
      <w:r>
        <w:t>15</w:t>
      </w:r>
      <w:r>
        <w:rPr>
          <w:rFonts w:hint="eastAsia"/>
        </w:rPr>
        <w:t>秒钟的时间来阅读这三个小题。</w:t>
      </w:r>
    </w:p>
    <w:p>
      <w:pPr>
        <w:spacing w:line="240" w:lineRule="auto"/>
        <w:rPr>
          <w:i/>
        </w:rPr>
      </w:pPr>
      <w:r>
        <w:rPr>
          <w:rFonts w:hint="eastAsia" w:cs="宋体"/>
          <w:i/>
        </w:rPr>
        <w:t>（停顿</w:t>
      </w:r>
      <w:r>
        <w:rPr>
          <w:i/>
        </w:rPr>
        <w:t xml:space="preserve">00’15” </w:t>
      </w:r>
      <w:r>
        <w:rPr>
          <w:rFonts w:hint="eastAsia" w:cs="宋体"/>
          <w:i/>
        </w:rPr>
        <w:t>叮咚铃声）</w:t>
      </w:r>
    </w:p>
    <w:p>
      <w:pPr>
        <w:spacing w:line="240" w:lineRule="auto"/>
        <w:rPr>
          <w:rFonts w:ascii="Times New Roman" w:hAnsi="Times New Roman"/>
          <w:b/>
        </w:rPr>
      </w:pPr>
      <w:r>
        <w:rPr>
          <w:rFonts w:ascii="Times New Roman" w:hAnsi="Times New Roman"/>
          <w:b/>
        </w:rPr>
        <w:t xml:space="preserve">Text 9 </w:t>
      </w:r>
    </w:p>
    <w:p>
      <w:pPr>
        <w:spacing w:line="240" w:lineRule="auto"/>
        <w:rPr>
          <w:rFonts w:ascii="Times New Roman" w:hAnsi="Times New Roman"/>
        </w:rPr>
      </w:pPr>
      <w:r>
        <w:rPr>
          <w:rFonts w:ascii="Times New Roman" w:hAnsi="Times New Roman"/>
        </w:rPr>
        <w:t>M: You look tired. What on earth have you been doing?</w:t>
      </w:r>
    </w:p>
    <w:p>
      <w:pPr>
        <w:spacing w:line="240" w:lineRule="auto"/>
        <w:rPr>
          <w:rFonts w:ascii="Times New Roman" w:hAnsi="Times New Roman"/>
        </w:rPr>
      </w:pPr>
      <w:r>
        <w:rPr>
          <w:rFonts w:ascii="Times New Roman" w:hAnsi="Times New Roman"/>
        </w:rPr>
        <w:t>W: Oh, I’ve been such a fool! You just wouldn’t believe what I have done.</w:t>
      </w:r>
    </w:p>
    <w:p>
      <w:pPr>
        <w:spacing w:line="240" w:lineRule="auto"/>
        <w:rPr>
          <w:rFonts w:ascii="Times New Roman" w:hAnsi="Times New Roman"/>
        </w:rPr>
      </w:pPr>
      <w:r>
        <w:rPr>
          <w:rFonts w:ascii="Times New Roman" w:hAnsi="Times New Roman"/>
        </w:rPr>
        <w:t>M: I would. Come on.</w:t>
      </w:r>
    </w:p>
    <w:p>
      <w:pPr>
        <w:spacing w:line="240" w:lineRule="auto"/>
        <w:rPr>
          <w:rFonts w:ascii="Times New Roman" w:hAnsi="Times New Roman"/>
        </w:rPr>
      </w:pPr>
      <w:r>
        <w:rPr>
          <w:rFonts w:ascii="Times New Roman" w:hAnsi="Times New Roman"/>
        </w:rPr>
        <w:t xml:space="preserve">W: I’ve been to London. I thought I’d be very sensible, so I drove down to the underground in </w:t>
      </w:r>
    </w:p>
    <w:p>
      <w:pPr>
        <w:spacing w:line="240" w:lineRule="auto"/>
        <w:ind w:firstLine="315" w:firstLineChars="150"/>
        <w:rPr>
          <w:rFonts w:ascii="Times New Roman" w:hAnsi="Times New Roman"/>
        </w:rPr>
      </w:pPr>
      <w:r>
        <w:rPr>
          <w:rFonts w:ascii="Times New Roman" w:hAnsi="Times New Roman"/>
        </w:rPr>
        <w:t xml:space="preserve">the suburbs of London. But when I got back out of London, I couldn’t find my car. So I rang </w:t>
      </w:r>
    </w:p>
    <w:p>
      <w:pPr>
        <w:spacing w:line="240" w:lineRule="auto"/>
        <w:ind w:firstLine="315" w:firstLineChars="150"/>
        <w:rPr>
          <w:rFonts w:ascii="Times New Roman" w:hAnsi="Times New Roman"/>
        </w:rPr>
      </w:pPr>
      <w:r>
        <w:rPr>
          <w:rFonts w:ascii="Times New Roman" w:hAnsi="Times New Roman"/>
        </w:rPr>
        <w:t>the police and told him what had happened.</w:t>
      </w:r>
    </w:p>
    <w:p>
      <w:pPr>
        <w:spacing w:line="240" w:lineRule="auto"/>
        <w:rPr>
          <w:rFonts w:ascii="Times New Roman" w:hAnsi="Times New Roman"/>
        </w:rPr>
      </w:pPr>
      <w:r>
        <w:rPr>
          <w:rFonts w:ascii="Times New Roman" w:hAnsi="Times New Roman"/>
        </w:rPr>
        <w:t>M: Did he help you find your car?</w:t>
      </w:r>
    </w:p>
    <w:p>
      <w:pPr>
        <w:spacing w:line="240" w:lineRule="auto"/>
        <w:ind w:left="315" w:hanging="315" w:hangingChars="150"/>
        <w:rPr>
          <w:rFonts w:ascii="Times New Roman" w:hAnsi="Times New Roman"/>
        </w:rPr>
      </w:pPr>
      <w:r>
        <w:rPr>
          <w:rFonts w:ascii="Times New Roman" w:hAnsi="Times New Roman"/>
        </w:rPr>
        <w:t>W: Yes. He took me back into the underground station and out the other side into the other car park…and there was my car. Because there are two exits, you see, so I walked out of an exit, not knowing there were two and it was the other one.</w:t>
      </w:r>
    </w:p>
    <w:p>
      <w:pPr>
        <w:spacing w:line="240" w:lineRule="auto"/>
        <w:rPr>
          <w:rFonts w:ascii="Times New Roman" w:hAnsi="Times New Roman"/>
        </w:rPr>
      </w:pPr>
      <w:r>
        <w:rPr>
          <w:rFonts w:ascii="Times New Roman" w:hAnsi="Times New Roman"/>
        </w:rPr>
        <w:t>M: And was he angry?</w:t>
      </w:r>
    </w:p>
    <w:p>
      <w:pPr>
        <w:spacing w:line="240" w:lineRule="auto"/>
        <w:ind w:left="315" w:hanging="315" w:hangingChars="150"/>
        <w:rPr>
          <w:rFonts w:ascii="Times New Roman" w:hAnsi="Times New Roman"/>
        </w:rPr>
      </w:pPr>
      <w:r>
        <w:rPr>
          <w:rFonts w:ascii="Times New Roman" w:hAnsi="Times New Roman"/>
        </w:rPr>
        <w:t>W: Yeah, and I was so sorry that I apologized all the time.</w:t>
      </w:r>
    </w:p>
    <w:p>
      <w:pPr>
        <w:spacing w:line="240" w:lineRule="auto"/>
        <w:rPr>
          <w:rFonts w:ascii="Times New Roman" w:hAnsi="Times New Roman"/>
        </w:rPr>
      </w:pPr>
      <w:r>
        <w:rPr>
          <w:rFonts w:ascii="Times New Roman" w:hAnsi="Times New Roman"/>
        </w:rPr>
        <w:t>M: Sounds like a terrible trip!</w:t>
      </w:r>
    </w:p>
    <w:p>
      <w:pPr>
        <w:spacing w:line="240" w:lineRule="auto"/>
        <w:rPr>
          <w:i/>
          <w:iCs/>
        </w:rPr>
      </w:pPr>
      <w:r>
        <w:rPr>
          <w:rFonts w:hint="eastAsia" w:cs="宋体"/>
          <w:i/>
          <w:iCs/>
        </w:rPr>
        <w:t>（停顿</w:t>
      </w:r>
      <w:r>
        <w:rPr>
          <w:i/>
          <w:iCs/>
        </w:rPr>
        <w:t xml:space="preserve">00’02” </w:t>
      </w:r>
      <w:r>
        <w:rPr>
          <w:rFonts w:hint="eastAsia" w:cs="宋体"/>
          <w:i/>
          <w:iCs/>
        </w:rPr>
        <w:t>重复）</w:t>
      </w:r>
    </w:p>
    <w:p>
      <w:pPr>
        <w:spacing w:line="240" w:lineRule="auto"/>
        <w:rPr>
          <w:i/>
          <w:iCs/>
        </w:rPr>
      </w:pPr>
      <w:r>
        <w:rPr>
          <w:rFonts w:hint="eastAsia" w:cs="宋体"/>
          <w:i/>
          <w:iCs/>
        </w:rPr>
        <w:t>（停顿</w:t>
      </w:r>
      <w:r>
        <w:rPr>
          <w:i/>
          <w:iCs/>
        </w:rPr>
        <w:t xml:space="preserve">00’15” </w:t>
      </w:r>
      <w:r>
        <w:rPr>
          <w:rFonts w:hint="eastAsia" w:cs="宋体"/>
          <w:i/>
          <w:iCs/>
        </w:rPr>
        <w:t>叮咚铃声）</w:t>
      </w:r>
    </w:p>
    <w:p>
      <w:pPr>
        <w:tabs>
          <w:tab w:val="left" w:pos="436"/>
          <w:tab w:val="left" w:pos="3052"/>
          <w:tab w:val="left" w:pos="5668"/>
        </w:tabs>
        <w:spacing w:line="240" w:lineRule="auto"/>
      </w:pPr>
      <w:r>
        <w:rPr>
          <w:rFonts w:hint="eastAsia"/>
          <w:bCs/>
          <w:szCs w:val="21"/>
        </w:rPr>
        <w:t>听第十段材料，回答第</w:t>
      </w:r>
      <w:r>
        <w:rPr>
          <w:bCs/>
          <w:szCs w:val="21"/>
        </w:rPr>
        <w:t>17</w:t>
      </w:r>
      <w:r>
        <w:rPr>
          <w:rFonts w:hint="eastAsia"/>
          <w:bCs/>
          <w:szCs w:val="21"/>
        </w:rPr>
        <w:t>至</w:t>
      </w:r>
      <w:r>
        <w:rPr>
          <w:bCs/>
          <w:szCs w:val="21"/>
        </w:rPr>
        <w:t>20</w:t>
      </w:r>
      <w:r>
        <w:rPr>
          <w:rFonts w:hint="eastAsia"/>
          <w:bCs/>
          <w:szCs w:val="21"/>
        </w:rPr>
        <w:t>题。</w:t>
      </w:r>
      <w:r>
        <w:rPr>
          <w:rFonts w:hint="eastAsia"/>
        </w:rPr>
        <w:t>现在你有</w:t>
      </w:r>
      <w:r>
        <w:t>20</w:t>
      </w:r>
      <w:r>
        <w:rPr>
          <w:rFonts w:hint="eastAsia"/>
        </w:rPr>
        <w:t>秒钟的时间来阅读这四个小题。</w:t>
      </w:r>
    </w:p>
    <w:p>
      <w:pPr>
        <w:spacing w:line="240" w:lineRule="auto"/>
        <w:rPr>
          <w:i/>
          <w:iCs/>
        </w:rPr>
      </w:pPr>
      <w:r>
        <w:rPr>
          <w:rFonts w:hint="eastAsia" w:cs="宋体"/>
          <w:i/>
          <w:iCs/>
        </w:rPr>
        <w:t>（停顿</w:t>
      </w:r>
      <w:r>
        <w:rPr>
          <w:i/>
          <w:iCs/>
        </w:rPr>
        <w:t xml:space="preserve">00’20”  </w:t>
      </w:r>
      <w:r>
        <w:rPr>
          <w:rFonts w:hint="eastAsia" w:cs="宋体"/>
          <w:i/>
          <w:iCs/>
        </w:rPr>
        <w:t>叮咚铃声）</w:t>
      </w:r>
    </w:p>
    <w:p>
      <w:pPr>
        <w:spacing w:line="240" w:lineRule="auto"/>
        <w:rPr>
          <w:rFonts w:ascii="Times New Roman" w:hAnsi="Times New Roman"/>
          <w:b/>
          <w:szCs w:val="21"/>
        </w:rPr>
      </w:pPr>
      <w:r>
        <w:rPr>
          <w:rFonts w:ascii="Times New Roman" w:hAnsi="Times New Roman"/>
          <w:b/>
          <w:szCs w:val="21"/>
        </w:rPr>
        <w:t>Text 10</w:t>
      </w:r>
    </w:p>
    <w:p>
      <w:pPr>
        <w:spacing w:line="240" w:lineRule="auto"/>
        <w:ind w:firstLine="210" w:firstLineChars="100"/>
        <w:rPr>
          <w:rFonts w:ascii="Times New Roman" w:hAnsi="Times New Roman"/>
          <w:color w:val="333333"/>
          <w:kern w:val="0"/>
        </w:rPr>
      </w:pPr>
      <w:bookmarkStart w:id="21" w:name="OLE_LINK14"/>
      <w:bookmarkStart w:id="22" w:name="OLE_LINK15"/>
      <w:r>
        <w:rPr>
          <w:rFonts w:ascii="Times New Roman" w:hAnsi="Times New Roman"/>
          <w:color w:val="333333"/>
          <w:kern w:val="0"/>
          <w:szCs w:val="21"/>
        </w:rPr>
        <w:t>You may think Twitter, a universally popular social media platform, is used for just a small talk. No one can really convey a message in just 140 characters. But according to researchers, our Twitter messages provide a valuable insight towards our diet and our health.</w:t>
      </w:r>
      <w:r>
        <w:rPr>
          <w:rFonts w:ascii="Times New Roman" w:hAnsi="Times New Roman"/>
          <w:color w:val="333333"/>
          <w:kern w:val="0"/>
        </w:rPr>
        <w:t xml:space="preserve"> </w:t>
      </w:r>
    </w:p>
    <w:p>
      <w:pPr>
        <w:spacing w:line="240" w:lineRule="auto"/>
        <w:ind w:firstLine="210" w:firstLineChars="100"/>
        <w:rPr>
          <w:rFonts w:ascii="Times New Roman" w:hAnsi="Times New Roman"/>
          <w:color w:val="333333"/>
          <w:kern w:val="0"/>
          <w:szCs w:val="21"/>
        </w:rPr>
      </w:pPr>
      <w:r>
        <w:rPr>
          <w:rFonts w:ascii="Times New Roman" w:hAnsi="Times New Roman"/>
          <w:color w:val="333333"/>
          <w:kern w:val="0"/>
          <w:szCs w:val="21"/>
        </w:rPr>
        <w:t>Coffee, beer and pizza were the most talked about products on the social media platform. Starbucks also featured highly, followed by alcohol, which increases the risk of some types of cancer.</w:t>
      </w:r>
      <w:r>
        <w:rPr>
          <w:rFonts w:ascii="Times New Roman" w:hAnsi="Times New Roman"/>
          <w:color w:val="333333"/>
          <w:kern w:val="0"/>
        </w:rPr>
        <w:t xml:space="preserve"> </w:t>
      </w:r>
    </w:p>
    <w:p>
      <w:pPr>
        <w:spacing w:line="240" w:lineRule="auto"/>
        <w:ind w:firstLine="210" w:firstLineChars="100"/>
        <w:rPr>
          <w:rFonts w:ascii="Times New Roman" w:hAnsi="Times New Roman"/>
          <w:color w:val="333333"/>
          <w:kern w:val="0"/>
          <w:szCs w:val="21"/>
        </w:rPr>
      </w:pPr>
      <w:r>
        <w:rPr>
          <w:rFonts w:ascii="Times New Roman" w:hAnsi="Times New Roman"/>
          <w:color w:val="333333"/>
          <w:kern w:val="0"/>
          <w:szCs w:val="21"/>
        </w:rPr>
        <w:t>Researchers from the University of Utah assessed around 80 million Twitter messages sent between mid-2014 and mid-2015 only to find 4 million, which had mentioned food or drink.</w:t>
      </w:r>
      <w:r>
        <w:rPr>
          <w:rFonts w:ascii="Times New Roman" w:hAnsi="Times New Roman"/>
          <w:color w:val="333333"/>
          <w:kern w:val="0"/>
        </w:rPr>
        <w:t xml:space="preserve"> </w:t>
      </w:r>
    </w:p>
    <w:p>
      <w:pPr>
        <w:spacing w:line="240" w:lineRule="auto"/>
        <w:ind w:firstLine="210" w:firstLineChars="100"/>
        <w:rPr>
          <w:rFonts w:ascii="Times New Roman" w:hAnsi="Times New Roman"/>
          <w:color w:val="333333"/>
          <w:kern w:val="0"/>
          <w:szCs w:val="21"/>
        </w:rPr>
      </w:pPr>
      <w:r>
        <w:rPr>
          <w:rFonts w:ascii="Times New Roman" w:hAnsi="Times New Roman"/>
          <w:color w:val="333333"/>
          <w:kern w:val="0"/>
          <w:szCs w:val="21"/>
        </w:rPr>
        <w:t>Besides, researchers found messages from poor areas were less likely to mention healthy foods while people living in developed areas were more likely to talk about fast food.</w:t>
      </w:r>
      <w:r>
        <w:rPr>
          <w:rFonts w:ascii="Times New Roman" w:hAnsi="Times New Roman"/>
          <w:color w:val="333333"/>
          <w:kern w:val="0"/>
        </w:rPr>
        <w:t xml:space="preserve"> </w:t>
      </w:r>
    </w:p>
    <w:p>
      <w:pPr>
        <w:spacing w:line="240" w:lineRule="auto"/>
        <w:ind w:firstLine="210" w:firstLineChars="100"/>
        <w:rPr>
          <w:rFonts w:ascii="Times New Roman" w:hAnsi="Times New Roman"/>
          <w:color w:val="333333"/>
          <w:kern w:val="0"/>
          <w:szCs w:val="21"/>
        </w:rPr>
      </w:pPr>
      <w:r>
        <w:rPr>
          <w:rFonts w:ascii="Times New Roman" w:hAnsi="Times New Roman"/>
          <w:color w:val="333333"/>
          <w:kern w:val="0"/>
          <w:szCs w:val="21"/>
        </w:rPr>
        <w:t>The study also found the areas which talked more about walking, dancing and running had fewer deaths and lower rates of being overweight.</w:t>
      </w:r>
      <w:r>
        <w:rPr>
          <w:rFonts w:ascii="Times New Roman" w:hAnsi="Times New Roman"/>
          <w:color w:val="333333"/>
          <w:kern w:val="0"/>
        </w:rPr>
        <w:t xml:space="preserve"> </w:t>
      </w:r>
    </w:p>
    <w:bookmarkEnd w:id="21"/>
    <w:bookmarkEnd w:id="22"/>
    <w:p>
      <w:pPr>
        <w:spacing w:line="240" w:lineRule="auto"/>
        <w:rPr>
          <w:i/>
          <w:iCs/>
        </w:rPr>
      </w:pPr>
      <w:r>
        <w:rPr>
          <w:rFonts w:hint="eastAsia" w:cs="宋体"/>
          <w:i/>
          <w:iCs/>
        </w:rPr>
        <w:t>（停顿</w:t>
      </w:r>
      <w:r>
        <w:rPr>
          <w:i/>
          <w:iCs/>
        </w:rPr>
        <w:t>00’02”</w:t>
      </w:r>
      <w:r>
        <w:rPr>
          <w:rFonts w:hint="eastAsia" w:cs="宋体"/>
          <w:i/>
          <w:iCs/>
        </w:rPr>
        <w:t>重复）</w:t>
      </w:r>
    </w:p>
    <w:p>
      <w:pPr>
        <w:spacing w:line="240" w:lineRule="auto"/>
        <w:rPr>
          <w:i/>
          <w:iCs/>
        </w:rPr>
      </w:pPr>
      <w:r>
        <w:rPr>
          <w:rFonts w:hint="eastAsia" w:cs="宋体"/>
          <w:i/>
          <w:iCs/>
        </w:rPr>
        <w:t>（停顿</w:t>
      </w:r>
      <w:r>
        <w:rPr>
          <w:i/>
          <w:iCs/>
        </w:rPr>
        <w:t xml:space="preserve">00’20” </w:t>
      </w:r>
      <w:r>
        <w:rPr>
          <w:rFonts w:hint="eastAsia" w:cs="宋体"/>
          <w:i/>
          <w:iCs/>
        </w:rPr>
        <w:t>叮咚铃声）</w:t>
      </w:r>
    </w:p>
    <w:p>
      <w:pPr>
        <w:spacing w:line="240" w:lineRule="auto"/>
      </w:pPr>
      <w:r>
        <w:rPr>
          <w:rFonts w:hint="eastAsia"/>
        </w:rPr>
        <w:t>第二节到此结束，现在你有两分钟的时间将试卷上的答案转涂到答题卡上。</w:t>
      </w:r>
    </w:p>
    <w:p>
      <w:pPr>
        <w:spacing w:line="240" w:lineRule="auto"/>
        <w:rPr>
          <w:i/>
        </w:rPr>
      </w:pPr>
      <w:r>
        <w:rPr>
          <w:rFonts w:hint="eastAsia"/>
          <w:i/>
        </w:rPr>
        <w:t>停顿</w:t>
      </w:r>
      <w:r>
        <w:rPr>
          <w:i/>
        </w:rPr>
        <w:t>02’00”</w:t>
      </w:r>
    </w:p>
    <w:p>
      <w:pPr>
        <w:spacing w:line="240" w:lineRule="auto"/>
      </w:pPr>
      <w:r>
        <w:rPr>
          <w:rFonts w:cs="宋体"/>
          <w:i/>
          <w:iCs/>
        </w:rPr>
        <w:t xml:space="preserve"> (</w:t>
      </w:r>
      <w:r>
        <w:rPr>
          <w:rFonts w:hint="eastAsia" w:cs="宋体"/>
          <w:i/>
          <w:iCs/>
        </w:rPr>
        <w:t>叮咚铃声</w:t>
      </w:r>
      <w:r>
        <w:rPr>
          <w:rFonts w:cs="宋体"/>
          <w:i/>
          <w:iCs/>
        </w:rPr>
        <w:t xml:space="preserve">)   </w:t>
      </w:r>
      <w:r>
        <w:rPr>
          <w:rFonts w:hint="eastAsia" w:cs="宋体"/>
          <w:iCs/>
        </w:rPr>
        <w:t>听</w:t>
      </w:r>
      <w:r>
        <w:rPr>
          <w:rFonts w:hint="eastAsia"/>
        </w:rPr>
        <w:t>力测试到此结束。</w:t>
      </w:r>
    </w:p>
    <w:sectPr>
      <w:headerReference r:id="rId3" w:type="default"/>
      <w:footerReference r:id="rId4" w:type="default"/>
      <w:pgSz w:w="10375" w:h="14683"/>
      <w:pgMar w:top="1134" w:right="1134" w:bottom="1134" w:left="1134" w:header="851" w:footer="992" w:gutter="0"/>
      <w:cols w:space="0" w:num="1"/>
      <w:rtlGutter w:val="1"/>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403FE0"/>
    <w:multiLevelType w:val="multilevel"/>
    <w:tmpl w:val="3F403FE0"/>
    <w:lvl w:ilvl="0" w:tentative="0">
      <w:start w:val="11"/>
      <w:numFmt w:val="decimal"/>
      <w:lvlText w:val="%1."/>
      <w:lvlJc w:val="left"/>
      <w:pPr>
        <w:ind w:left="360" w:hanging="36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58B60B3F"/>
    <w:multiLevelType w:val="singleLevel"/>
    <w:tmpl w:val="58B60B3F"/>
    <w:lvl w:ilvl="0" w:tentative="0">
      <w:start w:val="26"/>
      <w:numFmt w:val="decimal"/>
      <w:suff w:val="space"/>
      <w:lvlText w:val="%1."/>
      <w:lvlJc w:val="left"/>
      <w:rPr>
        <w:rFonts w:cs="Times New Roman"/>
      </w:rPr>
    </w:lvl>
  </w:abstractNum>
  <w:abstractNum w:abstractNumId="2">
    <w:nsid w:val="58B60C87"/>
    <w:multiLevelType w:val="singleLevel"/>
    <w:tmpl w:val="58B60C87"/>
    <w:lvl w:ilvl="0" w:tentative="0">
      <w:start w:val="32"/>
      <w:numFmt w:val="decimal"/>
      <w:suff w:val="space"/>
      <w:lvlText w:val="%1."/>
      <w:lvlJc w:val="left"/>
      <w:rPr>
        <w:rFonts w:cs="Times New Roman"/>
      </w:rPr>
    </w:lvl>
  </w:abstractNum>
  <w:abstractNum w:abstractNumId="3">
    <w:nsid w:val="58B60D48"/>
    <w:multiLevelType w:val="singleLevel"/>
    <w:tmpl w:val="58B60D48"/>
    <w:lvl w:ilvl="0" w:tentative="0">
      <w:start w:val="6"/>
      <w:numFmt w:val="decimal"/>
      <w:suff w:val="space"/>
      <w:lvlText w:val="%1."/>
      <w:lvlJc w:val="left"/>
      <w:rPr>
        <w:rFonts w:cs="Times New Roman"/>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NotTrackMoves/>
  <w:documentProtection w:enforcement="0"/>
  <w:defaultTabStop w:val="420"/>
  <w:drawingGridVerticalSpacing w:val="159"/>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E2643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nhideWhenUsed="0" w:uiPriority="99" w:semiHidden="0"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Plain Text"/>
    <w:basedOn w:val="1"/>
    <w:link w:val="14"/>
    <w:uiPriority w:val="99"/>
    <w:rPr>
      <w:rFonts w:ascii="宋体" w:hAnsi="Courier New"/>
      <w:kern w:val="0"/>
      <w:szCs w:val="20"/>
    </w:rPr>
  </w:style>
  <w:style w:type="paragraph" w:styleId="3">
    <w:name w:val="footer"/>
    <w:basedOn w:val="1"/>
    <w:link w:val="10"/>
    <w:uiPriority w:val="99"/>
    <w:pPr>
      <w:tabs>
        <w:tab w:val="center" w:pos="4153"/>
        <w:tab w:val="right" w:pos="8306"/>
      </w:tabs>
      <w:snapToGrid w:val="0"/>
      <w:jc w:val="left"/>
    </w:pPr>
    <w:rPr>
      <w:kern w:val="0"/>
      <w:sz w:val="18"/>
      <w:szCs w:val="18"/>
    </w:rPr>
  </w:style>
  <w:style w:type="paragraph" w:styleId="4">
    <w:name w:val="header"/>
    <w:basedOn w:val="1"/>
    <w:link w:val="11"/>
    <w:uiPriority w:val="99"/>
    <w:pPr>
      <w:pBdr>
        <w:bottom w:val="single" w:color="auto" w:sz="6" w:space="1"/>
      </w:pBdr>
      <w:tabs>
        <w:tab w:val="center" w:pos="4153"/>
        <w:tab w:val="right" w:pos="8306"/>
      </w:tabs>
      <w:snapToGrid w:val="0"/>
      <w:jc w:val="center"/>
    </w:pPr>
    <w:rPr>
      <w:kern w:val="0"/>
      <w:sz w:val="18"/>
      <w:szCs w:val="18"/>
    </w:rPr>
  </w:style>
  <w:style w:type="paragraph" w:styleId="5">
    <w:name w:val="Normal (Web)"/>
    <w:basedOn w:val="1"/>
    <w:uiPriority w:val="99"/>
    <w:pPr>
      <w:widowControl/>
      <w:spacing w:before="100" w:beforeAutospacing="1" w:after="100" w:afterAutospacing="1"/>
      <w:jc w:val="left"/>
    </w:pPr>
    <w:rPr>
      <w:rFonts w:ascii="宋体" w:hAnsi="宋体" w:cs="宋体"/>
      <w:kern w:val="0"/>
      <w:sz w:val="24"/>
      <w:szCs w:val="24"/>
    </w:rPr>
  </w:style>
  <w:style w:type="character" w:styleId="7">
    <w:name w:val="Strong"/>
    <w:qFormat/>
    <w:uiPriority w:val="99"/>
    <w:rPr>
      <w:rFonts w:ascii="Times New Roman" w:hAnsi="Times New Roman" w:cs="Times New Roman"/>
      <w:b/>
    </w:rPr>
  </w:style>
  <w:style w:type="character" w:styleId="8">
    <w:name w:val="page number"/>
    <w:uiPriority w:val="99"/>
    <w:rPr>
      <w:rFonts w:cs="Times New Roman"/>
    </w:rPr>
  </w:style>
  <w:style w:type="character" w:customStyle="1" w:styleId="10">
    <w:name w:val="页脚 字符"/>
    <w:link w:val="3"/>
    <w:locked/>
    <w:uiPriority w:val="99"/>
    <w:rPr>
      <w:sz w:val="18"/>
    </w:rPr>
  </w:style>
  <w:style w:type="character" w:customStyle="1" w:styleId="11">
    <w:name w:val="页眉 字符"/>
    <w:link w:val="4"/>
    <w:semiHidden/>
    <w:locked/>
    <w:uiPriority w:val="99"/>
    <w:rPr>
      <w:sz w:val="18"/>
    </w:rPr>
  </w:style>
  <w:style w:type="character" w:customStyle="1" w:styleId="12">
    <w:name w:val="Plain Text Char"/>
    <w:semiHidden/>
    <w:qFormat/>
    <w:uiPriority w:val="99"/>
    <w:rPr>
      <w:rFonts w:ascii="宋体" w:hAnsi="Courier New"/>
      <w:sz w:val="21"/>
    </w:rPr>
  </w:style>
  <w:style w:type="paragraph" w:customStyle="1" w:styleId="13">
    <w:name w:val="列出段落1"/>
    <w:basedOn w:val="1"/>
    <w:qFormat/>
    <w:uiPriority w:val="99"/>
    <w:pPr>
      <w:ind w:firstLine="420" w:firstLineChars="200"/>
    </w:pPr>
  </w:style>
  <w:style w:type="character" w:customStyle="1" w:styleId="14">
    <w:name w:val="纯文本 字符"/>
    <w:link w:val="2"/>
    <w:semiHidden/>
    <w:qFormat/>
    <w:locked/>
    <w:uiPriority w:val="99"/>
    <w:rPr>
      <w:rFonts w:ascii="宋体" w:hAnsi="Courier New" w:eastAsia="宋体"/>
      <w:sz w:val="21"/>
      <w:lang w:val="en-US" w:eastAsia="zh-CN"/>
    </w:rPr>
  </w:style>
  <w:style w:type="paragraph" w:customStyle="1" w:styleId="15">
    <w:name w:val="正文_0"/>
    <w:link w:val="16"/>
    <w:qFormat/>
    <w:uiPriority w:val="99"/>
    <w:pPr>
      <w:widowControl w:val="0"/>
      <w:jc w:val="both"/>
    </w:pPr>
    <w:rPr>
      <w:rFonts w:ascii="Calibri" w:hAnsi="Calibri" w:eastAsia="宋体" w:cs="Times New Roman"/>
      <w:kern w:val="2"/>
      <w:sz w:val="22"/>
      <w:lang w:val="en-US" w:eastAsia="zh-CN" w:bidi="ar-SA"/>
    </w:rPr>
  </w:style>
  <w:style w:type="character" w:customStyle="1" w:styleId="16">
    <w:name w:val="正文_0 Char"/>
    <w:link w:val="15"/>
    <w:qFormat/>
    <w:locked/>
    <w:uiPriority w:val="99"/>
    <w:rPr>
      <w:kern w:val="2"/>
      <w:sz w:val="22"/>
      <w:lang w:val="en-US" w:eastAsia="zh-CN"/>
    </w:rPr>
  </w:style>
  <w:style w:type="table" w:customStyle="1" w:styleId="17">
    <w:name w:val="edittable"/>
    <w:basedOn w:val="9"/>
    <w:uiPriority w:val="0"/>
    <w:rPr>
      <w:rFonts w:ascii="Times New Roman" w:hAnsi="Times New Roman"/>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5460</Words>
  <Characters>31128</Characters>
  <Lines>259</Lines>
  <Paragraphs>73</Paragraphs>
  <TotalTime>37</TotalTime>
  <ScaleCrop>false</ScaleCrop>
  <LinksUpToDate>false</LinksUpToDate>
  <CharactersWithSpaces>36515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2017-03-15T11:34:00Z</dcterms:created>
  <dc:creator>Administrator</dc:creator>
  <cp:lastModifiedBy>Administrator</cp:lastModifiedBy>
  <cp:lastPrinted>2017-03-03T08:50:00Z</cp:lastPrinted>
  <dcterms:modified xsi:type="dcterms:W3CDTF">2019-07-17T08:34:16Z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