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80"/>
        </w:tabs>
        <w:jc w:val="center"/>
        <w:rPr>
          <w:rFonts w:eastAsia="黑体"/>
          <w:b/>
          <w:bCs/>
          <w:color w:val="000000"/>
          <w:sz w:val="32"/>
          <w:szCs w:val="32"/>
        </w:rPr>
      </w:pPr>
      <w:r>
        <w:rPr>
          <w:rFonts w:hint="eastAsia" w:eastAsia="黑体" w:cs="黑体"/>
          <w:b/>
          <w:bCs/>
          <w:color w:val="000000"/>
          <w:sz w:val="32"/>
          <w:szCs w:val="32"/>
        </w:rPr>
        <w:pict>
          <v:shape id="_x0000_s1025" o:spid="_x0000_s1025" o:spt="75" type="#_x0000_t75" style="position:absolute;left:0pt;margin-left:983pt;margin-top:962pt;height:36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eastAsia="黑体" w:cs="黑体"/>
          <w:b/>
          <w:bCs/>
          <w:color w:val="000000"/>
          <w:sz w:val="32"/>
          <w:szCs w:val="32"/>
        </w:rPr>
        <w:t>马鞍山市</w:t>
      </w:r>
      <w:r>
        <w:rPr>
          <w:rFonts w:eastAsia="黑体"/>
          <w:b/>
          <w:bCs/>
          <w:color w:val="000000"/>
          <w:sz w:val="32"/>
          <w:szCs w:val="32"/>
        </w:rPr>
        <w:t>2019—2020</w:t>
      </w:r>
      <w:r>
        <w:rPr>
          <w:rFonts w:hint="eastAsia" w:eastAsia="黑体" w:cs="黑体"/>
          <w:b/>
          <w:bCs/>
          <w:color w:val="000000"/>
          <w:sz w:val="32"/>
          <w:szCs w:val="32"/>
        </w:rPr>
        <w:t>学年度第一学期期末素质测试</w:t>
      </w:r>
    </w:p>
    <w:p>
      <w:pPr>
        <w:jc w:val="center"/>
        <w:rPr>
          <w:rFonts w:eastAsia="黑体"/>
          <w:b/>
          <w:bCs/>
          <w:color w:val="000000"/>
          <w:sz w:val="32"/>
          <w:szCs w:val="32"/>
        </w:rPr>
      </w:pPr>
      <w:r>
        <w:rPr>
          <w:rFonts w:hint="eastAsia" w:eastAsia="黑体" w:cs="黑体"/>
          <w:b/>
          <w:bCs/>
          <w:color w:val="000000"/>
          <w:sz w:val="32"/>
          <w:szCs w:val="32"/>
        </w:rPr>
        <w:t>七年级参考答案</w:t>
      </w:r>
    </w:p>
    <w:p>
      <w:pPr>
        <w:spacing w:line="340" w:lineRule="exact"/>
        <w:rPr>
          <w:kern w:val="0"/>
          <w:sz w:val="24"/>
          <w:szCs w:val="24"/>
        </w:rPr>
      </w:pPr>
      <w:r>
        <w:rPr>
          <w:rFonts w:hint="eastAsia" w:eastAsia="黑体" w:cs="黑体"/>
          <w:b/>
          <w:bCs/>
          <w:sz w:val="24"/>
          <w:szCs w:val="24"/>
        </w:rPr>
        <w:t>听力部分（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 w:cs="黑体"/>
          <w:b/>
          <w:bCs/>
          <w:sz w:val="24"/>
          <w:szCs w:val="24"/>
        </w:rPr>
        <w:t>分）</w:t>
      </w:r>
      <w:r>
        <w:rPr>
          <w:rFonts w:hint="eastAsia" w:cs="宋体"/>
          <w:b/>
          <w:bCs/>
          <w:kern w:val="0"/>
          <w:sz w:val="24"/>
          <w:szCs w:val="24"/>
        </w:rPr>
        <w:t>（共</w:t>
      </w:r>
      <w:r>
        <w:rPr>
          <w:b/>
          <w:bCs/>
          <w:kern w:val="0"/>
          <w:sz w:val="24"/>
          <w:szCs w:val="24"/>
        </w:rPr>
        <w:t>20</w:t>
      </w:r>
      <w:r>
        <w:rPr>
          <w:rFonts w:hint="eastAsia" w:cs="宋体"/>
          <w:b/>
          <w:bCs/>
          <w:kern w:val="0"/>
          <w:sz w:val="24"/>
          <w:szCs w:val="24"/>
        </w:rPr>
        <w:t>小题；每小题</w:t>
      </w:r>
      <w:r>
        <w:rPr>
          <w:b/>
          <w:bCs/>
          <w:kern w:val="0"/>
          <w:sz w:val="24"/>
          <w:szCs w:val="24"/>
        </w:rPr>
        <w:t>1</w:t>
      </w:r>
      <w:r>
        <w:rPr>
          <w:rFonts w:hint="eastAsia" w:cs="宋体"/>
          <w:b/>
          <w:bCs/>
          <w:kern w:val="0"/>
          <w:sz w:val="24"/>
          <w:szCs w:val="24"/>
        </w:rPr>
        <w:t>分，满分</w:t>
      </w:r>
      <w:r>
        <w:rPr>
          <w:b/>
          <w:bCs/>
          <w:kern w:val="0"/>
          <w:sz w:val="24"/>
          <w:szCs w:val="24"/>
        </w:rPr>
        <w:t>20</w:t>
      </w:r>
      <w:r>
        <w:rPr>
          <w:rFonts w:hint="eastAsia" w:cs="宋体"/>
          <w:b/>
          <w:bCs/>
          <w:kern w:val="0"/>
          <w:sz w:val="24"/>
          <w:szCs w:val="24"/>
        </w:rPr>
        <w:t>分）</w:t>
      </w:r>
    </w:p>
    <w:p>
      <w:pPr>
        <w:spacing w:line="320" w:lineRule="exact"/>
      </w:pPr>
      <w:r>
        <w:rPr>
          <w:kern w:val="0"/>
          <w:sz w:val="24"/>
          <w:szCs w:val="24"/>
        </w:rPr>
        <w:t>1—5 ACBCA  6—10 BCACB   11—15 BCBCB   16—20 CBBA</w:t>
      </w:r>
      <w:r>
        <w:rPr>
          <w:rFonts w:hint="eastAsia"/>
          <w:kern w:val="0"/>
          <w:sz w:val="24"/>
          <w:szCs w:val="24"/>
        </w:rPr>
        <w:t>B</w:t>
      </w:r>
    </w:p>
    <w:p>
      <w:pPr>
        <w:spacing w:line="280" w:lineRule="exac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笔试部分（</w:t>
      </w:r>
      <w:r>
        <w:rPr>
          <w:rFonts w:ascii="黑体" w:hAnsi="黑体" w:eastAsia="黑体" w:cs="黑体"/>
          <w:b/>
          <w:bCs/>
          <w:sz w:val="24"/>
          <w:szCs w:val="24"/>
        </w:rPr>
        <w:t>80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分）</w:t>
      </w:r>
    </w:p>
    <w:p>
      <w:pPr>
        <w:tabs>
          <w:tab w:val="left" w:pos="360"/>
          <w:tab w:val="left" w:pos="2160"/>
          <w:tab w:val="left" w:pos="4320"/>
          <w:tab w:val="left" w:pos="6300"/>
        </w:tabs>
        <w:spacing w:line="280" w:lineRule="exact"/>
        <w:jc w:val="left"/>
        <w:rPr>
          <w:rFonts w:eastAsia="黑体"/>
          <w:sz w:val="24"/>
          <w:szCs w:val="24"/>
        </w:rPr>
      </w:pPr>
      <w:r>
        <w:rPr>
          <w:rFonts w:eastAsia="黑体"/>
          <w:b/>
          <w:bCs/>
          <w:sz w:val="24"/>
          <w:szCs w:val="24"/>
        </w:rPr>
        <w:t>I</w:t>
      </w:r>
      <w:r>
        <w:rPr>
          <w:rFonts w:eastAsia="黑体"/>
          <w:b/>
          <w:bCs/>
          <w:kern w:val="0"/>
          <w:sz w:val="24"/>
          <w:szCs w:val="24"/>
        </w:rPr>
        <w:t>V.</w:t>
      </w:r>
      <w:r>
        <w:rPr>
          <w:rFonts w:hint="eastAsia" w:hAnsi="黑体" w:eastAsia="黑体" w:cs="黑体"/>
          <w:sz w:val="24"/>
          <w:szCs w:val="24"/>
        </w:rPr>
        <w:t>单项填空（共</w:t>
      </w:r>
      <w:r>
        <w:rPr>
          <w:rFonts w:eastAsia="黑体"/>
          <w:sz w:val="24"/>
          <w:szCs w:val="24"/>
        </w:rPr>
        <w:t>15</w:t>
      </w:r>
      <w:r>
        <w:rPr>
          <w:rFonts w:hint="eastAsia" w:hAnsi="黑体" w:eastAsia="黑体" w:cs="黑体"/>
          <w:sz w:val="24"/>
          <w:szCs w:val="24"/>
        </w:rPr>
        <w:t>小题；每小题</w:t>
      </w:r>
      <w:r>
        <w:rPr>
          <w:rFonts w:eastAsia="黑体"/>
          <w:sz w:val="24"/>
          <w:szCs w:val="24"/>
        </w:rPr>
        <w:t>1</w:t>
      </w:r>
      <w:r>
        <w:rPr>
          <w:rFonts w:hint="eastAsia" w:hAnsi="黑体" w:eastAsia="黑体" w:cs="黑体"/>
          <w:sz w:val="24"/>
          <w:szCs w:val="24"/>
        </w:rPr>
        <w:t>分，满</w:t>
      </w:r>
      <w:r>
        <w:rPr>
          <w:rFonts w:hint="eastAsia" w:hAnsi="黑体" w:eastAsia="黑体" w:cs="黑体"/>
          <w:sz w:val="24"/>
          <w:szCs w:val="24"/>
        </w:rPr>
        <w:drawing>
          <wp:inline distT="0" distB="0" distL="114300" distR="114300">
            <wp:extent cx="16510" cy="20320"/>
            <wp:effectExtent l="0" t="0" r="2540" b="825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黑体" w:eastAsia="黑体" w:cs="黑体"/>
          <w:sz w:val="24"/>
          <w:szCs w:val="24"/>
        </w:rPr>
        <w:t>分</w:t>
      </w:r>
      <w:r>
        <w:rPr>
          <w:rFonts w:eastAsia="黑体"/>
          <w:sz w:val="24"/>
          <w:szCs w:val="24"/>
        </w:rPr>
        <w:t>15</w:t>
      </w:r>
      <w:r>
        <w:rPr>
          <w:rFonts w:hint="eastAsia" w:hAnsi="黑体" w:eastAsia="黑体" w:cs="黑体"/>
          <w:sz w:val="24"/>
          <w:szCs w:val="24"/>
        </w:rPr>
        <w:t>分）</w:t>
      </w:r>
    </w:p>
    <w:p>
      <w:pPr>
        <w:spacing w:line="320" w:lineRule="exact"/>
        <w:rPr>
          <w:sz w:val="24"/>
          <w:szCs w:val="24"/>
        </w:rPr>
      </w:pPr>
      <w:r>
        <w:rPr>
          <w:kern w:val="0"/>
          <w:sz w:val="24"/>
          <w:szCs w:val="24"/>
        </w:rPr>
        <w:t>21—25 BBDDC    26—30 ADBCC     31—35 BB</w:t>
      </w:r>
      <w:r>
        <w:rPr>
          <w:kern w:val="0"/>
          <w:sz w:val="24"/>
          <w:szCs w:val="24"/>
        </w:rPr>
        <w:drawing>
          <wp:inline distT="0" distB="0" distL="114300" distR="114300">
            <wp:extent cx="228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ADA     </w:t>
      </w:r>
    </w:p>
    <w:p>
      <w:pPr>
        <w:spacing w:line="280" w:lineRule="exact"/>
        <w:ind w:left="360" w:hanging="361" w:hangingChars="150"/>
        <w:rPr>
          <w:kern w:val="0"/>
          <w:sz w:val="24"/>
          <w:szCs w:val="24"/>
        </w:rPr>
      </w:pPr>
      <w:r>
        <w:rPr>
          <w:rFonts w:eastAsia="黑体"/>
          <w:b/>
          <w:bCs/>
          <w:sz w:val="24"/>
          <w:szCs w:val="24"/>
        </w:rPr>
        <w:t>V.</w:t>
      </w:r>
      <w:r>
        <w:rPr>
          <w:rFonts w:hint="eastAsia" w:hAnsi="黑体" w:eastAsia="黑体" w:cs="黑体"/>
          <w:color w:val="000000"/>
          <w:sz w:val="24"/>
          <w:szCs w:val="24"/>
        </w:rPr>
        <w:t>补全对话（共</w:t>
      </w:r>
      <w:r>
        <w:rPr>
          <w:rFonts w:eastAsia="黑体"/>
          <w:color w:val="000000"/>
          <w:sz w:val="24"/>
          <w:szCs w:val="24"/>
        </w:rPr>
        <w:t>5</w:t>
      </w:r>
      <w:r>
        <w:rPr>
          <w:rFonts w:hint="eastAsia" w:hAnsi="黑体" w:eastAsia="黑体" w:cs="黑体"/>
          <w:color w:val="000000"/>
          <w:sz w:val="24"/>
          <w:szCs w:val="24"/>
        </w:rPr>
        <w:t>小</w:t>
      </w:r>
      <w:r>
        <w:rPr>
          <w:rFonts w:hint="eastAsia" w:hAnsi="黑体" w:eastAsia="黑体" w:cs="黑体"/>
          <w:color w:val="000000"/>
          <w:sz w:val="24"/>
          <w:szCs w:val="24"/>
        </w:rPr>
        <w:drawing>
          <wp:inline distT="0" distB="0" distL="114300" distR="114300">
            <wp:extent cx="20320" cy="22860"/>
            <wp:effectExtent l="0" t="0" r="17780" b="571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黑体" w:eastAsia="黑体" w:cs="黑体"/>
          <w:color w:val="000000"/>
          <w:sz w:val="24"/>
          <w:szCs w:val="24"/>
        </w:rPr>
        <w:t>题；每小题</w:t>
      </w:r>
      <w:r>
        <w:rPr>
          <w:rFonts w:eastAsia="黑体"/>
          <w:color w:val="000000"/>
          <w:sz w:val="24"/>
          <w:szCs w:val="24"/>
        </w:rPr>
        <w:t>1</w:t>
      </w:r>
      <w:r>
        <w:rPr>
          <w:rFonts w:hint="eastAsia" w:hAnsi="黑体" w:eastAsia="黑体" w:cs="黑体"/>
          <w:color w:val="000000"/>
          <w:sz w:val="24"/>
          <w:szCs w:val="24"/>
        </w:rPr>
        <w:t>分，满分</w:t>
      </w:r>
      <w:r>
        <w:rPr>
          <w:rFonts w:eastAsia="黑体"/>
          <w:color w:val="000000"/>
          <w:sz w:val="24"/>
          <w:szCs w:val="24"/>
        </w:rPr>
        <w:t>5</w:t>
      </w:r>
      <w:r>
        <w:rPr>
          <w:rFonts w:hint="eastAsia" w:hAnsi="黑体" w:eastAsia="黑体" w:cs="黑体"/>
          <w:color w:val="000000"/>
          <w:sz w:val="24"/>
          <w:szCs w:val="24"/>
        </w:rPr>
        <w:t>分）</w:t>
      </w:r>
    </w:p>
    <w:p>
      <w:pPr>
        <w:spacing w:line="320" w:lineRule="exact"/>
        <w:rPr>
          <w:sz w:val="24"/>
          <w:szCs w:val="24"/>
        </w:rPr>
      </w:pPr>
      <w:r>
        <w:rPr>
          <w:kern w:val="0"/>
          <w:sz w:val="24"/>
          <w:szCs w:val="24"/>
        </w:rPr>
        <w:t>36—40BDFAE</w:t>
      </w:r>
    </w:p>
    <w:p>
      <w:pPr>
        <w:spacing w:line="280" w:lineRule="exact"/>
        <w:ind w:left="360" w:hanging="361" w:hangingChars="150"/>
        <w:rPr>
          <w:rFonts w:eastAsia="黑体"/>
          <w:sz w:val="24"/>
          <w:szCs w:val="24"/>
        </w:rPr>
      </w:pPr>
      <w:r>
        <w:rPr>
          <w:rFonts w:eastAsia="黑体"/>
          <w:b/>
          <w:bCs/>
          <w:color w:val="000000"/>
          <w:sz w:val="24"/>
          <w:szCs w:val="24"/>
        </w:rPr>
        <w:t>VI</w:t>
      </w:r>
      <w:r>
        <w:rPr>
          <w:rFonts w:eastAsia="黑体"/>
          <w:b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2700" cy="19050"/>
            <wp:effectExtent l="0" t="0" r="635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hAnsi="黑体" w:eastAsia="黑体" w:cs="黑体"/>
          <w:sz w:val="24"/>
          <w:szCs w:val="24"/>
        </w:rPr>
        <w:t>完形填空（共</w:t>
      </w:r>
      <w:r>
        <w:rPr>
          <w:rFonts w:eastAsia="黑体"/>
          <w:sz w:val="24"/>
          <w:szCs w:val="24"/>
        </w:rPr>
        <w:t>10</w:t>
      </w:r>
      <w:r>
        <w:rPr>
          <w:rFonts w:hint="eastAsia" w:hAnsi="黑体" w:eastAsia="黑体" w:cs="黑体"/>
          <w:sz w:val="24"/>
          <w:szCs w:val="24"/>
        </w:rPr>
        <w:t>小题；每小题</w:t>
      </w:r>
      <w:r>
        <w:rPr>
          <w:rFonts w:eastAsia="黑体"/>
          <w:sz w:val="24"/>
          <w:szCs w:val="24"/>
        </w:rPr>
        <w:t>1</w:t>
      </w:r>
      <w:r>
        <w:rPr>
          <w:rFonts w:hint="eastAsia" w:hAnsi="黑体" w:eastAsia="黑体" w:cs="黑体"/>
          <w:sz w:val="24"/>
          <w:szCs w:val="24"/>
        </w:rPr>
        <w:t>分，满分</w:t>
      </w:r>
      <w:r>
        <w:rPr>
          <w:rFonts w:eastAsia="黑体"/>
          <w:sz w:val="24"/>
          <w:szCs w:val="24"/>
        </w:rPr>
        <w:t>10</w:t>
      </w:r>
      <w:r>
        <w:rPr>
          <w:rFonts w:hint="eastAsia" w:hAnsi="黑体" w:eastAsia="黑体" w:cs="黑体"/>
          <w:sz w:val="24"/>
          <w:szCs w:val="24"/>
        </w:rPr>
        <w:t>分）</w:t>
      </w:r>
    </w:p>
    <w:p>
      <w:pPr>
        <w:spacing w:line="320" w:lineRule="exact"/>
        <w:rPr>
          <w:sz w:val="24"/>
          <w:szCs w:val="24"/>
        </w:rPr>
      </w:pPr>
      <w:r>
        <w:rPr>
          <w:kern w:val="0"/>
          <w:sz w:val="24"/>
          <w:szCs w:val="24"/>
        </w:rPr>
        <w:t xml:space="preserve">41—45 BACDB    45—50 </w:t>
      </w:r>
      <w:r>
        <w:rPr>
          <w:kern w:val="0"/>
          <w:sz w:val="24"/>
          <w:szCs w:val="24"/>
        </w:rPr>
        <w:drawing>
          <wp:inline distT="0" distB="0" distL="114300" distR="114300">
            <wp:extent cx="22860" cy="20320"/>
            <wp:effectExtent l="0" t="0" r="15240" b="825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CCBDB</w:t>
      </w:r>
    </w:p>
    <w:p>
      <w:pPr>
        <w:spacing w:line="280" w:lineRule="exact"/>
        <w:jc w:val="left"/>
        <w:rPr>
          <w:rFonts w:eastAsia="黑体"/>
          <w:color w:val="000000"/>
          <w:sz w:val="24"/>
          <w:szCs w:val="24"/>
        </w:rPr>
      </w:pPr>
      <w:r>
        <w:rPr>
          <w:rFonts w:eastAsia="黑体"/>
          <w:b/>
          <w:bCs/>
          <w:color w:val="000000"/>
          <w:kern w:val="0"/>
          <w:sz w:val="24"/>
          <w:szCs w:val="24"/>
        </w:rPr>
        <w:t>VII</w:t>
      </w:r>
      <w:r>
        <w:rPr>
          <w:rFonts w:eastAsia="黑体"/>
          <w:b/>
          <w:bCs/>
          <w:color w:val="000000"/>
          <w:sz w:val="24"/>
          <w:szCs w:val="24"/>
        </w:rPr>
        <w:t>.</w:t>
      </w:r>
      <w:r>
        <w:rPr>
          <w:rFonts w:hint="eastAsia" w:hAnsi="黑体" w:eastAsia="黑体" w:cs="黑体"/>
          <w:color w:val="000000"/>
          <w:sz w:val="24"/>
          <w:szCs w:val="24"/>
        </w:rPr>
        <w:t>阅读理解（共</w:t>
      </w:r>
      <w:r>
        <w:rPr>
          <w:rFonts w:eastAsia="黑体"/>
          <w:color w:val="000000"/>
          <w:sz w:val="24"/>
          <w:szCs w:val="24"/>
        </w:rPr>
        <w:t>10</w:t>
      </w:r>
      <w:r>
        <w:rPr>
          <w:rFonts w:hint="eastAsia" w:hAnsi="黑体" w:eastAsia="黑体" w:cs="黑体"/>
          <w:color w:val="000000"/>
          <w:sz w:val="24"/>
          <w:szCs w:val="24"/>
        </w:rPr>
        <w:t>小题；每小题</w:t>
      </w:r>
      <w:r>
        <w:rPr>
          <w:rFonts w:eastAsia="黑体"/>
          <w:color w:val="000000"/>
          <w:sz w:val="24"/>
          <w:szCs w:val="24"/>
        </w:rPr>
        <w:t>2</w:t>
      </w:r>
      <w:r>
        <w:rPr>
          <w:rFonts w:hint="eastAsia" w:hAnsi="黑体" w:eastAsia="黑体" w:cs="黑体"/>
          <w:color w:val="000000"/>
          <w:sz w:val="24"/>
          <w:szCs w:val="24"/>
        </w:rPr>
        <w:t>分，满分</w:t>
      </w:r>
      <w:r>
        <w:rPr>
          <w:rFonts w:eastAsia="黑体"/>
          <w:color w:val="000000"/>
          <w:sz w:val="24"/>
          <w:szCs w:val="24"/>
        </w:rPr>
        <w:t>20</w:t>
      </w:r>
      <w:r>
        <w:rPr>
          <w:rFonts w:hint="eastAsia" w:hAnsi="黑体" w:eastAsia="黑体" w:cs="黑体"/>
          <w:color w:val="000000"/>
          <w:sz w:val="24"/>
          <w:szCs w:val="24"/>
        </w:rPr>
        <w:t>分）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51—55 BBDAC      56—60 ABCAB</w:t>
      </w:r>
    </w:p>
    <w:p>
      <w:pPr>
        <w:spacing w:line="300" w:lineRule="exact"/>
        <w:ind w:left="-2"/>
        <w:jc w:val="left"/>
        <w:rPr>
          <w:rFonts w:ascii="黑体" w:hAnsi="黑体" w:eastAsia="黑体"/>
          <w:sz w:val="24"/>
          <w:szCs w:val="24"/>
        </w:rPr>
      </w:pPr>
      <w:r>
        <w:rPr>
          <w:rFonts w:eastAsia="黑体"/>
          <w:b/>
          <w:bCs/>
          <w:kern w:val="0"/>
          <w:sz w:val="24"/>
          <w:szCs w:val="24"/>
        </w:rPr>
        <w:t>VIII.</w:t>
      </w:r>
      <w:r>
        <w:rPr>
          <w:rFonts w:hint="eastAsia" w:ascii="黑体" w:hAnsi="黑体" w:eastAsia="黑体" w:cs="黑体"/>
          <w:sz w:val="24"/>
          <w:szCs w:val="24"/>
        </w:rPr>
        <w:t>根据要求写单词（共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小题；每小题</w:t>
      </w:r>
      <w:r>
        <w:rPr>
          <w:rFonts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</w:rPr>
        <w:t>分，满分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pStyle w:val="10"/>
        <w:numPr>
          <w:ilvl w:val="0"/>
          <w:numId w:val="1"/>
        </w:numPr>
        <w:spacing w:line="300" w:lineRule="exact"/>
        <w:ind w:firstLineChars="0"/>
        <w:jc w:val="lef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单词拼写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61. slim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62. Matches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63. Member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64. Smart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65. borrows</w:t>
      </w:r>
    </w:p>
    <w:p>
      <w:pPr>
        <w:pStyle w:val="10"/>
        <w:numPr>
          <w:ilvl w:val="0"/>
          <w:numId w:val="1"/>
        </w:numPr>
        <w:spacing w:line="300" w:lineRule="exact"/>
        <w:ind w:firstLineChars="0"/>
        <w:jc w:val="lef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所给词适当形式填空</w:t>
      </w:r>
    </w:p>
    <w:p>
      <w:pPr>
        <w:spacing w:line="320" w:lineRule="exact"/>
        <w:rPr>
          <w:rFonts w:ascii="黑体" w:hAnsi="黑体" w:eastAsia="黑体"/>
          <w:sz w:val="24"/>
          <w:szCs w:val="24"/>
        </w:rPr>
      </w:pPr>
      <w:r>
        <w:rPr>
          <w:kern w:val="0"/>
          <w:sz w:val="24"/>
          <w:szCs w:val="24"/>
        </w:rPr>
        <w:t xml:space="preserve">66. luck  </w:t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 xml:space="preserve">67. doesn’t do </w:t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 xml:space="preserve">68.stories   </w:t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69. is playing</w:t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70. tastes</w:t>
      </w:r>
      <w:bookmarkStart w:id="0" w:name="_GoBack"/>
      <w:bookmarkEnd w:id="0"/>
    </w:p>
    <w:p>
      <w:pPr>
        <w:spacing w:line="300" w:lineRule="exact"/>
        <w:rPr>
          <w:sz w:val="24"/>
          <w:szCs w:val="24"/>
        </w:rPr>
      </w:pPr>
      <w:r>
        <w:rPr>
          <w:rFonts w:eastAsia="黑体"/>
          <w:b/>
          <w:bCs/>
          <w:kern w:val="0"/>
          <w:sz w:val="24"/>
          <w:szCs w:val="24"/>
        </w:rPr>
        <w:t xml:space="preserve">IX. </w:t>
      </w:r>
      <w:r>
        <w:rPr>
          <w:rFonts w:hint="eastAsia" w:eastAsia="黑体" w:cs="黑体"/>
          <w:b/>
          <w:bCs/>
          <w:kern w:val="0"/>
          <w:sz w:val="24"/>
          <w:szCs w:val="24"/>
        </w:rPr>
        <w:t>句型转化，每空一词</w:t>
      </w:r>
      <w:r>
        <w:rPr>
          <w:rFonts w:hint="eastAsia" w:ascii="黑体" w:hAnsi="黑体" w:eastAsia="黑体" w:cs="黑体"/>
          <w:sz w:val="24"/>
          <w:szCs w:val="24"/>
        </w:rPr>
        <w:t>（共</w:t>
      </w:r>
      <w:r>
        <w:rPr>
          <w:rFonts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</w:rPr>
        <w:t>小题；每小题</w:t>
      </w:r>
      <w:r>
        <w:rPr>
          <w:rFonts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分，满分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 xml:space="preserve">71. does cost      </w:t>
      </w:r>
      <w:r>
        <w:rPr>
          <w:sz w:val="24"/>
          <w:szCs w:val="24"/>
        </w:rPr>
        <w:drawing>
          <wp:inline distT="0" distB="0" distL="114300" distR="114300">
            <wp:extent cx="24130" cy="22860"/>
            <wp:effectExtent l="0" t="0" r="1397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72. li</w:t>
      </w:r>
      <w:r>
        <w:rPr>
          <w:sz w:val="24"/>
          <w:szCs w:val="24"/>
        </w:rPr>
        <w:drawing>
          <wp:inline distT="0" distB="0" distL="114300" distR="114300">
            <wp:extent cx="2413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ke best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73. What ha</w:t>
      </w:r>
      <w:r>
        <w:rPr>
          <w:sz w:val="24"/>
          <w:szCs w:val="24"/>
        </w:rPr>
        <w:drawing>
          <wp:inline distT="0" distB="0" distL="114300" distR="114300">
            <wp:extent cx="2159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ve</w:t>
      </w:r>
    </w:p>
    <w:p>
      <w:pPr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 xml:space="preserve">74.Does any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75. Both come/are</w:t>
      </w:r>
    </w:p>
    <w:p>
      <w:pPr>
        <w:spacing w:line="300" w:lineRule="exact"/>
        <w:rPr>
          <w:sz w:val="24"/>
          <w:szCs w:val="24"/>
        </w:rPr>
      </w:pPr>
      <w:r>
        <w:rPr>
          <w:rFonts w:eastAsia="黑体"/>
          <w:b/>
          <w:bCs/>
          <w:kern w:val="0"/>
          <w:sz w:val="24"/>
          <w:szCs w:val="24"/>
        </w:rPr>
        <w:t>IX</w:t>
      </w:r>
      <w:r>
        <w:rPr>
          <w:rFonts w:hint="eastAsia" w:eastAsia="黑体" w:cs="黑体"/>
          <w:b/>
          <w:bCs/>
          <w:kern w:val="0"/>
          <w:sz w:val="24"/>
          <w:szCs w:val="24"/>
        </w:rPr>
        <w:t>．</w:t>
      </w:r>
      <w:r>
        <w:rPr>
          <w:rFonts w:hint="eastAsia" w:ascii="黑体" w:hAnsi="黑体" w:eastAsia="黑体" w:cs="黑体"/>
          <w:kern w:val="0"/>
          <w:sz w:val="24"/>
          <w:szCs w:val="24"/>
        </w:rPr>
        <w:t>根据所给中文提示完成句子，每空一词</w:t>
      </w:r>
      <w:r>
        <w:rPr>
          <w:rFonts w:hint="eastAsia" w:ascii="黑体" w:hAnsi="黑体" w:eastAsia="黑体" w:cs="黑体"/>
          <w:sz w:val="24"/>
          <w:szCs w:val="24"/>
        </w:rPr>
        <w:t>（共</w:t>
      </w:r>
      <w:r>
        <w:rPr>
          <w:rFonts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</w:rPr>
        <w:t>小题；每小题</w:t>
      </w:r>
      <w:r>
        <w:rPr>
          <w:rFonts w:ascii="黑体" w:hAnsi="黑体" w:eastAsia="黑体" w:cs="黑体"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分，满分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76. is good      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 xml:space="preserve">77. show around </w:t>
      </w:r>
      <w:r>
        <w:rPr>
          <w:kern w:val="0"/>
          <w:sz w:val="24"/>
          <w:szCs w:val="24"/>
        </w:rPr>
        <w:drawing>
          <wp:inline distT="0" distB="0" distL="114300" distR="114300">
            <wp:extent cx="2032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78.knock on/at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79.ready /prepare</w:t>
      </w:r>
      <w:r>
        <w:rPr>
          <w:kern w:val="0"/>
          <w:sz w:val="24"/>
          <w:szCs w:val="24"/>
        </w:rPr>
        <w:drawing>
          <wp:inline distT="0" distB="0" distL="114300" distR="114300">
            <wp:extent cx="1651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d f</w:t>
      </w:r>
      <w:r>
        <w:rPr>
          <w:kern w:val="0"/>
          <w:sz w:val="24"/>
          <w:szCs w:val="24"/>
        </w:rPr>
        <w:drawing>
          <wp:inline distT="0" distB="0" distL="114300" distR="114300">
            <wp:extent cx="22860" cy="22860"/>
            <wp:effectExtent l="0" t="0" r="15240" b="571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or </w:t>
      </w:r>
      <w:r>
        <w:rPr>
          <w:rFonts w:hint="eastAsia"/>
          <w:kern w:val="0"/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80.</w:t>
      </w:r>
      <w:r>
        <w:rPr>
          <w:kern w:val="0"/>
          <w:sz w:val="24"/>
          <w:szCs w:val="24"/>
        </w:rPr>
        <w:drawing>
          <wp:inline distT="0" distB="0" distL="114300" distR="114300">
            <wp:extent cx="12700" cy="21590"/>
            <wp:effectExtent l="0" t="0" r="6350" b="698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less than</w:t>
      </w:r>
    </w:p>
    <w:p>
      <w:pPr>
        <w:ind w:firstLine="180" w:firstLineChars="100"/>
        <w:rPr>
          <w:sz w:val="18"/>
          <w:szCs w:val="18"/>
        </w:rPr>
      </w:pPr>
    </w:p>
    <w:p>
      <w:pPr>
        <w:tabs>
          <w:tab w:val="left" w:pos="3780"/>
        </w:tabs>
        <w:jc w:val="center"/>
        <w:rPr>
          <w:rFonts w:eastAsia="黑体"/>
          <w:b/>
          <w:bCs/>
          <w:color w:val="000000"/>
          <w:sz w:val="32"/>
          <w:szCs w:val="32"/>
        </w:rPr>
      </w:pPr>
    </w:p>
    <w:p>
      <w:pPr>
        <w:tabs>
          <w:tab w:val="left" w:pos="3780"/>
        </w:tabs>
        <w:jc w:val="center"/>
        <w:rPr>
          <w:rFonts w:hint="eastAsia" w:eastAsia="黑体"/>
          <w:b/>
          <w:bCs/>
          <w:color w:val="000000"/>
          <w:sz w:val="32"/>
          <w:szCs w:val="32"/>
          <w:lang w:eastAsia="zh-CN"/>
        </w:rPr>
      </w:pPr>
      <w:r>
        <w:rPr>
          <w:rFonts w:hint="eastAsia" w:eastAsia="黑体"/>
          <w:b/>
          <w:bCs/>
          <w:color w:val="FFFFFF"/>
          <w:sz w:val="4"/>
          <w:szCs w:val="32"/>
          <w:lang w:eastAsia="zh-CN"/>
        </w:rPr>
        <w:t>[来源:学科网]</w:t>
      </w:r>
    </w:p>
    <w:p>
      <w:pPr>
        <w:tabs>
          <w:tab w:val="left" w:pos="3780"/>
        </w:tabs>
        <w:jc w:val="center"/>
        <w:rPr>
          <w:rFonts w:eastAsia="黑体"/>
          <w:b/>
          <w:bCs/>
          <w:color w:val="000000"/>
          <w:sz w:val="32"/>
          <w:szCs w:val="32"/>
        </w:rPr>
      </w:pPr>
    </w:p>
    <w:p>
      <w:pPr>
        <w:tabs>
          <w:tab w:val="left" w:pos="3780"/>
        </w:tabs>
        <w:rPr>
          <w:rFonts w:eastAsia="黑体"/>
          <w:b/>
          <w:bCs/>
          <w:color w:val="000000"/>
          <w:sz w:val="32"/>
          <w:szCs w:val="32"/>
        </w:rPr>
      </w:pPr>
    </w:p>
    <w:p>
      <w:pPr>
        <w:tabs>
          <w:tab w:val="left" w:pos="3780"/>
        </w:tabs>
        <w:jc w:val="center"/>
        <w:rPr>
          <w:rFonts w:eastAsia="黑体"/>
          <w:b/>
          <w:bCs/>
          <w:color w:val="000000"/>
          <w:sz w:val="32"/>
          <w:szCs w:val="32"/>
        </w:rPr>
      </w:pPr>
      <w:r>
        <w:rPr>
          <w:rFonts w:hint="eastAsia" w:eastAsia="黑体" w:cs="黑体"/>
          <w:b/>
          <w:bCs/>
          <w:color w:val="000000"/>
          <w:sz w:val="32"/>
          <w:szCs w:val="32"/>
        </w:rPr>
        <w:t>马鞍山市</w:t>
      </w:r>
      <w:r>
        <w:rPr>
          <w:rFonts w:eastAsia="黑体"/>
          <w:b/>
          <w:bCs/>
          <w:color w:val="000000"/>
          <w:sz w:val="32"/>
          <w:szCs w:val="32"/>
        </w:rPr>
        <w:t>2019—2020</w:t>
      </w:r>
      <w:r>
        <w:rPr>
          <w:rFonts w:hint="eastAsia" w:eastAsia="黑体" w:cs="黑体"/>
          <w:b/>
          <w:bCs/>
          <w:color w:val="000000"/>
          <w:sz w:val="32"/>
          <w:szCs w:val="32"/>
        </w:rPr>
        <w:t>学年度第一学期期末素质测试</w:t>
      </w:r>
    </w:p>
    <w:p>
      <w:pPr>
        <w:jc w:val="center"/>
        <w:rPr>
          <w:rFonts w:hint="eastAsia" w:eastAsia="黑体"/>
          <w:b/>
          <w:bCs/>
          <w:color w:val="000000"/>
          <w:sz w:val="24"/>
          <w:szCs w:val="24"/>
          <w:lang w:eastAsia="zh-CN"/>
        </w:rPr>
      </w:pPr>
      <w:r>
        <w:rPr>
          <w:rFonts w:hint="eastAsia" w:eastAsia="黑体" w:cs="黑体"/>
          <w:b/>
          <w:bCs/>
          <w:color w:val="000000"/>
          <w:sz w:val="24"/>
          <w:szCs w:val="24"/>
        </w:rPr>
        <w:t>七年级听力录音文字稿</w:t>
      </w:r>
      <w:r>
        <w:rPr>
          <w:rFonts w:hint="eastAsia" w:eastAsia="黑体" w:cs="黑体"/>
          <w:b/>
          <w:bCs/>
          <w:color w:val="FFFFFF"/>
          <w:sz w:val="4"/>
          <w:szCs w:val="24"/>
          <w:lang w:eastAsia="zh-CN"/>
        </w:rPr>
        <w:t>[来源:学&amp;科&amp;网Z&amp;X&amp;X&amp;K]</w:t>
      </w:r>
    </w:p>
    <w:p>
      <w:pPr>
        <w:spacing w:line="320" w:lineRule="exact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eastAsia="黑体"/>
          <w:b/>
          <w:bCs/>
          <w:kern w:val="0"/>
          <w:sz w:val="24"/>
          <w:szCs w:val="24"/>
        </w:rPr>
        <w:t>I</w:t>
      </w:r>
      <w:r>
        <w:rPr>
          <w:rFonts w:hint="eastAsia" w:eastAsia="黑体" w:cs="黑体"/>
          <w:b/>
          <w:bCs/>
          <w:kern w:val="0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短对话理解（共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小题；每小题</w:t>
      </w:r>
      <w:r>
        <w:rPr>
          <w:rFonts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</w:rPr>
        <w:t>分，满分</w:t>
      </w:r>
      <w:r>
        <w:rPr>
          <w:rFonts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分）</w:t>
      </w:r>
      <w:r>
        <w:rPr>
          <w:rFonts w:hint="eastAsia" w:ascii="黑体" w:hAnsi="黑体" w:eastAsia="黑体" w:cs="黑体"/>
          <w:color w:val="FFFFFF"/>
          <w:sz w:val="4"/>
          <w:szCs w:val="24"/>
          <w:lang w:eastAsia="zh-CN"/>
        </w:rPr>
        <w:t>[来源:学。科。网]</w:t>
      </w:r>
    </w:p>
    <w:p>
      <w:pPr>
        <w:spacing w:line="320" w:lineRule="exact"/>
        <w:ind w:left="315" w:leftChars="150"/>
        <w:rPr>
          <w:rFonts w:hAnsi="黑体"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你将听到十段对话，每段对话后有一个小题。请在每小题所给的</w:t>
      </w:r>
      <w:r>
        <w:rPr>
          <w:rFonts w:eastAsia="黑体"/>
          <w:sz w:val="24"/>
          <w:szCs w:val="24"/>
        </w:rPr>
        <w:t>A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eastAsia="黑体"/>
          <w:sz w:val="24"/>
          <w:szCs w:val="24"/>
        </w:rPr>
        <w:t>B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eastAsia="黑体"/>
          <w:sz w:val="24"/>
          <w:szCs w:val="24"/>
        </w:rPr>
        <w:t>C</w:t>
      </w:r>
      <w:r>
        <w:rPr>
          <w:rFonts w:hint="eastAsia" w:hAnsi="黑体" w:eastAsia="黑体" w:cs="黑体"/>
          <w:sz w:val="24"/>
          <w:szCs w:val="24"/>
        </w:rPr>
        <w:t>三个选项中选出一个最佳选项。每段对话读两遍。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>1. M: The museum isn’t far from here. Why not go there by bike, Millie?</w:t>
      </w:r>
      <w:r>
        <w:rPr>
          <w:rFonts w:hint="eastAsia" w:eastAsia="宋体"/>
          <w:kern w:val="0"/>
          <w:sz w:val="24"/>
          <w:szCs w:val="24"/>
          <w:lang w:eastAsia="zh-CN"/>
        </w:rPr>
        <w:drawing>
          <wp:inline distT="0" distB="0" distL="114300" distR="114300">
            <wp:extent cx="22860" cy="24130"/>
            <wp:effectExtent l="0" t="0" r="15240" b="444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W: OK. And it’s good for my health.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>2.M:</w:t>
      </w:r>
      <w:r>
        <w:rPr>
          <w:kern w:val="0"/>
          <w:sz w:val="24"/>
          <w:szCs w:val="24"/>
        </w:rPr>
        <w:drawing>
          <wp:inline distT="0" distB="0" distL="114300" distR="114300">
            <wp:extent cx="2413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Where is Simon now, Lisa?</w:t>
      </w:r>
      <w:r>
        <w:rPr>
          <w:rFonts w:hint="eastAsia"/>
          <w:color w:val="FFFFFF"/>
          <w:kern w:val="0"/>
          <w:sz w:val="4"/>
          <w:szCs w:val="24"/>
          <w:lang w:eastAsia="zh-CN"/>
        </w:rPr>
        <w:t>[来源:Zxxk.Com]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W: He is playing football in the playground.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>3. W: What subjects do you like?</w:t>
      </w:r>
      <w:r>
        <w:rPr>
          <w:rFonts w:hint="eastAsia"/>
          <w:color w:val="FFFFFF"/>
          <w:kern w:val="0"/>
          <w:sz w:val="4"/>
          <w:szCs w:val="24"/>
          <w:lang w:eastAsia="zh-CN"/>
        </w:rPr>
        <w:t>[来源:学科网ZXXK]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M: I like Geography, Art and English. But I like Maths best.</w:t>
      </w:r>
    </w:p>
    <w:p>
      <w:pPr>
        <w:spacing w:line="320" w:lineRule="exact"/>
        <w:ind w:left="600" w:hanging="600" w:hangingChars="25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4. M: Many children like Mid-autumn festival because </w:t>
      </w:r>
      <w:r>
        <w:rPr>
          <w:rFonts w:hint="eastAsia"/>
          <w:kern w:val="0"/>
          <w:sz w:val="24"/>
          <w:szCs w:val="24"/>
        </w:rPr>
        <w:t>can ha</w:t>
      </w:r>
      <w:r>
        <w:rPr>
          <w:rFonts w:hint="eastAsia"/>
          <w:kern w:val="0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  <w:szCs w:val="24"/>
        </w:rPr>
        <w:t xml:space="preserve">ve </w:t>
      </w:r>
      <w:r>
        <w:rPr>
          <w:kern w:val="0"/>
          <w:sz w:val="24"/>
          <w:szCs w:val="24"/>
        </w:rPr>
        <w:t>different mooncakes.</w:t>
      </w:r>
    </w:p>
    <w:p>
      <w:pPr>
        <w:spacing w:line="320" w:lineRule="exact"/>
        <w:ind w:firstLine="240" w:firstLineChars="10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W:I like </w:t>
      </w:r>
      <w:r>
        <w:rPr>
          <w:kern w:val="0"/>
          <w:sz w:val="24"/>
          <w:szCs w:val="24"/>
        </w:rPr>
        <w:drawing>
          <wp:inline distT="0" distB="0" distL="114300" distR="114300">
            <wp:extent cx="12700" cy="19050"/>
            <wp:effectExtent l="0" t="0" r="635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Sprin</w:t>
      </w:r>
      <w:r>
        <w:rPr>
          <w:kern w:val="0"/>
          <w:sz w:val="24"/>
          <w:szCs w:val="24"/>
        </w:rPr>
        <w:drawing>
          <wp:inline distT="0" distB="0" distL="114300" distR="114300">
            <wp:extent cx="21590" cy="20320"/>
            <wp:effectExtent l="0" t="0" r="1651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g Festival best because I can get a lot of red packets.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5</w:t>
      </w:r>
      <w:r>
        <w:rPr>
          <w:kern w:val="0"/>
          <w:sz w:val="24"/>
          <w:szCs w:val="24"/>
        </w:rPr>
        <w:drawing>
          <wp:inline distT="0" distB="0" distL="114300" distR="114300">
            <wp:extent cx="1905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. W: What’s that on my bed?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M: A new coat.</w:t>
      </w:r>
      <w:r>
        <w:rPr>
          <w:kern w:val="0"/>
          <w:sz w:val="24"/>
          <w:szCs w:val="24"/>
        </w:rPr>
        <w:drawing>
          <wp:inline distT="0" distB="0" distL="114300" distR="114300">
            <wp:extent cx="1651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 It’s your birthday present.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6. W: Excuse me, is this yellow schoolbag yours, Peter?</w:t>
      </w:r>
    </w:p>
    <w:p>
      <w:pPr>
        <w:spacing w:line="320" w:lineRule="exact"/>
        <w:ind w:firstLine="240" w:firstLineChars="10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M: No, mine is black. </w:t>
      </w:r>
      <w:r>
        <w:rPr>
          <w:kern w:val="0"/>
          <w:sz w:val="24"/>
          <w:szCs w:val="24"/>
        </w:rPr>
        <w:drawing>
          <wp:inline distT="0" distB="0" distL="114300" distR="114300">
            <wp:extent cx="20320" cy="19050"/>
            <wp:effectExtent l="0" t="0" r="1778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Maybe it’s Jim’s</w:t>
      </w:r>
      <w:r>
        <w:rPr>
          <w:kern w:val="0"/>
          <w:sz w:val="24"/>
          <w:szCs w:val="24"/>
        </w:rPr>
        <w:drawing>
          <wp:inline distT="0" distB="0" distL="114300" distR="114300">
            <wp:extent cx="2413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7. </w:t>
      </w:r>
      <w:r>
        <w:rPr>
          <w:kern w:val="0"/>
          <w:sz w:val="24"/>
          <w:szCs w:val="24"/>
        </w:rPr>
        <w:drawing>
          <wp:inline distT="0" distB="0" distL="114300" distR="114300">
            <wp:extent cx="1905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M: What do you do in the summer holidays?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W: I have no lessons, so I go to my grandpa's and stay there. It is great fun!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8. M: Are you in any club?</w:t>
      </w:r>
    </w:p>
    <w:p>
      <w:pPr>
        <w:spacing w:line="320" w:lineRule="exact"/>
        <w:ind w:left="690" w:leftChars="100" w:hanging="480" w:hangingChars="20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W: Yes, I often go to the Music Club on Fridays and go to the Dancing Club on S</w:t>
      </w:r>
      <w:r>
        <w:rPr>
          <w:kern w:val="0"/>
          <w:sz w:val="24"/>
          <w:szCs w:val="24"/>
        </w:rPr>
        <w:drawing>
          <wp:inline distT="0" distB="0" distL="114300" distR="114300">
            <wp:extent cx="13970" cy="22860"/>
            <wp:effectExtent l="0" t="0" r="5080" b="571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 xml:space="preserve">aturdays. 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9. M: There are 44 students in my class. 30 of them are boys.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  W: Oh, there are only a few girls.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10. M: How much are these socks?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 xml:space="preserve">   W: Two dollars for one pair and three dollars for two pairs.</w:t>
      </w:r>
      <w:r>
        <w:rPr>
          <w:rFonts w:hint="eastAsia" w:eastAsia="宋体"/>
          <w:kern w:val="0"/>
          <w:sz w:val="24"/>
          <w:szCs w:val="24"/>
          <w:lang w:eastAsia="zh-CN"/>
        </w:rPr>
        <w:drawing>
          <wp:inline distT="0" distB="0" distL="114300" distR="114300">
            <wp:extent cx="20320" cy="20320"/>
            <wp:effectExtent l="0" t="0" r="17780" b="825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II</w:t>
      </w:r>
      <w:r>
        <w:rPr>
          <w:rFonts w:hint="eastAsia" w:cs="宋体"/>
          <w:kern w:val="0"/>
          <w:sz w:val="24"/>
          <w:szCs w:val="24"/>
        </w:rPr>
        <w:t>．长对话理解（共</w:t>
      </w:r>
      <w:r>
        <w:rPr>
          <w:kern w:val="0"/>
          <w:sz w:val="24"/>
          <w:szCs w:val="24"/>
        </w:rPr>
        <w:t>5</w:t>
      </w:r>
      <w:r>
        <w:rPr>
          <w:rFonts w:hint="eastAsia" w:cs="宋体"/>
          <w:kern w:val="0"/>
          <w:sz w:val="24"/>
          <w:szCs w:val="24"/>
        </w:rPr>
        <w:t>小题；每小题</w:t>
      </w:r>
      <w:r>
        <w:rPr>
          <w:kern w:val="0"/>
          <w:sz w:val="24"/>
          <w:szCs w:val="24"/>
        </w:rPr>
        <w:t>1</w:t>
      </w:r>
      <w:r>
        <w:rPr>
          <w:rFonts w:hint="eastAsia" w:cs="宋体"/>
          <w:kern w:val="0"/>
          <w:sz w:val="24"/>
          <w:szCs w:val="24"/>
        </w:rPr>
        <w:t>分，满分</w:t>
      </w:r>
      <w:r>
        <w:rPr>
          <w:kern w:val="0"/>
          <w:sz w:val="24"/>
          <w:szCs w:val="24"/>
        </w:rPr>
        <w:t>5</w:t>
      </w:r>
      <w:r>
        <w:rPr>
          <w:rFonts w:hint="eastAsia" w:cs="宋体"/>
          <w:kern w:val="0"/>
          <w:sz w:val="24"/>
          <w:szCs w:val="24"/>
        </w:rPr>
        <w:t>分）</w:t>
      </w:r>
    </w:p>
    <w:p>
      <w:pPr>
        <w:spacing w:line="320" w:lineRule="exact"/>
        <w:rPr>
          <w:rFonts w:hint="eastAsia" w:eastAsia="黑体"/>
          <w:sz w:val="24"/>
          <w:szCs w:val="24"/>
          <w:lang w:eastAsia="zh-CN"/>
        </w:rPr>
      </w:pPr>
      <w:r>
        <w:rPr>
          <w:rFonts w:hint="eastAsia" w:cs="宋体"/>
          <w:kern w:val="0"/>
          <w:sz w:val="24"/>
          <w:szCs w:val="24"/>
        </w:rPr>
        <w:t>你将听到两段对话，每段对</w:t>
      </w:r>
      <w:r>
        <w:rPr>
          <w:rFonts w:hint="eastAsia" w:hAnsi="黑体" w:eastAsia="黑体" w:cs="黑体"/>
          <w:sz w:val="24"/>
          <w:szCs w:val="24"/>
        </w:rPr>
        <w:t>话后有几个小题。请在每小题所给的</w:t>
      </w:r>
      <w:r>
        <w:rPr>
          <w:rFonts w:eastAsia="黑体"/>
          <w:sz w:val="24"/>
          <w:szCs w:val="24"/>
        </w:rPr>
        <w:t>A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eastAsia="黑体"/>
          <w:sz w:val="24"/>
          <w:szCs w:val="24"/>
        </w:rPr>
        <w:t>B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eastAsia="黑体"/>
          <w:sz w:val="24"/>
          <w:szCs w:val="24"/>
        </w:rPr>
        <w:t>C</w:t>
      </w:r>
      <w:r>
        <w:rPr>
          <w:rFonts w:hint="eastAsia" w:hAnsi="黑体" w:eastAsia="黑体" w:cs="黑体"/>
          <w:sz w:val="24"/>
          <w:szCs w:val="24"/>
        </w:rPr>
        <w:t>三个选项中</w:t>
      </w:r>
      <w:r>
        <w:rPr>
          <w:rFonts w:hint="eastAsia" w:hAnsi="黑体" w:eastAsia="黑体" w:cs="黑体"/>
          <w:color w:val="FFFFFF"/>
          <w:sz w:val="4"/>
          <w:szCs w:val="24"/>
          <w:lang w:eastAsia="zh-CN"/>
        </w:rPr>
        <w:t>[来源:Zxxk.Com]</w:t>
      </w:r>
    </w:p>
    <w:p>
      <w:pPr>
        <w:spacing w:line="320" w:lineRule="exact"/>
        <w:ind w:firstLine="480" w:firstLineChars="200"/>
        <w:rPr>
          <w:rFonts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选出一个最佳选项。每段对话读两遍</w:t>
      </w:r>
    </w:p>
    <w:p>
      <w:pPr>
        <w:spacing w:line="320" w:lineRule="exact"/>
        <w:ind w:firstLine="480" w:firstLineChars="200"/>
        <w:rPr>
          <w:rFonts w:hAnsi="黑体"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听第一段对话，回答第</w:t>
      </w:r>
      <w:r>
        <w:rPr>
          <w:rFonts w:hAnsi="黑体" w:eastAsia="黑体"/>
          <w:sz w:val="24"/>
          <w:szCs w:val="24"/>
        </w:rPr>
        <w:t>11-12</w:t>
      </w:r>
      <w:r>
        <w:rPr>
          <w:rFonts w:hint="eastAsia" w:hAnsi="黑体" w:eastAsia="黑体" w:cs="黑体"/>
          <w:sz w:val="24"/>
          <w:szCs w:val="24"/>
        </w:rPr>
        <w:t>小题。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Amy, where are you going?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W: I’m going to the food shop, Jack.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>M: Who is going with you?</w:t>
      </w:r>
      <w:r>
        <w:rPr>
          <w:rFonts w:hint="eastAsia"/>
          <w:color w:val="FFFFFF"/>
          <w:kern w:val="0"/>
          <w:sz w:val="4"/>
          <w:szCs w:val="24"/>
          <w:lang w:eastAsia="zh-CN"/>
        </w:rPr>
        <w:t>[来源:学_科_网]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W: Millie and Kate. Do you want to go with us? 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OK. Let’s go.</w:t>
      </w:r>
    </w:p>
    <w:p>
      <w:pPr>
        <w:spacing w:line="320" w:lineRule="exact"/>
        <w:ind w:firstLine="480" w:firstLineChars="200"/>
        <w:rPr>
          <w:rFonts w:hAnsi="黑体"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听第二段对话，回答第</w:t>
      </w:r>
      <w:r>
        <w:rPr>
          <w:rFonts w:hAnsi="黑体" w:eastAsia="黑体"/>
          <w:sz w:val="24"/>
          <w:szCs w:val="24"/>
        </w:rPr>
        <w:t>13-15</w:t>
      </w:r>
      <w:r>
        <w:rPr>
          <w:rFonts w:hint="eastAsia" w:hAnsi="黑体" w:eastAsia="黑体" w:cs="黑体"/>
          <w:sz w:val="24"/>
          <w:szCs w:val="24"/>
        </w:rPr>
        <w:t>小题。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Do you see my computer CD, Mum?</w:t>
      </w:r>
    </w:p>
    <w:p>
      <w:pPr>
        <w:spacing w:line="320" w:lineRule="exact"/>
        <w:rPr>
          <w:rFonts w:hint="eastAsia" w:eastAsia="宋体"/>
          <w:kern w:val="0"/>
          <w:sz w:val="24"/>
          <w:szCs w:val="24"/>
          <w:lang w:eastAsia="zh-CN"/>
        </w:rPr>
      </w:pPr>
      <w:r>
        <w:rPr>
          <w:kern w:val="0"/>
          <w:sz w:val="24"/>
          <w:szCs w:val="24"/>
        </w:rPr>
        <w:t>W: I think it’s in yo</w:t>
      </w:r>
      <w:r>
        <w:rPr>
          <w:kern w:val="0"/>
          <w:sz w:val="24"/>
          <w:szCs w:val="24"/>
        </w:rPr>
        <w:drawing>
          <wp:inline distT="0" distB="0" distL="114300" distR="114300">
            <wp:extent cx="2286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ur school bag, Tom.</w:t>
      </w:r>
      <w:r>
        <w:rPr>
          <w:rFonts w:hint="eastAsia"/>
          <w:color w:val="FFFFFF"/>
          <w:kern w:val="0"/>
          <w:sz w:val="4"/>
          <w:szCs w:val="24"/>
          <w:lang w:eastAsia="zh-CN"/>
        </w:rPr>
        <w:t>[来源:学科网ZXXK]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No, I can’t find it in my school bag.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W: Is it on your bed, dear?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No, it isn’t. Oh, here it is. It is on the desk, just under my books.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W: Oh. But where are my glasses?</w:t>
      </w:r>
    </w:p>
    <w:p>
      <w:pPr>
        <w:spacing w:line="320" w:lineRule="exac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M: On the table. Here you are, Mum.</w:t>
      </w:r>
    </w:p>
    <w:p>
      <w:pPr>
        <w:spacing w:line="320" w:lineRule="exact"/>
        <w:rPr>
          <w:kern w:val="0"/>
          <w:sz w:val="24"/>
          <w:szCs w:val="24"/>
        </w:rPr>
      </w:pPr>
    </w:p>
    <w:p>
      <w:pPr>
        <w:spacing w:line="320" w:lineRule="exact"/>
        <w:rPr>
          <w:rFonts w:hint="eastAsia" w:hAnsi="黑体" w:eastAsia="黑体"/>
          <w:sz w:val="24"/>
          <w:szCs w:val="24"/>
          <w:lang w:eastAsia="zh-CN"/>
        </w:rPr>
      </w:pPr>
      <w:r>
        <w:rPr>
          <w:rFonts w:hAnsi="黑体" w:eastAsia="黑体"/>
          <w:sz w:val="24"/>
          <w:szCs w:val="24"/>
        </w:rPr>
        <w:t>III</w:t>
      </w:r>
      <w:r>
        <w:rPr>
          <w:rFonts w:hint="eastAsia" w:hAnsi="黑体" w:eastAsia="黑体" w:cs="黑体"/>
          <w:sz w:val="24"/>
          <w:szCs w:val="24"/>
        </w:rPr>
        <w:t>．短文理解（共</w:t>
      </w:r>
      <w:r>
        <w:rPr>
          <w:rFonts w:hAnsi="黑体" w:eastAsia="黑体"/>
          <w:sz w:val="24"/>
          <w:szCs w:val="24"/>
        </w:rPr>
        <w:t>5</w:t>
      </w:r>
      <w:r>
        <w:rPr>
          <w:rFonts w:hint="eastAsia" w:hAnsi="黑体" w:eastAsia="黑体" w:cs="黑体"/>
          <w:sz w:val="24"/>
          <w:szCs w:val="24"/>
        </w:rPr>
        <w:t>小题；每小题</w:t>
      </w:r>
      <w:r>
        <w:rPr>
          <w:rFonts w:hAnsi="黑体" w:eastAsia="黑体"/>
          <w:sz w:val="24"/>
          <w:szCs w:val="24"/>
        </w:rPr>
        <w:t>1</w:t>
      </w:r>
      <w:r>
        <w:rPr>
          <w:rFonts w:hint="eastAsia" w:hAnsi="黑体" w:eastAsia="黑体" w:cs="黑体"/>
          <w:sz w:val="24"/>
          <w:szCs w:val="24"/>
        </w:rPr>
        <w:t>分，满分</w:t>
      </w:r>
      <w:r>
        <w:rPr>
          <w:rFonts w:hAnsi="黑体" w:eastAsia="黑体"/>
          <w:sz w:val="24"/>
          <w:szCs w:val="24"/>
        </w:rPr>
        <w:t>5</w:t>
      </w:r>
      <w:r>
        <w:rPr>
          <w:rFonts w:hint="eastAsia" w:hAnsi="黑体" w:eastAsia="黑体" w:cs="黑体"/>
          <w:sz w:val="24"/>
          <w:szCs w:val="24"/>
        </w:rPr>
        <w:t>分）</w:t>
      </w:r>
      <w:r>
        <w:rPr>
          <w:rFonts w:hint="eastAsia" w:hAnsi="黑体" w:eastAsia="黑体" w:cs="黑体"/>
          <w:color w:val="FFFFFF"/>
          <w:sz w:val="4"/>
          <w:szCs w:val="24"/>
          <w:lang w:eastAsia="zh-CN"/>
        </w:rPr>
        <w:t>[来源:Z|xx|k.Com]</w:t>
      </w:r>
    </w:p>
    <w:p>
      <w:pPr>
        <w:spacing w:line="320" w:lineRule="exact"/>
        <w:ind w:firstLine="480" w:firstLineChars="200"/>
        <w:rPr>
          <w:rFonts w:hAnsi="黑体"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你将听到一篇短文，短文后有几个小题。请在每小题所给</w:t>
      </w:r>
      <w:r>
        <w:rPr>
          <w:rFonts w:hint="eastAsia" w:hAnsi="黑体" w:eastAsia="黑体" w:cs="黑体"/>
          <w:sz w:val="24"/>
          <w:szCs w:val="24"/>
        </w:rPr>
        <w:drawing>
          <wp:inline distT="0" distB="0" distL="114300" distR="114300">
            <wp:extent cx="2413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黑体" w:eastAsia="黑体" w:cs="黑体"/>
          <w:sz w:val="24"/>
          <w:szCs w:val="24"/>
        </w:rPr>
        <w:t>的</w:t>
      </w:r>
      <w:r>
        <w:rPr>
          <w:rFonts w:hAnsi="黑体" w:eastAsia="黑体"/>
          <w:sz w:val="24"/>
          <w:szCs w:val="24"/>
        </w:rPr>
        <w:t>A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hAnsi="黑体" w:eastAsia="黑体"/>
          <w:sz w:val="24"/>
          <w:szCs w:val="24"/>
        </w:rPr>
        <w:t>B</w:t>
      </w:r>
      <w:r>
        <w:rPr>
          <w:rFonts w:hint="eastAsia" w:hAnsi="黑体" w:eastAsia="黑体" w:cs="黑体"/>
          <w:sz w:val="24"/>
          <w:szCs w:val="24"/>
        </w:rPr>
        <w:t>、</w:t>
      </w:r>
      <w:r>
        <w:rPr>
          <w:rFonts w:hAnsi="黑体" w:eastAsia="黑体"/>
          <w:sz w:val="24"/>
          <w:szCs w:val="24"/>
        </w:rPr>
        <w:t>C</w:t>
      </w:r>
      <w:r>
        <w:rPr>
          <w:rFonts w:hint="eastAsia" w:hAnsi="黑体" w:eastAsia="黑体" w:cs="黑体"/>
          <w:sz w:val="24"/>
          <w:szCs w:val="24"/>
        </w:rPr>
        <w:t>三个选项中</w:t>
      </w:r>
    </w:p>
    <w:p>
      <w:pPr>
        <w:spacing w:line="320" w:lineRule="exact"/>
        <w:ind w:firstLine="480" w:firstLineChars="200"/>
        <w:rPr>
          <w:rFonts w:hAnsi="黑体" w:eastAsia="黑体"/>
          <w:sz w:val="24"/>
          <w:szCs w:val="24"/>
        </w:rPr>
      </w:pPr>
      <w:r>
        <w:rPr>
          <w:rFonts w:hint="eastAsia" w:hAnsi="黑体" w:eastAsia="黑体" w:cs="黑体"/>
          <w:sz w:val="24"/>
          <w:szCs w:val="24"/>
        </w:rPr>
        <w:t>选出一个最佳选项。短文读两遍。</w:t>
      </w:r>
    </w:p>
    <w:p>
      <w:pPr>
        <w:pStyle w:val="3"/>
        <w:spacing w:line="288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Hi, my name is Kitty. Near my home, there is a shop. It’s not big but there are a lot of things in it. Three young women and a young man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5240" cy="165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are working in the shop and they are very friendly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651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. I often go there to buy some school things, like pencils and exercise books. They are quite cheap but very goo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3970" cy="22860"/>
            <wp:effectExtent l="0" t="0" r="5080" b="571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d. My mother often buys foo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0320" cy="20320"/>
            <wp:effectExtent l="0" t="0" r="17780" b="8255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d and drinks there. The apples in it are eleven </w:t>
      </w:r>
      <w:r>
        <w:rPr>
          <w:rFonts w:ascii="Times New Roman" w:hAnsi="Times New Roman" w:cs="Times New Roman"/>
          <w:i/>
          <w:iCs/>
          <w:sz w:val="24"/>
          <w:szCs w:val="24"/>
        </w:rPr>
        <w:t>yuan</w:t>
      </w:r>
      <w:r>
        <w:rPr>
          <w:rFonts w:ascii="Times New Roman" w:hAnsi="Times New Roman" w:cs="Times New Roman"/>
          <w:sz w:val="24"/>
          <w:szCs w:val="24"/>
        </w:rPr>
        <w:t xml:space="preserve"> a kilo. The shop is open at 7:00 in the morning and closed at 6:00 in the afternoon.</w:t>
      </w:r>
      <w:r>
        <w:rPr>
          <w:rFonts w:hint="eastAsia" w:ascii="Times New Roman" w:hAnsi="Times New Roman" w:cs="Times New Roman"/>
          <w:color w:val="FFFFFF"/>
          <w:sz w:val="4"/>
          <w:szCs w:val="24"/>
          <w:lang w:eastAsia="zh-CN"/>
        </w:rPr>
        <w:t>[来源:Z*xx*k.Com]</w:t>
      </w:r>
    </w:p>
    <w:p>
      <w:pPr>
        <w:spacing w:line="320" w:lineRule="exact"/>
        <w:ind w:firstLine="420" w:firstLineChars="200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398D"/>
    <w:multiLevelType w:val="multilevel"/>
    <w:tmpl w:val="166B398D"/>
    <w:lvl w:ilvl="0" w:tentative="0">
      <w:start w:val="1"/>
      <w:numFmt w:val="upperLetter"/>
      <w:lvlText w:val="%1."/>
      <w:lvlJc w:val="left"/>
      <w:pPr>
        <w:ind w:left="358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38" w:hanging="420"/>
      </w:pPr>
    </w:lvl>
    <w:lvl w:ilvl="2" w:tentative="0">
      <w:start w:val="1"/>
      <w:numFmt w:val="lowerRoman"/>
      <w:lvlText w:val="%3."/>
      <w:lvlJc w:val="right"/>
      <w:pPr>
        <w:ind w:left="1258" w:hanging="420"/>
      </w:pPr>
    </w:lvl>
    <w:lvl w:ilvl="3" w:tentative="0">
      <w:start w:val="1"/>
      <w:numFmt w:val="decimal"/>
      <w:lvlText w:val="%4."/>
      <w:lvlJc w:val="left"/>
      <w:pPr>
        <w:ind w:left="1678" w:hanging="420"/>
      </w:pPr>
    </w:lvl>
    <w:lvl w:ilvl="4" w:tentative="0">
      <w:start w:val="1"/>
      <w:numFmt w:val="lowerLetter"/>
      <w:lvlText w:val="%5)"/>
      <w:lvlJc w:val="left"/>
      <w:pPr>
        <w:ind w:left="2098" w:hanging="420"/>
      </w:pPr>
    </w:lvl>
    <w:lvl w:ilvl="5" w:tentative="0">
      <w:start w:val="1"/>
      <w:numFmt w:val="lowerRoman"/>
      <w:lvlText w:val="%6."/>
      <w:lvlJc w:val="right"/>
      <w:pPr>
        <w:ind w:left="2518" w:hanging="420"/>
      </w:pPr>
    </w:lvl>
    <w:lvl w:ilvl="6" w:tentative="0">
      <w:start w:val="1"/>
      <w:numFmt w:val="decimal"/>
      <w:lvlText w:val="%7."/>
      <w:lvlJc w:val="left"/>
      <w:pPr>
        <w:ind w:left="2938" w:hanging="420"/>
      </w:pPr>
    </w:lvl>
    <w:lvl w:ilvl="7" w:tentative="0">
      <w:start w:val="1"/>
      <w:numFmt w:val="lowerLetter"/>
      <w:lvlText w:val="%8)"/>
      <w:lvlJc w:val="left"/>
      <w:pPr>
        <w:ind w:left="3358" w:hanging="420"/>
      </w:pPr>
    </w:lvl>
    <w:lvl w:ilvl="8" w:tentative="0">
      <w:start w:val="1"/>
      <w:numFmt w:val="lowerRoman"/>
      <w:lvlText w:val="%9."/>
      <w:lvlJc w:val="righ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AB"/>
    <w:rsid w:val="000241B9"/>
    <w:rsid w:val="00032D0C"/>
    <w:rsid w:val="00051195"/>
    <w:rsid w:val="00060AC5"/>
    <w:rsid w:val="000A74D0"/>
    <w:rsid w:val="000C5732"/>
    <w:rsid w:val="000D4AFD"/>
    <w:rsid w:val="000F0421"/>
    <w:rsid w:val="000F3591"/>
    <w:rsid w:val="00110580"/>
    <w:rsid w:val="001300AB"/>
    <w:rsid w:val="00134270"/>
    <w:rsid w:val="001563AD"/>
    <w:rsid w:val="00162A06"/>
    <w:rsid w:val="001A7225"/>
    <w:rsid w:val="001D310B"/>
    <w:rsid w:val="001E72E7"/>
    <w:rsid w:val="00201B04"/>
    <w:rsid w:val="00251CAE"/>
    <w:rsid w:val="00296065"/>
    <w:rsid w:val="002A6C94"/>
    <w:rsid w:val="002A72AA"/>
    <w:rsid w:val="00374C1D"/>
    <w:rsid w:val="00417B4B"/>
    <w:rsid w:val="00420BCD"/>
    <w:rsid w:val="00421F43"/>
    <w:rsid w:val="00427DBC"/>
    <w:rsid w:val="00431562"/>
    <w:rsid w:val="004410A8"/>
    <w:rsid w:val="0044590C"/>
    <w:rsid w:val="0049048C"/>
    <w:rsid w:val="005348E9"/>
    <w:rsid w:val="00556E24"/>
    <w:rsid w:val="00590E94"/>
    <w:rsid w:val="005972DC"/>
    <w:rsid w:val="005A796E"/>
    <w:rsid w:val="005E3A32"/>
    <w:rsid w:val="006223A0"/>
    <w:rsid w:val="006A39EE"/>
    <w:rsid w:val="006C1E2D"/>
    <w:rsid w:val="006C4FC7"/>
    <w:rsid w:val="006C7F2B"/>
    <w:rsid w:val="006D0528"/>
    <w:rsid w:val="00703A0E"/>
    <w:rsid w:val="007443DE"/>
    <w:rsid w:val="00762D62"/>
    <w:rsid w:val="00772263"/>
    <w:rsid w:val="007777BA"/>
    <w:rsid w:val="0078232D"/>
    <w:rsid w:val="007C3DCC"/>
    <w:rsid w:val="007C5197"/>
    <w:rsid w:val="008127E9"/>
    <w:rsid w:val="009036A4"/>
    <w:rsid w:val="00953C50"/>
    <w:rsid w:val="00954B9D"/>
    <w:rsid w:val="009C74D8"/>
    <w:rsid w:val="00A078F3"/>
    <w:rsid w:val="00A37FDB"/>
    <w:rsid w:val="00A4443B"/>
    <w:rsid w:val="00A4477C"/>
    <w:rsid w:val="00A94DE5"/>
    <w:rsid w:val="00AA7176"/>
    <w:rsid w:val="00AB2E4B"/>
    <w:rsid w:val="00AD00BD"/>
    <w:rsid w:val="00B46676"/>
    <w:rsid w:val="00B55C13"/>
    <w:rsid w:val="00B62E7F"/>
    <w:rsid w:val="00BB7D63"/>
    <w:rsid w:val="00BE617B"/>
    <w:rsid w:val="00C15FA7"/>
    <w:rsid w:val="00C2578D"/>
    <w:rsid w:val="00C46DAF"/>
    <w:rsid w:val="00C80162"/>
    <w:rsid w:val="00D80C3B"/>
    <w:rsid w:val="00D87DC0"/>
    <w:rsid w:val="00D9076F"/>
    <w:rsid w:val="00D9140C"/>
    <w:rsid w:val="00D920B5"/>
    <w:rsid w:val="00D94C0F"/>
    <w:rsid w:val="00DC55EC"/>
    <w:rsid w:val="00DC6F21"/>
    <w:rsid w:val="00DE75B0"/>
    <w:rsid w:val="00DF3A8C"/>
    <w:rsid w:val="00DF4C4D"/>
    <w:rsid w:val="00E139F3"/>
    <w:rsid w:val="00E36400"/>
    <w:rsid w:val="00E40DF6"/>
    <w:rsid w:val="00E632C3"/>
    <w:rsid w:val="00E847E4"/>
    <w:rsid w:val="00F04132"/>
    <w:rsid w:val="00F0425E"/>
    <w:rsid w:val="00F159F7"/>
    <w:rsid w:val="00F44049"/>
    <w:rsid w:val="00F621C6"/>
    <w:rsid w:val="06D8420B"/>
    <w:rsid w:val="0FBB7907"/>
    <w:rsid w:val="1B9C175B"/>
    <w:rsid w:val="3ECE52AD"/>
    <w:rsid w:val="4BE66ED8"/>
    <w:rsid w:val="66A70063"/>
    <w:rsid w:val="7A6C3799"/>
    <w:rsid w:val="7B0638EE"/>
    <w:rsid w:val="7C81480F"/>
    <w:rsid w:val="7EA36FA4"/>
    <w:rsid w:val="7EEE4D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9"/>
    <w:uiPriority w:val="99"/>
    <w:rPr>
      <w:rFonts w:ascii="宋体" w:hAnsi="Courier New" w:cs="宋体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纯文本 Char"/>
    <w:link w:val="3"/>
    <w:locked/>
    <w:uiPriority w:val="99"/>
    <w:rPr>
      <w:rFonts w:ascii="宋体" w:hAnsi="Courier New" w:eastAsia="宋体" w:cs="宋体"/>
      <w:sz w:val="21"/>
      <w:szCs w:val="21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1106</Words>
  <Characters>2514</Characters>
  <Lines>16</Lines>
  <Paragraphs>6</Paragraphs>
  <TotalTime>40</TotalTime>
  <ScaleCrop>false</ScaleCrop>
  <LinksUpToDate>false</LinksUpToDate>
  <CharactersWithSpaces>3038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2019-12-13T02:15:00Z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2020-06-11T03:53:17Z</dcterms:modified>
  <dc:subject>19-20（上）七年级英语答案.docx</dc:subject>
  <dc:title>19-20（上）七年级英语答案.docx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