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10210800</wp:posOffset>
            </wp:positionV>
            <wp:extent cx="469900" cy="2540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6645910" cy="9384030"/>
            <wp:effectExtent l="19050" t="0" r="254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6645910" cy="9384030"/>
            <wp:effectExtent l="19050" t="0" r="254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6645910" cy="9384030"/>
            <wp:effectExtent l="19050" t="0" r="254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6645910" cy="9384030"/>
            <wp:effectExtent l="19050" t="0" r="254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 distT="0" distB="0" distL="0" distR="0">
            <wp:extent cx="6645910" cy="9384030"/>
            <wp:effectExtent l="19050" t="0" r="254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[来源:Z,xx,k</w:t>
      </w:r>
      <w:bookmarkStart w:id="0" w:name="_GoBack"/>
      <w:bookmarkEnd w:id="0"/>
      <w:r>
        <w:rPr>
          <w:rFonts w:hint="eastAsia"/>
        </w:rPr>
        <w:drawing>
          <wp:inline distT="0" distB="0" distL="0" distR="0">
            <wp:extent cx="6645910" cy="9384030"/>
            <wp:effectExtent l="19050" t="0" r="254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B3F"/>
    <w:rsid w:val="000F5B10"/>
    <w:rsid w:val="00134B3F"/>
    <w:rsid w:val="00372D6F"/>
    <w:rsid w:val="00766EBD"/>
    <w:rsid w:val="007E2576"/>
    <w:rsid w:val="009E7DB1"/>
    <w:rsid w:val="6821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6</Words>
  <Characters>35</Characters>
  <Lines>1</Lines>
  <Paragraphs>1</Paragraphs>
  <TotalTime>4</TotalTime>
  <ScaleCrop>false</ScaleCrop>
  <LinksUpToDate>false</LinksUpToDate>
  <CharactersWithSpaces>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2020-03-24T12:45:00Z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2020-04-11T13:09:32Z</dcterms:modified>
  <dc:subject>厦门一中集美分校2019-2020学年度第二学期线上测试八年级英语试卷Unit1-Unit2（图片版，无答案）.docx</dc:subject>
  <dc:title>厦门一中集美分校2019-2020学年度第二学期线上测试八年级英语试卷Unit1-Unit2（图片版，无答案）.docx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