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jc w:val="center"/>
        <w:outlineLvl w:val="9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11290300</wp:posOffset>
            </wp:positionV>
            <wp:extent cx="482600" cy="355600"/>
            <wp:effectExtent l="0" t="0" r="12700" b="635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一、听力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ind w:firstLine="480" w:firstLineChars="200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1-5 B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BB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B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B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6-10 AB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B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BC  11-15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A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BBC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16-20 CBBBC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二、单项选择：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 w:eastAsiaTheme="minorEastAsia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21-25 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AACCD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26-30 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BAAAA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31-35 CC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CBD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三、完形填空：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 w:eastAsiaTheme="minorEastAsia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36-40 B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ADCA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41-45 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DCADC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46-50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 xml:space="preserve"> BCDBD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四、阅读理解：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51-55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BDCAC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56-60 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DDCAA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61-65 </w:t>
      </w:r>
      <w:r>
        <w:rPr>
          <w:rFonts w:ascii="Times New Roman" w:hAnsi="Times New Roman" w:eastAsiaTheme="minorEastAsia"/>
          <w:sz w:val="24"/>
          <w:szCs w:val="24"/>
        </w:rPr>
        <w:t>ACDBC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ind w:firstLine="420" w:firstLineChars="0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任务型阅读：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66</w:t>
      </w:r>
      <w:r>
        <w:rPr>
          <w:rFonts w:hint="default" w:ascii="Times New Roman" w:hAnsi="Times New Roman" w:cs="Times New Roman"/>
          <w:sz w:val="24"/>
          <w:szCs w:val="24"/>
        </w:rPr>
        <w:t>. suggestions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67</w:t>
      </w:r>
      <w:r>
        <w:rPr>
          <w:rFonts w:hint="default" w:ascii="Times New Roman" w:hAnsi="Times New Roman" w:cs="Times New Roman"/>
          <w:sz w:val="24"/>
          <w:szCs w:val="24"/>
        </w:rPr>
        <w:t>.loss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68</w:t>
      </w:r>
      <w:r>
        <w:rPr>
          <w:rFonts w:hint="default" w:ascii="Times New Roman" w:hAnsi="Times New Roman" w:cs="Times New Roman"/>
          <w:sz w:val="24"/>
          <w:szCs w:val="24"/>
        </w:rPr>
        <w:t>. pride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69</w:t>
      </w:r>
      <w:r>
        <w:rPr>
          <w:rFonts w:hint="default" w:ascii="Times New Roman" w:hAnsi="Times New Roman" w:cs="Times New Roman"/>
          <w:sz w:val="24"/>
          <w:szCs w:val="24"/>
        </w:rPr>
        <w:t>. During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7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</w:rPr>
        <w:t>. diet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ind w:firstLine="420" w:firstLineChars="0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71</w:t>
      </w:r>
      <w:r>
        <w:rPr>
          <w:rFonts w:hint="default" w:ascii="Times New Roman" w:hAnsi="Times New Roman" w:cs="Times New Roman"/>
          <w:sz w:val="24"/>
          <w:szCs w:val="24"/>
        </w:rPr>
        <w:t>. flow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72.</w:t>
      </w:r>
      <w:r>
        <w:rPr>
          <w:rFonts w:hint="default" w:ascii="Times New Roman" w:hAnsi="Times New Roman" w:cs="Times New Roman"/>
          <w:sz w:val="24"/>
          <w:szCs w:val="24"/>
        </w:rPr>
        <w:t>Avoid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szCs w:val="24"/>
        </w:rPr>
        <w:t>3. deeply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szCs w:val="24"/>
        </w:rPr>
        <w:t>4. until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szCs w:val="24"/>
        </w:rPr>
        <w:t>5. like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eastAsia" w:ascii="Times New Roman" w:hAnsi="Times New Roman" w:cs="Times New Roman" w:eastAsiaTheme="minorEastAsia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回答问题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76. The sound of the speaker’s voice.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77. Bluetooth.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78. In front of their mouth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s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79. Strange.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80. At the beginning of 2017.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五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、词汇：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81. discoveries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82. cover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/report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83.private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84.through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85.completely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86. served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7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.stomachs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88.simply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89.wealthier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90.picking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91. 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thought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92. 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However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93.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follow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94. 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result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95. 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maybe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96. 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punished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97. 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chance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98. 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wise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99. 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decision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100.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sure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六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、书面表达</w:t>
      </w:r>
    </w:p>
    <w:p>
      <w:pPr>
        <w:keepNext w:val="0"/>
        <w:keepLines w:val="0"/>
        <w:pageBreakBefore w:val="0"/>
        <w:widowControl w:val="0"/>
        <w:tabs>
          <w:tab w:val="left" w:pos="606"/>
          <w:tab w:val="left" w:pos="1520"/>
          <w:tab w:val="left" w:pos="1840"/>
          <w:tab w:val="left" w:pos="2420"/>
          <w:tab w:val="left" w:pos="3020"/>
          <w:tab w:val="left" w:pos="32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2520" w:firstLineChars="1200"/>
        <w:textAlignment w:val="center"/>
        <w:outlineLvl w:val="9"/>
        <w:rPr>
          <w:rFonts w:hint="default" w:ascii="Times New Roman" w:hAnsi="Times New Roman" w:cs="Times New Roman"/>
          <w:b/>
          <w:color w:val="000000"/>
          <w:kern w:val="0"/>
          <w:sz w:val="24"/>
          <w:szCs w:val="24"/>
        </w:rPr>
      </w:pPr>
      <w:r>
        <w:fldChar w:fldCharType="begin"/>
      </w:r>
      <w:r>
        <w:instrText xml:space="preserve"> HYPERLINK "http://www.baidu.com/link?url=yZdj9ssUAkxlg4y5cXkxdpM9IHgbfF-dB3m9pONg-fWUKyprW6r6dVTKWjmcOQ8519G0oc7vsBssA-dACUknIzcHyoiANictkmNhiMY4Y1ySa9yvC6mHWFTtxE46KokPaG1Gaykdp5UkY92EgYMt9_" \t "_blank" </w:instrText>
      </w:r>
      <w:r>
        <w:fldChar w:fldCharType="separate"/>
      </w:r>
      <w:r>
        <w:rPr>
          <w:rFonts w:hint="default" w:ascii="Times New Roman" w:hAnsi="Times New Roman" w:cs="Times New Roman"/>
          <w:b/>
          <w:color w:val="000000"/>
          <w:kern w:val="0"/>
          <w:sz w:val="24"/>
          <w:szCs w:val="24"/>
        </w:rPr>
        <w:t>The Value of Reading Books</w:t>
      </w:r>
      <w:r>
        <w:rPr>
          <w:rFonts w:hint="default" w:ascii="Times New Roman" w:hAnsi="Times New Roman" w:cs="Times New Roman"/>
          <w:b/>
          <w:color w:val="000000"/>
          <w:kern w:val="0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tabs>
          <w:tab w:val="left" w:pos="606"/>
          <w:tab w:val="left" w:pos="1520"/>
          <w:tab w:val="left" w:pos="1840"/>
          <w:tab w:val="left" w:pos="2420"/>
          <w:tab w:val="left" w:pos="3020"/>
          <w:tab w:val="left" w:pos="32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480" w:firstLineChars="200"/>
        <w:textAlignment w:val="center"/>
        <w:outlineLvl w:val="9"/>
        <w:rPr>
          <w:rFonts w:hint="default" w:ascii="Times New Roman" w:hAnsi="Times New Roman" w:cs="Times New Roman"/>
          <w:color w:val="000000"/>
          <w:kern w:val="0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eastAsia="ja-JP"/>
        </w:rPr>
        <w:t xml:space="preserve">People often say that gold and silver are the most valuable things in the world. 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But I don't think so. In my opinion, to read books is more valuable than anything else .</w:t>
      </w:r>
    </w:p>
    <w:p>
      <w:pPr>
        <w:keepNext w:val="0"/>
        <w:keepLines w:val="0"/>
        <w:pageBreakBefore w:val="0"/>
        <w:widowControl w:val="0"/>
        <w:tabs>
          <w:tab w:val="left" w:pos="606"/>
          <w:tab w:val="left" w:pos="1520"/>
          <w:tab w:val="left" w:pos="1840"/>
          <w:tab w:val="left" w:pos="2420"/>
          <w:tab w:val="left" w:pos="3020"/>
          <w:tab w:val="left" w:pos="32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480" w:firstLineChars="200"/>
        <w:textAlignment w:val="center"/>
        <w:outlineLvl w:val="9"/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The old saying "To open a book is always helpful" clearly tells us how good it is to read a book.Books are our friends. They introduce us different kinds of knowledge. They lead us down the road to success.</w:t>
      </w:r>
    </w:p>
    <w:p>
      <w:pPr>
        <w:keepNext w:val="0"/>
        <w:keepLines w:val="0"/>
        <w:pageBreakBefore w:val="0"/>
        <w:widowControl w:val="0"/>
        <w:tabs>
          <w:tab w:val="left" w:pos="606"/>
          <w:tab w:val="left" w:pos="1520"/>
          <w:tab w:val="left" w:pos="1840"/>
          <w:tab w:val="left" w:pos="2420"/>
          <w:tab w:val="left" w:pos="3020"/>
          <w:tab w:val="left" w:pos="32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480" w:firstLineChars="200"/>
        <w:textAlignment w:val="center"/>
        <w:outlineLvl w:val="9"/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 xml:space="preserve">Books are our teachers. They teach us truth, science, literature, and how to live. Besides, they increase our knowledge, experience, 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shape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 xml:space="preserve"> our characters and do many other things which we can not do without them.</w:t>
      </w:r>
    </w:p>
    <w:p>
      <w:pPr>
        <w:keepNext w:val="0"/>
        <w:keepLines w:val="0"/>
        <w:pageBreakBefore w:val="0"/>
        <w:widowControl w:val="0"/>
        <w:tabs>
          <w:tab w:val="left" w:pos="606"/>
          <w:tab w:val="left" w:pos="1520"/>
          <w:tab w:val="left" w:pos="1840"/>
          <w:tab w:val="left" w:pos="2420"/>
          <w:tab w:val="left" w:pos="3020"/>
          <w:tab w:val="left" w:pos="32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480" w:firstLineChars="200"/>
        <w:textAlignment w:val="center"/>
        <w:outlineLvl w:val="9"/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Books tell us what is good and what is evil. And only books can tell the good from the bad.</w:t>
      </w:r>
    </w:p>
    <w:p>
      <w:pPr>
        <w:keepNext w:val="0"/>
        <w:keepLines w:val="0"/>
        <w:pageBreakBefore w:val="0"/>
        <w:widowControl w:val="0"/>
        <w:tabs>
          <w:tab w:val="left" w:pos="606"/>
          <w:tab w:val="left" w:pos="1520"/>
          <w:tab w:val="left" w:pos="1840"/>
          <w:tab w:val="left" w:pos="2420"/>
          <w:tab w:val="left" w:pos="3020"/>
          <w:tab w:val="left" w:pos="32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480" w:firstLineChars="200"/>
        <w:textAlignment w:val="center"/>
        <w:outlineLvl w:val="9"/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Therefore it is the wisest for our young students to read more books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240" w:lineRule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B021AA"/>
    <w:rsid w:val="0B6F6EEF"/>
    <w:rsid w:val="158B1C3F"/>
    <w:rsid w:val="1A534FB8"/>
    <w:rsid w:val="234D300C"/>
    <w:rsid w:val="24643EFD"/>
    <w:rsid w:val="27864D41"/>
    <w:rsid w:val="27E327DE"/>
    <w:rsid w:val="31984219"/>
    <w:rsid w:val="3A790F87"/>
    <w:rsid w:val="3CB469DC"/>
    <w:rsid w:val="4AFC5B94"/>
    <w:rsid w:val="4D9C207F"/>
    <w:rsid w:val="4E123567"/>
    <w:rsid w:val="4E5D5B0A"/>
    <w:rsid w:val="550216A1"/>
    <w:rsid w:val="551147F9"/>
    <w:rsid w:val="56B021AA"/>
    <w:rsid w:val="59FB7D84"/>
    <w:rsid w:val="5DDA7709"/>
    <w:rsid w:val="5E5E4113"/>
    <w:rsid w:val="68D14FED"/>
    <w:rsid w:val="6A0D37F9"/>
    <w:rsid w:val="6CE63E1E"/>
    <w:rsid w:val="6D1F3652"/>
    <w:rsid w:val="74C649DE"/>
    <w:rsid w:val="7B100954"/>
    <w:rsid w:val="7CFC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2020-03-03T05:00:00Z</dcterms:created>
  <dc:creator>牛牛</dc:creator>
  <cp:lastModifiedBy>Administrator</cp:lastModifiedBy>
  <dcterms:modified xsi:type="dcterms:W3CDTF">2020-03-31T13:13:22Z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