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spacing w:before="0" w:beforeAutospacing="0" w:after="0" w:afterAutospacing="0" w:line="240" w:lineRule="atLeast"/>
        <w:rPr>
          <w:rFonts w:ascii="Calibri" w:hAnsi="Calibri" w:cs="Calibri"/>
          <w:b/>
          <w:color w:val="000000"/>
          <w:sz w:val="32"/>
          <w:szCs w:val="32"/>
          <w:shd w:val="clear" w:color="auto" w:fill="FFFFFF"/>
        </w:rPr>
      </w:pPr>
      <w:r>
        <w:rPr>
          <w:rFonts w:ascii="Calibri" w:hAnsi="Calibri" w:cs="Calibri"/>
          <w:b/>
          <w:color w:val="000000"/>
          <w:sz w:val="32"/>
          <w:szCs w:val="32"/>
          <w:shd w:val="clear" w:color="auto" w:fill="FFFFFF"/>
        </w:rPr>
        <w:pict>
          <v:shape id="_x0000_s1025" o:spid="_x0000_s1025" o:spt="75" type="#_x0000_t75" style="position:absolute;left:0pt;margin-left:829pt;margin-top:938pt;height:33pt;width:22pt;mso-position-horizontal-relative:page;mso-position-vertical-relative:page;z-index:251658240;mso-width-relative:page;mso-height-relative:page;" filled="f" o:preferrelative="t" stroked="f" coordsize="21600,21600">
            <v:path/>
            <v:fill on="f" focussize="0,0"/>
            <v:stroke on="f" joinstyle="miter"/>
            <v:imagedata r:id="rId5" o:title=""/>
            <o:lock v:ext="edit" aspectratio="t"/>
          </v:shape>
        </w:pict>
      </w:r>
      <w:r>
        <w:rPr>
          <w:rFonts w:ascii="Calibri" w:hAnsi="Calibri" w:cs="Calibri"/>
          <w:b/>
          <w:color w:val="000000"/>
          <w:sz w:val="32"/>
          <w:szCs w:val="32"/>
          <w:shd w:val="clear" w:color="auto" w:fill="FFFFFF"/>
        </w:rPr>
        <w:t>2017-2018</w:t>
      </w:r>
      <w:r>
        <w:rPr>
          <w:rFonts w:hint="eastAsia" w:ascii="Calibri" w:hAnsi="Calibri"/>
          <w:b/>
          <w:color w:val="000000"/>
          <w:sz w:val="32"/>
          <w:szCs w:val="32"/>
          <w:shd w:val="clear" w:color="auto" w:fill="FFFFFF"/>
        </w:rPr>
        <w:t>学年山东省滨州市六中第一学期第一次阶段测试</w:t>
      </w:r>
    </w:p>
    <w:p>
      <w:pPr>
        <w:pStyle w:val="5"/>
        <w:spacing w:before="0" w:beforeAutospacing="0" w:after="0" w:afterAutospacing="0" w:line="240" w:lineRule="atLeast"/>
        <w:ind w:firstLine="2891" w:firstLineChars="900"/>
        <w:rPr>
          <w:rFonts w:ascii="Calibri" w:hAnsi="Calibri"/>
          <w:b/>
          <w:color w:val="000000"/>
          <w:sz w:val="32"/>
          <w:szCs w:val="32"/>
          <w:shd w:val="clear" w:color="auto" w:fill="FFFFFF"/>
        </w:rPr>
      </w:pPr>
      <w:r>
        <w:rPr>
          <w:rFonts w:hint="eastAsia" w:ascii="Calibri" w:hAnsi="Calibri"/>
          <w:b/>
          <w:color w:val="000000"/>
          <w:sz w:val="32"/>
          <w:szCs w:val="32"/>
          <w:shd w:val="clear" w:color="auto" w:fill="FFFFFF"/>
        </w:rPr>
        <w:t>初三英语试题</w:t>
      </w:r>
    </w:p>
    <w:p>
      <w:pPr>
        <w:pStyle w:val="5"/>
        <w:spacing w:before="0" w:beforeAutospacing="0" w:after="0" w:afterAutospacing="0" w:line="240" w:lineRule="atLeast"/>
        <w:ind w:firstLine="3255" w:firstLineChars="1550"/>
        <w:rPr>
          <w:rFonts w:ascii="Calibri" w:hAnsi="Calibri" w:cs="Calibri"/>
          <w:color w:val="000000"/>
          <w:sz w:val="21"/>
          <w:szCs w:val="21"/>
          <w:shd w:val="clear" w:color="auto" w:fill="FFFFFF"/>
        </w:rPr>
      </w:pPr>
      <w:r>
        <w:rPr>
          <w:rFonts w:hint="eastAsia" w:ascii="Calibri" w:hAnsi="Calibri" w:cs="Calibri"/>
          <w:color w:val="000000"/>
          <w:sz w:val="21"/>
          <w:szCs w:val="21"/>
          <w:shd w:val="clear" w:color="auto" w:fill="FFFFFF"/>
        </w:rPr>
        <w:t>满分：120分</w:t>
      </w:r>
    </w:p>
    <w:p>
      <w:pPr>
        <w:pStyle w:val="5"/>
        <w:spacing w:before="0" w:beforeAutospacing="0" w:after="0" w:afterAutospacing="0" w:line="240" w:lineRule="atLeast"/>
        <w:rPr>
          <w:rFonts w:ascii="Calibri" w:hAnsi="Calibri" w:cs="Calibri"/>
          <w:color w:val="000000"/>
          <w:sz w:val="28"/>
          <w:szCs w:val="28"/>
          <w:shd w:val="clear" w:color="auto" w:fill="FFFFFF"/>
        </w:rPr>
      </w:pPr>
      <w:r>
        <w:rPr>
          <w:rFonts w:ascii="Calibri" w:hAnsi="Calibri" w:cs="Calibri"/>
          <w:color w:val="000000"/>
          <w:sz w:val="32"/>
          <w:szCs w:val="32"/>
          <w:shd w:val="clear" w:color="auto" w:fill="FFFFFF"/>
        </w:rPr>
        <w:t xml:space="preserve">         </w:t>
      </w:r>
      <w:r>
        <w:rPr>
          <w:rFonts w:ascii="Calibri" w:hAnsi="Calibri" w:cs="Calibri"/>
          <w:color w:val="000000"/>
          <w:sz w:val="28"/>
          <w:szCs w:val="28"/>
          <w:shd w:val="clear" w:color="auto" w:fill="FFFFFF"/>
        </w:rPr>
        <w:t xml:space="preserve"> </w:t>
      </w:r>
      <w:r>
        <w:rPr>
          <w:rFonts w:hint="eastAsia" w:ascii="Calibri" w:hAnsi="Calibri"/>
          <w:color w:val="000000"/>
          <w:shd w:val="clear" w:color="auto" w:fill="FFFFFF"/>
        </w:rPr>
        <w:t>第一卷（请把答案涂到答题卡上，共</w:t>
      </w:r>
      <w:r>
        <w:rPr>
          <w:rFonts w:ascii="Calibri" w:hAnsi="Calibri" w:cs="Calibri"/>
          <w:color w:val="000000"/>
          <w:shd w:val="clear" w:color="auto" w:fill="FFFFFF"/>
        </w:rPr>
        <w:t>80</w:t>
      </w:r>
      <w:r>
        <w:rPr>
          <w:rFonts w:hint="eastAsia" w:ascii="Calibri" w:hAnsi="Calibri"/>
          <w:color w:val="000000"/>
          <w:shd w:val="clear" w:color="auto" w:fill="FFFFFF"/>
        </w:rPr>
        <w:t>分）</w:t>
      </w:r>
    </w:p>
    <w:p>
      <w:pPr>
        <w:pStyle w:val="5"/>
        <w:spacing w:before="0" w:beforeAutospacing="0" w:after="0" w:afterAutospacing="0" w:line="240" w:lineRule="atLeast"/>
        <w:rPr>
          <w:rFonts w:ascii="Calibri" w:hAnsi="Calibri" w:cs="Calibri"/>
          <w:color w:val="000000"/>
          <w:shd w:val="clear" w:color="auto" w:fill="FFFFFF"/>
        </w:rPr>
      </w:pPr>
      <w:r>
        <w:rPr>
          <w:rFonts w:hint="eastAsia" w:ascii="Calibri" w:hAnsi="Calibri"/>
          <w:color w:val="000000"/>
          <w:shd w:val="clear" w:color="auto" w:fill="FFFFFF"/>
        </w:rPr>
        <w:t>一、听力测试。（每题</w:t>
      </w:r>
      <w:r>
        <w:rPr>
          <w:rFonts w:ascii="Calibri" w:hAnsi="Calibri" w:cs="Calibri"/>
          <w:color w:val="000000"/>
          <w:shd w:val="clear" w:color="auto" w:fill="FFFFFF"/>
        </w:rPr>
        <w:t>1</w:t>
      </w:r>
      <w:r>
        <w:rPr>
          <w:rFonts w:hint="eastAsia" w:ascii="Calibri" w:hAnsi="Calibri"/>
          <w:color w:val="000000"/>
          <w:shd w:val="clear" w:color="auto" w:fill="FFFFFF"/>
        </w:rPr>
        <w:t>分，共</w:t>
      </w:r>
      <w:r>
        <w:rPr>
          <w:rFonts w:ascii="Calibri" w:hAnsi="Calibri" w:cs="Calibri"/>
          <w:color w:val="000000"/>
          <w:shd w:val="clear" w:color="auto" w:fill="FFFFFF"/>
        </w:rPr>
        <w:t>20</w:t>
      </w:r>
      <w:r>
        <w:rPr>
          <w:rFonts w:hint="eastAsia" w:ascii="Calibri" w:hAnsi="Calibri"/>
          <w:color w:val="000000"/>
          <w:shd w:val="clear" w:color="auto" w:fill="FFFFFF"/>
        </w:rPr>
        <w:t>分）</w:t>
      </w:r>
    </w:p>
    <w:p>
      <w:pPr>
        <w:pStyle w:val="5"/>
        <w:spacing w:before="0" w:beforeAutospacing="0" w:after="0" w:afterAutospacing="0" w:line="240" w:lineRule="atLeast"/>
        <w:rPr>
          <w:rFonts w:ascii="Calibri" w:hAnsi="Calibri" w:cs="Calibri"/>
          <w:color w:val="000000"/>
          <w:shd w:val="clear" w:color="auto" w:fill="FFFFFF"/>
        </w:rPr>
      </w:pPr>
      <w:r>
        <w:rPr>
          <w:rFonts w:ascii="Calibri" w:hAnsi="Calibri" w:cs="Calibri"/>
          <w:color w:val="000000"/>
          <w:shd w:val="clear" w:color="auto" w:fill="FFFFFF"/>
        </w:rPr>
        <w:pict>
          <v:shape id="_x0000_i1025" o:spt="75" type="#_x0000_t75" style="height:529.5pt;width:408pt;" filled="f" o:preferrelative="t" stroked="f" coordsize="21600,21600">
            <v:path/>
            <v:fill on="f" focussize="0,0"/>
            <v:stroke on="f" joinstyle="miter"/>
            <v:imagedata r:id="rId6" o:title=""/>
            <o:lock v:ext="edit" aspectratio="t"/>
            <w10:wrap type="none"/>
            <w10:anchorlock/>
          </v:shape>
        </w:pict>
      </w:r>
    </w:p>
    <w:p>
      <w:pPr>
        <w:pStyle w:val="5"/>
        <w:spacing w:before="0" w:beforeAutospacing="0" w:after="0" w:afterAutospacing="0" w:line="240" w:lineRule="atLeast"/>
        <w:rPr>
          <w:rFonts w:ascii="Calibri" w:hAnsi="Calibri" w:cs="Calibri"/>
          <w:color w:val="000000"/>
          <w:shd w:val="clear" w:color="auto" w:fill="FFFFFF"/>
        </w:rPr>
      </w:pPr>
    </w:p>
    <w:p>
      <w:pPr>
        <w:pStyle w:val="5"/>
        <w:spacing w:before="0" w:beforeAutospacing="0" w:after="0" w:afterAutospacing="0" w:line="240" w:lineRule="atLeast"/>
        <w:rPr>
          <w:rFonts w:ascii="Calibri" w:hAnsi="Calibri" w:cs="Calibri"/>
          <w:color w:val="000000"/>
          <w:shd w:val="clear" w:color="auto" w:fill="FFFFFF"/>
        </w:rPr>
      </w:pPr>
    </w:p>
    <w:p>
      <w:pPr>
        <w:pStyle w:val="5"/>
        <w:spacing w:before="0" w:beforeAutospacing="0" w:after="0" w:afterAutospacing="0" w:line="240" w:lineRule="atLeast"/>
        <w:rPr>
          <w:rFonts w:ascii="Calibri" w:hAnsi="Calibri" w:cs="Calibri"/>
          <w:color w:val="000000"/>
          <w:shd w:val="clear" w:color="auto" w:fill="FFFFFF"/>
        </w:rPr>
      </w:pPr>
      <w:r>
        <w:rPr>
          <w:rFonts w:ascii="Calibri" w:hAnsi="Calibri" w:cs="Calibri"/>
          <w:color w:val="000000"/>
          <w:shd w:val="clear" w:color="auto" w:fill="FFFFFF"/>
        </w:rPr>
        <w:pict>
          <v:shape id="_x0000_i1026" o:spt="75" type="#_x0000_t75" style="height:570.75pt;width:407.25pt;" filled="f" o:preferrelative="t" stroked="f" coordsize="21600,21600">
            <v:path/>
            <v:fill on="f" focussize="0,0"/>
            <v:stroke on="f" joinstyle="miter"/>
            <v:imagedata r:id="rId7" o:title=""/>
            <o:lock v:ext="edit" aspectratio="t"/>
            <w10:wrap type="none"/>
            <w10:anchorlock/>
          </v:shape>
        </w:pict>
      </w:r>
    </w:p>
    <w:p>
      <w:pPr>
        <w:pStyle w:val="5"/>
        <w:spacing w:before="0" w:beforeAutospacing="0" w:after="0" w:afterAutospacing="0" w:line="240" w:lineRule="atLeast"/>
        <w:rPr>
          <w:rFonts w:ascii="Calibri" w:hAnsi="Calibri" w:cs="Calibri"/>
          <w:color w:val="000000"/>
          <w:shd w:val="clear" w:color="auto" w:fill="FFFFFF"/>
        </w:rPr>
      </w:pPr>
    </w:p>
    <w:p>
      <w:pPr>
        <w:pStyle w:val="5"/>
        <w:spacing w:before="0" w:beforeAutospacing="0" w:after="0" w:afterAutospacing="0" w:line="240" w:lineRule="atLeast"/>
        <w:rPr>
          <w:rFonts w:ascii="Calibri" w:hAnsi="Calibri" w:cs="Calibri"/>
          <w:color w:val="000000"/>
          <w:shd w:val="clear" w:color="auto" w:fill="FFFFFF"/>
        </w:rPr>
      </w:pPr>
    </w:p>
    <w:p>
      <w:pPr>
        <w:pStyle w:val="5"/>
        <w:spacing w:before="0" w:beforeAutospacing="0" w:after="0" w:afterAutospacing="0" w:line="240" w:lineRule="atLeast"/>
        <w:rPr>
          <w:rFonts w:ascii="Calibri" w:hAnsi="Calibri" w:cs="Calibri"/>
          <w:color w:val="000000"/>
          <w:shd w:val="clear" w:color="auto" w:fill="FFFFFF"/>
        </w:rPr>
      </w:pPr>
    </w:p>
    <w:p>
      <w:pPr>
        <w:pStyle w:val="5"/>
        <w:spacing w:before="0" w:beforeAutospacing="0" w:after="0" w:afterAutospacing="0" w:line="240" w:lineRule="atLeast"/>
        <w:rPr>
          <w:rFonts w:ascii="Calibri" w:hAnsi="Calibri" w:cs="Calibri"/>
          <w:color w:val="000000"/>
          <w:shd w:val="clear" w:color="auto" w:fill="FFFFFF"/>
        </w:rPr>
      </w:pPr>
    </w:p>
    <w:p>
      <w:pPr>
        <w:pStyle w:val="5"/>
        <w:spacing w:before="0" w:beforeAutospacing="0" w:after="0" w:afterAutospacing="0" w:line="400" w:lineRule="exact"/>
        <w:rPr>
          <w:rFonts w:ascii="Calibri" w:hAnsi="Calibri" w:cs="Calibri"/>
          <w:color w:val="000000"/>
          <w:shd w:val="clear" w:color="auto" w:fill="FFFFFF"/>
        </w:rPr>
      </w:pPr>
    </w:p>
    <w:p>
      <w:pPr>
        <w:pStyle w:val="5"/>
        <w:spacing w:before="0" w:beforeAutospacing="0" w:after="0" w:afterAutospacing="0" w:line="400" w:lineRule="exact"/>
        <w:rPr>
          <w:rFonts w:ascii="Calibri" w:hAnsi="Calibri" w:cs="Calibri"/>
          <w:color w:val="000000"/>
          <w:shd w:val="clear" w:color="auto" w:fill="FFFFFF"/>
        </w:rPr>
      </w:pPr>
    </w:p>
    <w:p>
      <w:pPr>
        <w:pStyle w:val="5"/>
        <w:spacing w:before="0" w:beforeAutospacing="0" w:after="0" w:afterAutospacing="0" w:line="400" w:lineRule="exact"/>
        <w:rPr>
          <w:rFonts w:ascii="Times New Roman" w:hAnsi="Times New Roman" w:cs="Times New Roman"/>
          <w:color w:val="000000"/>
          <w:shd w:val="clear" w:color="auto" w:fill="FFFFFF"/>
        </w:rPr>
      </w:pP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二、单项选择（每题1分，共15分）</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21.I received ______ e-mail from my pen pal yesterday.</w:t>
      </w:r>
    </w:p>
    <w:p>
      <w:pPr>
        <w:pStyle w:val="5"/>
        <w:numPr>
          <w:ilvl w:val="0"/>
          <w:numId w:val="1"/>
        </w:numPr>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a      B. an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C. the      D. some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22.--________ can I improve my English?</w:t>
      </w:r>
    </w:p>
    <w:p>
      <w:pPr>
        <w:pStyle w:val="5"/>
        <w:spacing w:before="0" w:beforeAutospacing="0" w:after="0" w:afterAutospacing="0" w:line="360" w:lineRule="auto"/>
        <w:ind w:firstLine="315" w:firstLineChars="150"/>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One way is by listening to English songs.</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Why   B. What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C. How     D. Where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23. Tom was late for class_________ the bad weather.</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because    B. because of    C. with   D. since </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24. Does Kate often practice_________ the violin after school?</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playing   B. to play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C. play    D. to playing</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25. She is _______tired _______ walk any more.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so; that   B. to; too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C. too; to    D.so; to</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26. --_______ the cakes are!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 Thank you. Help yourself to them.</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How terrible   B. How good    C. What a good    D. How a good </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27. I don’t know if Jack _______ back today. If he ______ back, I’ll call you.</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will come; will come      B. comes; will come </w:t>
      </w:r>
    </w:p>
    <w:p>
      <w:pPr>
        <w:pStyle w:val="5"/>
        <w:spacing w:before="0" w:beforeAutospacing="0" w:after="0" w:afterAutospacing="0" w:line="360" w:lineRule="auto"/>
        <w:ind w:firstLine="210" w:firstLineChars="100"/>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C. will come ; comes         D. comes; comes</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28. –What do you _________ Halloween?</w:t>
      </w:r>
    </w:p>
    <w:p>
      <w:pPr>
        <w:pStyle w:val="5"/>
        <w:spacing w:before="0" w:beforeAutospacing="0" w:after="0" w:afterAutospacing="0" w:line="360" w:lineRule="auto"/>
        <w:ind w:firstLine="480"/>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It’s a little scary.</w:t>
      </w:r>
    </w:p>
    <w:p>
      <w:pPr>
        <w:pStyle w:val="5"/>
        <w:spacing w:before="0" w:beforeAutospacing="0" w:after="0" w:afterAutospacing="0" w:line="360" w:lineRule="auto"/>
        <w:ind w:firstLine="480"/>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A. feel like   B. think of     C. think       D. like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29. My grandfather is so loving. He always treats others __________.</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badly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B. nice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C. good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D. nicely</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30. Learning is a lifelong journey because it brings you _______ every day.</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new something   B. new anything  C. nothing new   D. something new</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31. ---Thanks for helping me find ________ I wanted on the Internet.</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 You’re welcome.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information  B. the information   C.an information   D. informations</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32. I discovered that ______ something interesting is the secret to language learning.</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listening   B. listening to   C. listen    D. listen to</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33. ---Could you tell me when the train leaves Binzhou for Beijing?</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 Sorry, I don’t know. But you can _______ on the Internet.</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look it at   B. look for it    C. look it up   D. look up it </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34. The_____ mistakes you make, the ________ your mark is.</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less; better      B. fewer; better   C. most; best    D. more; better </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35. --Do you know___________?</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 Yes, there is a bookstore at the end of the road. You can get it there.</w:t>
      </w:r>
    </w:p>
    <w:p>
      <w:pPr>
        <w:pStyle w:val="5"/>
        <w:spacing w:before="0" w:beforeAutospacing="0" w:after="0" w:afterAutospacing="0" w:line="360" w:lineRule="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  A. whether the book is interesting          B. where can I buy the book </w:t>
      </w:r>
    </w:p>
    <w:p>
      <w:pPr>
        <w:pStyle w:val="5"/>
        <w:spacing w:before="0" w:beforeAutospacing="0" w:after="0" w:afterAutospacing="0" w:line="360" w:lineRule="auto"/>
        <w:ind w:firstLine="210" w:firstLineChars="100"/>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 xml:space="preserve">C. where I can buy the book               D. when the bookstore opens </w:t>
      </w:r>
    </w:p>
    <w:p>
      <w:pPr>
        <w:pStyle w:val="5"/>
        <w:topLinePunct/>
        <w:spacing w:before="0" w:beforeAutospacing="0" w:after="0" w:afterAutospacing="0" w:line="360" w:lineRule="auto"/>
        <w:ind w:left="525" w:hanging="525" w:hangingChars="250"/>
        <w:jc w:val="both"/>
        <w:textAlignment w:val="auto"/>
        <w:rPr>
          <w:rFonts w:ascii="Times New Roman" w:hAnsi="Times New Roman" w:cs="Times New Roman"/>
          <w:color w:val="000000"/>
          <w:sz w:val="21"/>
          <w:szCs w:val="21"/>
          <w:shd w:val="clear" w:color="auto" w:fill="FFFFFF"/>
        </w:rPr>
      </w:pPr>
      <w:r>
        <w:rPr>
          <w:rFonts w:ascii="Times New Roman" w:hAnsi="Times New Roman" w:cs="Times New Roman"/>
          <w:color w:val="000000"/>
          <w:sz w:val="21"/>
          <w:szCs w:val="21"/>
          <w:shd w:val="clear" w:color="auto" w:fill="FFFFFF"/>
        </w:rPr>
        <w:t>三、完形填空（每题1分，共10分</w:t>
      </w:r>
      <w:r>
        <w:rPr>
          <w:rFonts w:hint="eastAsia" w:ascii="Times New Roman" w:hAnsi="Times New Roman" w:cs="Times New Roman"/>
          <w:color w:val="000000"/>
          <w:sz w:val="21"/>
          <w:szCs w:val="21"/>
          <w:shd w:val="clear" w:color="auto" w:fill="FFFFFF"/>
        </w:rPr>
        <w:t>）</w:t>
      </w:r>
    </w:p>
    <w:p>
      <w:pPr>
        <w:pStyle w:val="5"/>
        <w:overflowPunct w:val="0"/>
        <w:topLinePunct/>
        <w:spacing w:before="0" w:beforeAutospacing="0" w:after="0" w:afterAutospacing="0" w:line="360" w:lineRule="auto"/>
        <w:ind w:left="525" w:leftChars="250" w:firstLine="420" w:firstLineChars="200"/>
        <w:jc w:val="both"/>
        <w:textAlignment w:val="auto"/>
        <w:rPr>
          <w:rFonts w:ascii="Times New Roman" w:hAnsi="Times New Roman" w:cs="Times New Roman"/>
          <w:sz w:val="21"/>
          <w:szCs w:val="21"/>
        </w:rPr>
      </w:pPr>
      <w:r>
        <w:rPr>
          <w:rFonts w:ascii="Times New Roman" w:hAnsi="Times New Roman" w:cs="Times New Roman"/>
          <w:color w:val="000000"/>
          <w:sz w:val="21"/>
          <w:szCs w:val="21"/>
          <w:shd w:val="clear" w:color="auto" w:fill="FFFFFF"/>
        </w:rPr>
        <w:t>People all over the world celebrate the new year. However, not all countries celebrate in the same way, and in some countries, the new year doesn’t begin on the </w:t>
      </w:r>
      <w:r>
        <w:rPr>
          <w:rFonts w:ascii="Times New Roman" w:hAnsi="Times New Roman" w:cs="Times New Roman"/>
          <w:color w:val="000000"/>
          <w:sz w:val="21"/>
          <w:szCs w:val="21"/>
          <w:u w:val="single"/>
          <w:shd w:val="clear" w:color="auto" w:fill="FFFFFF"/>
        </w:rPr>
        <w:t>36___ </w:t>
      </w:r>
      <w:r>
        <w:rPr>
          <w:rFonts w:ascii="Times New Roman" w:hAnsi="Times New Roman" w:cs="Times New Roman"/>
          <w:color w:val="000000"/>
          <w:sz w:val="21"/>
          <w:szCs w:val="21"/>
          <w:shd w:val="clear" w:color="auto" w:fill="FFFFFF"/>
        </w:rPr>
        <w:t>date very year.</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   In many countries, the new year begins on January1st, but people start celebrating on 31st December, New Year’s Eve. In New York many people go to celebrate in Times Square. </w:t>
      </w:r>
      <w:r>
        <w:rPr>
          <w:rFonts w:ascii="Times New Roman" w:hAnsi="Times New Roman" w:cs="Times New Roman"/>
          <w:color w:val="000000"/>
          <w:sz w:val="21"/>
          <w:szCs w:val="21"/>
          <w:u w:val="single"/>
          <w:shd w:val="clear" w:color="auto" w:fill="FFFFFF"/>
        </w:rPr>
        <w:t>37____ </w:t>
      </w:r>
      <w:r>
        <w:rPr>
          <w:rFonts w:ascii="Times New Roman" w:hAnsi="Times New Roman" w:cs="Times New Roman"/>
          <w:color w:val="000000"/>
          <w:sz w:val="21"/>
          <w:szCs w:val="21"/>
          <w:shd w:val="clear" w:color="auto" w:fill="FFFFFF"/>
        </w:rPr>
        <w:t>they’re waiting for the New Year, they listen to music, sing traditional songs and have fun. Just before 12 o’clock, everyone </w:t>
      </w:r>
      <w:r>
        <w:rPr>
          <w:rFonts w:ascii="Times New Roman" w:hAnsi="Times New Roman" w:cs="Times New Roman"/>
          <w:color w:val="000000"/>
          <w:sz w:val="21"/>
          <w:szCs w:val="21"/>
          <w:u w:val="single"/>
          <w:shd w:val="clear" w:color="auto" w:fill="FFFFFF"/>
        </w:rPr>
        <w:t>38____ </w:t>
      </w:r>
      <w:r>
        <w:rPr>
          <w:rFonts w:ascii="Times New Roman" w:hAnsi="Times New Roman" w:cs="Times New Roman"/>
          <w:color w:val="000000"/>
          <w:sz w:val="21"/>
          <w:szCs w:val="21"/>
          <w:shd w:val="clear" w:color="auto" w:fill="FFFFFF"/>
        </w:rPr>
        <w:t>down from 10: 10, 9, 8… As soon as it’s 12 o’clock, everyone shouts very </w:t>
      </w:r>
      <w:r>
        <w:rPr>
          <w:rFonts w:ascii="Times New Roman" w:hAnsi="Times New Roman" w:cs="Times New Roman"/>
          <w:color w:val="000000"/>
          <w:sz w:val="21"/>
          <w:szCs w:val="21"/>
          <w:u w:val="single"/>
          <w:shd w:val="clear" w:color="auto" w:fill="FFFFFF"/>
        </w:rPr>
        <w:t>39____ </w:t>
      </w:r>
      <w:r>
        <w:rPr>
          <w:rFonts w:ascii="Times New Roman" w:hAnsi="Times New Roman" w:cs="Times New Roman"/>
          <w:color w:val="000000"/>
          <w:sz w:val="21"/>
          <w:szCs w:val="21"/>
          <w:shd w:val="clear" w:color="auto" w:fill="FFFFFF"/>
        </w:rPr>
        <w:t>, “Happy New Year!”</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   New Year’s Day is often a family day. Some families get together for a special meal. When the weather is fine, many families go out for a</w:t>
      </w:r>
      <w:r>
        <w:rPr>
          <w:rFonts w:ascii="Times New Roman" w:hAnsi="Times New Roman" w:cs="Times New Roman"/>
          <w:color w:val="000000"/>
          <w:sz w:val="21"/>
          <w:szCs w:val="21"/>
          <w:u w:val="single"/>
          <w:shd w:val="clear" w:color="auto" w:fill="FFFFFF"/>
        </w:rPr>
        <w:t>__</w:t>
      </w:r>
      <w:r>
        <w:rPr>
          <w:rFonts w:ascii="Times New Roman" w:hAnsi="Times New Roman" w:cs="Times New Roman"/>
          <w:color w:val="000000"/>
          <w:sz w:val="21"/>
          <w:szCs w:val="21"/>
          <w:shd w:val="clear" w:color="auto" w:fill="FFFFFF"/>
        </w:rPr>
        <w:t> 40</w:t>
      </w:r>
      <w:r>
        <w:rPr>
          <w:rFonts w:ascii="Times New Roman" w:hAnsi="Times New Roman" w:cs="Times New Roman"/>
          <w:color w:val="000000"/>
          <w:sz w:val="21"/>
          <w:szCs w:val="21"/>
          <w:u w:val="single"/>
          <w:shd w:val="clear" w:color="auto" w:fill="FFFFFF"/>
        </w:rPr>
        <w:t>___ </w:t>
      </w:r>
      <w:r>
        <w:rPr>
          <w:rFonts w:ascii="Times New Roman" w:hAnsi="Times New Roman" w:cs="Times New Roman"/>
          <w:color w:val="000000"/>
          <w:sz w:val="21"/>
          <w:szCs w:val="21"/>
          <w:shd w:val="clear" w:color="auto" w:fill="FFFFFF"/>
        </w:rPr>
        <w:t>.</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On New Year’s Day, many people make resolutions for the new year. They </w:t>
      </w:r>
      <w:r>
        <w:rPr>
          <w:rFonts w:ascii="Times New Roman" w:hAnsi="Times New Roman" w:cs="Times New Roman"/>
          <w:color w:val="000000"/>
          <w:sz w:val="21"/>
          <w:szCs w:val="21"/>
          <w:u w:val="single"/>
          <w:shd w:val="clear" w:color="auto" w:fill="FFFFFF"/>
        </w:rPr>
        <w:t>41_____ </w:t>
      </w:r>
      <w:r>
        <w:rPr>
          <w:rFonts w:ascii="Times New Roman" w:hAnsi="Times New Roman" w:cs="Times New Roman"/>
          <w:color w:val="000000"/>
          <w:sz w:val="21"/>
          <w:szCs w:val="21"/>
          <w:shd w:val="clear" w:color="auto" w:fill="FFFFFF"/>
        </w:rPr>
        <w:t>a list of things, such as  “I will help out more with housework. I will work </w:t>
      </w:r>
      <w:r>
        <w:rPr>
          <w:rFonts w:ascii="Times New Roman" w:hAnsi="Times New Roman" w:cs="Times New Roman"/>
          <w:color w:val="000000"/>
          <w:sz w:val="21"/>
          <w:szCs w:val="21"/>
          <w:u w:val="single"/>
          <w:shd w:val="clear" w:color="auto" w:fill="FFFFFF"/>
        </w:rPr>
        <w:t>42_____ </w:t>
      </w:r>
      <w:r>
        <w:rPr>
          <w:rFonts w:ascii="Times New Roman" w:hAnsi="Times New Roman" w:cs="Times New Roman"/>
          <w:color w:val="000000"/>
          <w:sz w:val="21"/>
          <w:szCs w:val="21"/>
          <w:shd w:val="clear" w:color="auto" w:fill="FFFFFF"/>
        </w:rPr>
        <w:t>at school than others.” or “I won’t spend so much time playing computer games.” When they have made 4</w:t>
      </w:r>
      <w:r>
        <w:rPr>
          <w:rFonts w:ascii="Times New Roman" w:hAnsi="Times New Roman" w:cs="Times New Roman"/>
          <w:color w:val="000000"/>
          <w:sz w:val="21"/>
          <w:szCs w:val="21"/>
          <w:u w:val="single"/>
          <w:shd w:val="clear" w:color="auto" w:fill="FFFFFF"/>
        </w:rPr>
        <w:t>3____ </w:t>
      </w:r>
      <w:r>
        <w:rPr>
          <w:rFonts w:ascii="Times New Roman" w:hAnsi="Times New Roman" w:cs="Times New Roman"/>
          <w:color w:val="000000"/>
          <w:sz w:val="21"/>
          <w:szCs w:val="21"/>
          <w:shd w:val="clear" w:color="auto" w:fill="FFFFFF"/>
        </w:rPr>
        <w:t>list, they read it to their family or friends and promise ___44______</w:t>
      </w:r>
      <w:r>
        <w:rPr>
          <w:rFonts w:ascii="Times New Roman" w:hAnsi="Times New Roman" w:cs="Times New Roman"/>
          <w:color w:val="000000"/>
          <w:sz w:val="21"/>
          <w:szCs w:val="21"/>
          <w:u w:val="single"/>
          <w:shd w:val="clear" w:color="auto" w:fill="FFFFFF"/>
        </w:rPr>
        <w:t> </w:t>
      </w:r>
      <w:r>
        <w:rPr>
          <w:rFonts w:ascii="Times New Roman" w:hAnsi="Times New Roman" w:cs="Times New Roman"/>
          <w:color w:val="000000"/>
          <w:sz w:val="21"/>
          <w:szCs w:val="21"/>
          <w:shd w:val="clear" w:color="auto" w:fill="FFFFFF"/>
        </w:rPr>
        <w:t>their resolutions.</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   So it doesn’t matter how they celebrate, </w:t>
      </w:r>
      <w:r>
        <w:rPr>
          <w:rFonts w:ascii="Times New Roman" w:hAnsi="Times New Roman" w:cs="Times New Roman"/>
          <w:color w:val="000000"/>
          <w:sz w:val="21"/>
          <w:szCs w:val="21"/>
          <w:u w:val="single"/>
          <w:shd w:val="clear" w:color="auto" w:fill="FFFFFF"/>
        </w:rPr>
        <w:t>45_____ </w:t>
      </w:r>
      <w:r>
        <w:rPr>
          <w:rFonts w:ascii="Times New Roman" w:hAnsi="Times New Roman" w:cs="Times New Roman"/>
          <w:color w:val="000000"/>
          <w:sz w:val="21"/>
          <w:szCs w:val="21"/>
          <w:shd w:val="clear" w:color="auto" w:fill="FFFFFF"/>
        </w:rPr>
        <w:t>people in countries all over the world, it’s a time to say goodbye to the old year, and to welcome the new.</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36. A. familiar      B. same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C. important      D. normal</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37. A. If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B. Even though    C. While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D. Before</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38. A. comes       B. turn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C. looks         D. counts</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39. A. loudly       B. quietly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C. sadly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D. safely</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40. A. walk        B. secret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C. job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D. dinner</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41. A. put on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B. write down     C. take away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D. look after</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42. A. quickly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B. hard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C. harder        D. hardly</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43. A. its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B. his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C. her           D. their</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44. A. follow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B. make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C. to follow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D. to make</w:t>
      </w:r>
      <w:r>
        <w:rPr>
          <w:rFonts w:ascii="Times New Roman" w:hAnsi="Times New Roman" w:cs="Times New Roman"/>
          <w:color w:val="000000"/>
          <w:sz w:val="21"/>
          <w:szCs w:val="21"/>
        </w:rPr>
        <w:br w:type="textWrapping"/>
      </w:r>
      <w:r>
        <w:rPr>
          <w:rFonts w:ascii="Times New Roman" w:hAnsi="Times New Roman" w:cs="Times New Roman"/>
          <w:color w:val="000000"/>
          <w:sz w:val="21"/>
          <w:szCs w:val="21"/>
          <w:shd w:val="clear" w:color="auto" w:fill="FFFFFF"/>
        </w:rPr>
        <w:t xml:space="preserve">45. A. by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B. for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 xml:space="preserve">  C. with        </w:t>
      </w:r>
      <w:r>
        <w:rPr>
          <w:rFonts w:hint="eastAsia" w:ascii="Times New Roman" w:hAnsi="Times New Roman" w:cs="Times New Roman"/>
          <w:color w:val="000000"/>
          <w:sz w:val="21"/>
          <w:szCs w:val="21"/>
          <w:shd w:val="clear" w:color="auto" w:fill="FFFFFF"/>
        </w:rPr>
        <w:t xml:space="preserve">  </w:t>
      </w:r>
      <w:r>
        <w:rPr>
          <w:rFonts w:ascii="Times New Roman" w:hAnsi="Times New Roman" w:cs="Times New Roman"/>
          <w:color w:val="000000"/>
          <w:sz w:val="21"/>
          <w:szCs w:val="21"/>
          <w:shd w:val="clear" w:color="auto" w:fill="FFFFFF"/>
        </w:rPr>
        <w:t>D. from</w:t>
      </w:r>
      <w:r>
        <w:rPr>
          <w:rFonts w:ascii="Times New Roman" w:hAnsi="Times New Roman" w:cs="Times New Roman"/>
          <w:color w:val="000000"/>
          <w:sz w:val="21"/>
          <w:szCs w:val="21"/>
        </w:rPr>
        <w:br w:type="textWrapping"/>
      </w:r>
      <w:r>
        <w:rPr>
          <w:rFonts w:ascii="Times New Roman" w:hAnsi="Times New Roman" w:cs="Times New Roman"/>
          <w:sz w:val="21"/>
          <w:szCs w:val="21"/>
        </w:rPr>
        <w:t>四、阅读理解（每题1.5分，共30分）</w:t>
      </w:r>
    </w:p>
    <w:p>
      <w:pPr>
        <w:pStyle w:val="5"/>
        <w:spacing w:before="0" w:beforeAutospacing="0" w:after="0" w:afterAutospacing="0" w:line="360" w:lineRule="auto"/>
        <w:ind w:left="210" w:leftChars="100" w:firstLine="315" w:firstLineChars="150"/>
        <w:rPr>
          <w:rFonts w:ascii="Times New Roman" w:hAnsi="Times New Roman" w:cs="Times New Roman"/>
          <w:sz w:val="21"/>
          <w:szCs w:val="21"/>
        </w:rPr>
      </w:pPr>
      <w:r>
        <w:rPr>
          <w:rFonts w:ascii="Times New Roman" w:hAnsi="Times New Roman" w:cs="Times New Roman"/>
          <w:sz w:val="21"/>
          <w:szCs w:val="21"/>
        </w:rPr>
        <w:t xml:space="preserve">                           A</w:t>
      </w:r>
    </w:p>
    <w:p>
      <w:pPr>
        <w:pStyle w:val="5"/>
        <w:spacing w:before="0" w:beforeAutospacing="0" w:after="0" w:afterAutospacing="0" w:line="360" w:lineRule="auto"/>
        <w:ind w:left="210" w:leftChars="100" w:firstLine="315" w:firstLineChars="150"/>
        <w:rPr>
          <w:rFonts w:ascii="Times New Roman" w:hAnsi="Times New Roman" w:cs="Times New Roman"/>
          <w:sz w:val="21"/>
          <w:szCs w:val="21"/>
        </w:rPr>
      </w:pPr>
      <w:r>
        <w:rPr>
          <w:rFonts w:ascii="Times New Roman" w:hAnsi="Times New Roman" w:cs="Times New Roman"/>
          <w:sz w:val="21"/>
          <w:szCs w:val="21"/>
        </w:rPr>
        <w:t>Mr</w:t>
      </w:r>
      <w:r>
        <w:rPr>
          <w:rFonts w:hint="eastAsia" w:ascii="Times New Roman" w:hAnsi="Times New Roman" w:cs="Times New Roman"/>
          <w:sz w:val="21"/>
          <w:szCs w:val="21"/>
        </w:rPr>
        <w:t>.</w:t>
      </w:r>
      <w:r>
        <w:rPr>
          <w:rFonts w:ascii="Times New Roman" w:hAnsi="Times New Roman" w:cs="Times New Roman"/>
          <w:sz w:val="21"/>
          <w:szCs w:val="21"/>
        </w:rPr>
        <w:t xml:space="preserve"> Evans was born in Sydney. He works in a factory there. Last week he had a two-week holiday, but he didn't know where to go. He said to his friend Robert, "I don’t like the hot weather here, but I can't think of a cool place in Australia. Where shall I take my holiday?"</w:t>
      </w:r>
    </w:p>
    <w:p>
      <w:pPr>
        <w:pStyle w:val="5"/>
        <w:spacing w:before="0" w:beforeAutospacing="0" w:after="0" w:afterAutospacing="0" w:line="360" w:lineRule="auto"/>
        <w:ind w:left="210" w:leftChars="100" w:firstLine="210" w:firstLineChars="100"/>
        <w:rPr>
          <w:rFonts w:ascii="Times New Roman" w:hAnsi="Times New Roman" w:cs="Times New Roman"/>
          <w:sz w:val="21"/>
          <w:szCs w:val="21"/>
        </w:rPr>
      </w:pPr>
      <w:r>
        <w:rPr>
          <w:rFonts w:ascii="Times New Roman" w:hAnsi="Times New Roman" w:cs="Times New Roman"/>
          <w:sz w:val="21"/>
          <w:szCs w:val="21"/>
        </w:rPr>
        <w:t xml:space="preserve">"That's easy," said Robert, "You can go to Moscow. Snow and ice are covering the ground there now."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Mr</w:t>
      </w:r>
      <w:r>
        <w:rPr>
          <w:rFonts w:hint="eastAsia" w:ascii="Times New Roman" w:hAnsi="Times New Roman" w:cs="Times New Roman"/>
          <w:sz w:val="21"/>
          <w:szCs w:val="21"/>
        </w:rPr>
        <w:t>.</w:t>
      </w:r>
      <w:r>
        <w:rPr>
          <w:rFonts w:ascii="Times New Roman" w:hAnsi="Times New Roman" w:cs="Times New Roman"/>
          <w:sz w:val="21"/>
          <w:szCs w:val="21"/>
        </w:rPr>
        <w:t xml:space="preserve"> Evans agreed with his friend. He bought a plane ticket and soon arrived in Moscow. He was having a good time there, but one day he got into trouble. After lunch, he went to a park outside the city. He noticed a dog following him when he was walking past a house. It was hungry and wanted some food to eat. But Mr</w:t>
      </w:r>
      <w:r>
        <w:rPr>
          <w:rFonts w:hint="eastAsia" w:ascii="Times New Roman" w:hAnsi="Times New Roman" w:cs="Times New Roman"/>
          <w:sz w:val="21"/>
          <w:szCs w:val="21"/>
        </w:rPr>
        <w:t>.</w:t>
      </w:r>
      <w:r>
        <w:rPr>
          <w:rFonts w:ascii="Times New Roman" w:hAnsi="Times New Roman" w:cs="Times New Roman"/>
          <w:sz w:val="21"/>
          <w:szCs w:val="21"/>
        </w:rPr>
        <w:t xml:space="preserve"> Evans had no food in his pockets. He tried to shoo （以嘘声吓走） it away, but it began to </w:t>
      </w:r>
      <w:r>
        <w:rPr>
          <w:rFonts w:ascii="Times New Roman" w:hAnsi="Times New Roman" w:cs="Times New Roman"/>
          <w:sz w:val="21"/>
          <w:szCs w:val="21"/>
          <w:u w:val="single"/>
        </w:rPr>
        <w:t>bark</w:t>
      </w:r>
      <w:r>
        <w:rPr>
          <w:rFonts w:ascii="Times New Roman" w:hAnsi="Times New Roman" w:cs="Times New Roman"/>
          <w:sz w:val="21"/>
          <w:szCs w:val="21"/>
        </w:rPr>
        <w:t xml:space="preserve"> at him. Just at that moment, he saw a stone on the ground. He tried to pick it up, but he couldn't.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"How strange these Russians are!" Mr</w:t>
      </w:r>
      <w:r>
        <w:rPr>
          <w:rFonts w:hint="eastAsia" w:ascii="Times New Roman" w:hAnsi="Times New Roman" w:cs="Times New Roman"/>
          <w:sz w:val="21"/>
          <w:szCs w:val="21"/>
        </w:rPr>
        <w:t>.</w:t>
      </w:r>
      <w:r>
        <w:rPr>
          <w:rFonts w:ascii="Times New Roman" w:hAnsi="Times New Roman" w:cs="Times New Roman"/>
          <w:sz w:val="21"/>
          <w:szCs w:val="21"/>
        </w:rPr>
        <w:t xml:space="preserve"> Evans said to himself, "They do not tie up （栓住） their dogs, but firmly（牢牢地）tie down the stones!"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46. Mr</w:t>
      </w:r>
      <w:r>
        <w:rPr>
          <w:rFonts w:hint="eastAsia" w:ascii="Times New Roman" w:hAnsi="Times New Roman" w:cs="Times New Roman"/>
          <w:sz w:val="21"/>
          <w:szCs w:val="21"/>
        </w:rPr>
        <w:t>.</w:t>
      </w:r>
      <w:r>
        <w:rPr>
          <w:rFonts w:ascii="Times New Roman" w:hAnsi="Times New Roman" w:cs="Times New Roman"/>
          <w:sz w:val="21"/>
          <w:szCs w:val="21"/>
        </w:rPr>
        <w:t xml:space="preserve"> Evans is ________.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A. American   B. Russian    C. Australian    D. Chinese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47. Mr</w:t>
      </w:r>
      <w:r>
        <w:rPr>
          <w:rFonts w:hint="eastAsia" w:ascii="Times New Roman" w:hAnsi="Times New Roman" w:cs="Times New Roman"/>
          <w:sz w:val="21"/>
          <w:szCs w:val="21"/>
        </w:rPr>
        <w:t>.</w:t>
      </w:r>
      <w:r>
        <w:rPr>
          <w:rFonts w:ascii="Times New Roman" w:hAnsi="Times New Roman" w:cs="Times New Roman"/>
          <w:sz w:val="21"/>
          <w:szCs w:val="21"/>
        </w:rPr>
        <w:t xml:space="preserve"> Evans didn't like the ________in Australia.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A. hot weather           B. cool weather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C. rainy weather          D. cold weather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48. Mr</w:t>
      </w:r>
      <w:r>
        <w:rPr>
          <w:rFonts w:hint="eastAsia" w:ascii="Times New Roman" w:hAnsi="Times New Roman" w:cs="Times New Roman"/>
          <w:sz w:val="21"/>
          <w:szCs w:val="21"/>
        </w:rPr>
        <w:t>.</w:t>
      </w:r>
      <w:r>
        <w:rPr>
          <w:rFonts w:ascii="Times New Roman" w:hAnsi="Times New Roman" w:cs="Times New Roman"/>
          <w:sz w:val="21"/>
          <w:szCs w:val="21"/>
        </w:rPr>
        <w:t xml:space="preserve"> Evans went to Moscow________.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A. by train     B. by bus     C. by air    D. on foot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49. The word "bark" means "________".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A. 跳       B. 叫     C. 追      D. 咬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50. Mr</w:t>
      </w:r>
      <w:r>
        <w:rPr>
          <w:rFonts w:hint="eastAsia" w:ascii="Times New Roman" w:hAnsi="Times New Roman" w:cs="Times New Roman"/>
          <w:sz w:val="21"/>
          <w:szCs w:val="21"/>
        </w:rPr>
        <w:t>.</w:t>
      </w:r>
      <w:r>
        <w:rPr>
          <w:rFonts w:ascii="Times New Roman" w:hAnsi="Times New Roman" w:cs="Times New Roman"/>
          <w:sz w:val="21"/>
          <w:szCs w:val="21"/>
        </w:rPr>
        <w:t xml:space="preserve"> Evans couldn't pick up the stone because________.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A. it was too cold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B. it was too heavy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C. the Russians tied their stones to the ground </w:t>
      </w:r>
    </w:p>
    <w:p>
      <w:pPr>
        <w:pStyle w:val="5"/>
        <w:spacing w:before="0" w:beforeAutospacing="0" w:after="0" w:afterAutospacing="0" w:line="360" w:lineRule="auto"/>
        <w:ind w:firstLine="480"/>
        <w:rPr>
          <w:rFonts w:ascii="Times New Roman" w:hAnsi="Times New Roman" w:cs="Times New Roman"/>
          <w:sz w:val="21"/>
          <w:szCs w:val="21"/>
        </w:rPr>
      </w:pPr>
      <w:r>
        <w:rPr>
          <w:rFonts w:ascii="Times New Roman" w:hAnsi="Times New Roman" w:cs="Times New Roman"/>
          <w:sz w:val="21"/>
          <w:szCs w:val="21"/>
        </w:rPr>
        <w:t xml:space="preserve">D. it was not a stone </w:t>
      </w:r>
    </w:p>
    <w:p>
      <w:pPr>
        <w:widowControl/>
        <w:spacing w:line="360" w:lineRule="auto"/>
        <w:jc w:val="left"/>
        <w:rPr>
          <w:kern w:val="0"/>
        </w:rPr>
      </w:pPr>
      <w:r>
        <w:rPr>
          <w:color w:val="42515A"/>
          <w:kern w:val="0"/>
        </w:rPr>
        <w:t xml:space="preserve">                            </w:t>
      </w:r>
      <w:r>
        <w:rPr>
          <w:kern w:val="0"/>
        </w:rPr>
        <w:t>B</w:t>
      </w:r>
    </w:p>
    <w:p>
      <w:pPr>
        <w:widowControl/>
        <w:spacing w:line="360" w:lineRule="auto"/>
        <w:ind w:firstLine="420" w:firstLineChars="200"/>
        <w:jc w:val="left"/>
        <w:rPr>
          <w:kern w:val="0"/>
        </w:rPr>
      </w:pPr>
      <w:r>
        <w:rPr>
          <w:kern w:val="0"/>
        </w:rPr>
        <w:t>When you are learning English, you find it not clever to put an English sentence, word for word, into your own language. Take the sentence “How do you do?” as an example. If you looked up each word in the dictionary, once at a time, what is your translation （翻译）? It must be a wrong sentence in your own language.</w:t>
      </w:r>
    </w:p>
    <w:p>
      <w:pPr>
        <w:widowControl/>
        <w:spacing w:line="360" w:lineRule="auto"/>
        <w:ind w:firstLine="420" w:firstLineChars="200"/>
        <w:jc w:val="left"/>
        <w:rPr>
          <w:kern w:val="0"/>
        </w:rPr>
      </w:pPr>
      <w:r>
        <w:rPr>
          <w:kern w:val="0"/>
        </w:rPr>
        <w:t>Languages do not just have different sounds; they are different in many ways. It’s important to master（掌握）the rules for word order in the study of English, too. If the speaker puts words in a wrong order, the listener can’t understand his sentence easily. Sometimes when the order of words in an English sentence is changed, the meaning of the sentence changes. But sometimes the order is changed, but the meaning of the sentence doesn’t change. Let’s see the different between the two parts of sentences.</w:t>
      </w:r>
    </w:p>
    <w:p>
      <w:pPr>
        <w:widowControl/>
        <w:spacing w:line="360" w:lineRule="auto"/>
        <w:ind w:firstLine="315" w:firstLineChars="150"/>
        <w:jc w:val="left"/>
        <w:rPr>
          <w:kern w:val="0"/>
        </w:rPr>
      </w:pPr>
      <w:r>
        <w:rPr>
          <w:kern w:val="0"/>
        </w:rPr>
        <w:t>“She only likes apples.” “Only she likes apples.”</w:t>
      </w:r>
    </w:p>
    <w:p>
      <w:pPr>
        <w:widowControl/>
        <w:spacing w:line="360" w:lineRule="auto"/>
        <w:ind w:firstLine="315" w:firstLineChars="150"/>
        <w:jc w:val="left"/>
        <w:rPr>
          <w:kern w:val="0"/>
        </w:rPr>
      </w:pPr>
      <w:r>
        <w:rPr>
          <w:kern w:val="0"/>
        </w:rPr>
        <w:t>“I have seen the film already.” “I have already seen the film.”</w:t>
      </w:r>
    </w:p>
    <w:p>
      <w:pPr>
        <w:widowControl/>
        <w:spacing w:line="360" w:lineRule="auto"/>
        <w:ind w:firstLine="420" w:firstLineChars="200"/>
        <w:jc w:val="left"/>
        <w:rPr>
          <w:kern w:val="0"/>
        </w:rPr>
      </w:pPr>
      <w:r>
        <w:rPr>
          <w:kern w:val="0"/>
        </w:rPr>
        <w:t>When you are learning English, you must do your best to get the spirit of the language and use it as the English speaker does.</w:t>
      </w:r>
    </w:p>
    <w:p>
      <w:pPr>
        <w:widowControl/>
        <w:spacing w:line="360" w:lineRule="auto"/>
        <w:jc w:val="left"/>
        <w:rPr>
          <w:kern w:val="0"/>
        </w:rPr>
      </w:pPr>
      <w:r>
        <w:rPr>
          <w:kern w:val="0"/>
        </w:rPr>
        <w:t>51.From the passage we know that __________when we are learning English.</w:t>
      </w:r>
    </w:p>
    <w:tbl>
      <w:tblPr>
        <w:tblStyle w:val="7"/>
        <w:tblW w:w="4803" w:type="dxa"/>
        <w:tblCellSpacing w:w="15" w:type="dxa"/>
        <w:tblInd w:w="-13" w:type="dxa"/>
        <w:tblLayout w:type="fixed"/>
        <w:tblCellMar>
          <w:top w:w="15" w:type="dxa"/>
          <w:left w:w="15" w:type="dxa"/>
          <w:bottom w:w="15" w:type="dxa"/>
          <w:right w:w="15" w:type="dxa"/>
        </w:tblCellMar>
      </w:tblPr>
      <w:tblGrid>
        <w:gridCol w:w="4803"/>
      </w:tblGrid>
      <w:tr>
        <w:tblPrEx>
          <w:tblLayout w:type="fixed"/>
          <w:tblCellMar>
            <w:top w:w="15" w:type="dxa"/>
            <w:left w:w="15" w:type="dxa"/>
            <w:bottom w:w="15" w:type="dxa"/>
            <w:right w:w="15" w:type="dxa"/>
          </w:tblCellMar>
        </w:tblPrEx>
        <w:trPr>
          <w:tblCellSpacing w:w="15" w:type="dxa"/>
        </w:trPr>
        <w:tc>
          <w:tcPr>
            <w:tcW w:w="4743" w:type="dxa"/>
            <w:vAlign w:val="center"/>
          </w:tcPr>
          <w:p>
            <w:pPr>
              <w:widowControl/>
              <w:spacing w:line="360" w:lineRule="auto"/>
              <w:jc w:val="left"/>
              <w:rPr>
                <w:kern w:val="0"/>
              </w:rPr>
            </w:pPr>
            <w:r>
              <w:rPr>
                <w:kern w:val="0"/>
              </w:rPr>
              <w:t>A．we shouldn’t put every word into our own language</w:t>
            </w:r>
          </w:p>
        </w:tc>
      </w:tr>
      <w:tr>
        <w:tblPrEx>
          <w:tblLayout w:type="fixed"/>
          <w:tblCellMar>
            <w:top w:w="15" w:type="dxa"/>
            <w:left w:w="15" w:type="dxa"/>
            <w:bottom w:w="15" w:type="dxa"/>
            <w:right w:w="15" w:type="dxa"/>
          </w:tblCellMar>
        </w:tblPrEx>
        <w:trPr>
          <w:tblCellSpacing w:w="15" w:type="dxa"/>
        </w:trPr>
        <w:tc>
          <w:tcPr>
            <w:tcW w:w="4743" w:type="dxa"/>
            <w:vAlign w:val="center"/>
          </w:tcPr>
          <w:p>
            <w:pPr>
              <w:widowControl/>
              <w:spacing w:line="360" w:lineRule="auto"/>
              <w:jc w:val="left"/>
              <w:rPr>
                <w:kern w:val="0"/>
              </w:rPr>
            </w:pPr>
            <w:r>
              <w:rPr>
                <w:kern w:val="0"/>
              </w:rPr>
              <w:t>B．we should look up every word in the dictionary</w:t>
            </w:r>
          </w:p>
        </w:tc>
      </w:tr>
      <w:tr>
        <w:tblPrEx>
          <w:tblLayout w:type="fixed"/>
          <w:tblCellMar>
            <w:top w:w="15" w:type="dxa"/>
            <w:left w:w="15" w:type="dxa"/>
            <w:bottom w:w="15" w:type="dxa"/>
            <w:right w:w="15" w:type="dxa"/>
          </w:tblCellMar>
        </w:tblPrEx>
        <w:trPr>
          <w:tblCellSpacing w:w="15" w:type="dxa"/>
        </w:trPr>
        <w:tc>
          <w:tcPr>
            <w:tcW w:w="4743" w:type="dxa"/>
            <w:vAlign w:val="center"/>
          </w:tcPr>
          <w:p>
            <w:pPr>
              <w:widowControl/>
              <w:spacing w:line="360" w:lineRule="auto"/>
              <w:jc w:val="left"/>
              <w:rPr>
                <w:kern w:val="0"/>
              </w:rPr>
            </w:pPr>
            <w:r>
              <w:rPr>
                <w:kern w:val="0"/>
              </w:rPr>
              <w:t>C．we need to put every word into our own language</w:t>
            </w:r>
          </w:p>
        </w:tc>
      </w:tr>
      <w:tr>
        <w:tblPrEx>
          <w:tblLayout w:type="fixed"/>
          <w:tblCellMar>
            <w:top w:w="15" w:type="dxa"/>
            <w:left w:w="15" w:type="dxa"/>
            <w:bottom w:w="15" w:type="dxa"/>
            <w:right w:w="15" w:type="dxa"/>
          </w:tblCellMar>
        </w:tblPrEx>
        <w:trPr>
          <w:tblCellSpacing w:w="15" w:type="dxa"/>
        </w:trPr>
        <w:tc>
          <w:tcPr>
            <w:tcW w:w="4743" w:type="dxa"/>
            <w:vAlign w:val="center"/>
          </w:tcPr>
          <w:p>
            <w:pPr>
              <w:widowControl/>
              <w:spacing w:line="360" w:lineRule="auto"/>
              <w:jc w:val="left"/>
              <w:rPr>
                <w:kern w:val="0"/>
              </w:rPr>
            </w:pPr>
            <w:r>
              <w:rPr>
                <w:kern w:val="0"/>
              </w:rPr>
              <w:t>D．we must read word by word</w:t>
            </w:r>
          </w:p>
        </w:tc>
      </w:tr>
    </w:tbl>
    <w:p>
      <w:pPr>
        <w:widowControl/>
        <w:spacing w:line="360" w:lineRule="auto"/>
        <w:jc w:val="left"/>
        <w:rPr>
          <w:kern w:val="0"/>
        </w:rPr>
      </w:pPr>
      <w:r>
        <w:rPr>
          <w:kern w:val="0"/>
        </w:rPr>
        <w:t>52.The writer thinks it is ________ in learning English.</w:t>
      </w:r>
    </w:p>
    <w:tbl>
      <w:tblPr>
        <w:tblStyle w:val="7"/>
        <w:tblW w:w="4330" w:type="dxa"/>
        <w:tblCellSpacing w:w="15" w:type="dxa"/>
        <w:tblInd w:w="-13" w:type="dxa"/>
        <w:tblLayout w:type="fixed"/>
        <w:tblCellMar>
          <w:top w:w="15" w:type="dxa"/>
          <w:left w:w="15" w:type="dxa"/>
          <w:bottom w:w="15" w:type="dxa"/>
          <w:right w:w="15" w:type="dxa"/>
        </w:tblCellMar>
      </w:tblPr>
      <w:tblGrid>
        <w:gridCol w:w="4330"/>
      </w:tblGrid>
      <w:tr>
        <w:tblPrEx>
          <w:tblLayout w:type="fixed"/>
          <w:tblCellMar>
            <w:top w:w="15" w:type="dxa"/>
            <w:left w:w="15" w:type="dxa"/>
            <w:bottom w:w="15" w:type="dxa"/>
            <w:right w:w="15" w:type="dxa"/>
          </w:tblCellMar>
        </w:tblPrEx>
        <w:trPr>
          <w:tblCellSpacing w:w="15" w:type="dxa"/>
        </w:trPr>
        <w:tc>
          <w:tcPr>
            <w:tcW w:w="4270" w:type="dxa"/>
            <w:vAlign w:val="center"/>
          </w:tcPr>
          <w:p>
            <w:pPr>
              <w:widowControl/>
              <w:spacing w:line="360" w:lineRule="auto"/>
              <w:jc w:val="left"/>
              <w:rPr>
                <w:kern w:val="0"/>
              </w:rPr>
            </w:pPr>
            <w:r>
              <w:rPr>
                <w:kern w:val="0"/>
              </w:rPr>
              <w:t>A．difficult to understand different sounds</w:t>
            </w:r>
          </w:p>
        </w:tc>
      </w:tr>
      <w:tr>
        <w:tblPrEx>
          <w:tblLayout w:type="fixed"/>
          <w:tblCellMar>
            <w:top w:w="15" w:type="dxa"/>
            <w:left w:w="15" w:type="dxa"/>
            <w:bottom w:w="15" w:type="dxa"/>
            <w:right w:w="15" w:type="dxa"/>
          </w:tblCellMar>
        </w:tblPrEx>
        <w:trPr>
          <w:tblCellSpacing w:w="15" w:type="dxa"/>
        </w:trPr>
        <w:tc>
          <w:tcPr>
            <w:tcW w:w="4270" w:type="dxa"/>
            <w:vAlign w:val="center"/>
          </w:tcPr>
          <w:p>
            <w:pPr>
              <w:widowControl/>
              <w:spacing w:line="360" w:lineRule="auto"/>
              <w:jc w:val="left"/>
              <w:rPr>
                <w:kern w:val="0"/>
              </w:rPr>
            </w:pPr>
            <w:r>
              <w:rPr>
                <w:kern w:val="0"/>
              </w:rPr>
              <w:t>B．possible to remember the word order</w:t>
            </w:r>
          </w:p>
        </w:tc>
      </w:tr>
      <w:tr>
        <w:tblPrEx>
          <w:tblLayout w:type="fixed"/>
          <w:tblCellMar>
            <w:top w:w="15" w:type="dxa"/>
            <w:left w:w="15" w:type="dxa"/>
            <w:bottom w:w="15" w:type="dxa"/>
            <w:right w:w="15" w:type="dxa"/>
          </w:tblCellMar>
        </w:tblPrEx>
        <w:trPr>
          <w:tblCellSpacing w:w="15" w:type="dxa"/>
        </w:trPr>
        <w:tc>
          <w:tcPr>
            <w:tcW w:w="4270" w:type="dxa"/>
            <w:vAlign w:val="center"/>
          </w:tcPr>
          <w:p>
            <w:pPr>
              <w:widowControl/>
              <w:spacing w:line="360" w:lineRule="auto"/>
              <w:jc w:val="left"/>
              <w:rPr>
                <w:kern w:val="0"/>
              </w:rPr>
            </w:pPr>
            <w:r>
              <w:rPr>
                <w:kern w:val="0"/>
              </w:rPr>
              <w:t>C．important to master the rules in different ways</w:t>
            </w:r>
          </w:p>
        </w:tc>
      </w:tr>
      <w:tr>
        <w:tblPrEx>
          <w:tblLayout w:type="fixed"/>
          <w:tblCellMar>
            <w:top w:w="15" w:type="dxa"/>
            <w:left w:w="15" w:type="dxa"/>
            <w:bottom w:w="15" w:type="dxa"/>
            <w:right w:w="15" w:type="dxa"/>
          </w:tblCellMar>
        </w:tblPrEx>
        <w:trPr>
          <w:tblCellSpacing w:w="15" w:type="dxa"/>
        </w:trPr>
        <w:tc>
          <w:tcPr>
            <w:tcW w:w="4270" w:type="dxa"/>
            <w:vAlign w:val="center"/>
          </w:tcPr>
          <w:p>
            <w:pPr>
              <w:widowControl/>
              <w:spacing w:line="360" w:lineRule="auto"/>
              <w:jc w:val="left"/>
              <w:rPr>
                <w:kern w:val="0"/>
              </w:rPr>
            </w:pPr>
            <w:r>
              <w:rPr>
                <w:kern w:val="0"/>
              </w:rPr>
              <w:t>D．easy to master the rules for word order</w:t>
            </w:r>
          </w:p>
        </w:tc>
      </w:tr>
    </w:tbl>
    <w:p>
      <w:pPr>
        <w:widowControl/>
        <w:spacing w:line="360" w:lineRule="auto"/>
        <w:jc w:val="left"/>
        <w:rPr>
          <w:kern w:val="0"/>
        </w:rPr>
      </w:pPr>
      <w:r>
        <w:rPr>
          <w:kern w:val="0"/>
        </w:rPr>
        <w:t>53. We can learn from the passage that _________ .</w:t>
      </w:r>
    </w:p>
    <w:tbl>
      <w:tblPr>
        <w:tblStyle w:val="7"/>
        <w:tblW w:w="7082" w:type="dxa"/>
        <w:tblCellSpacing w:w="15" w:type="dxa"/>
        <w:tblInd w:w="-13" w:type="dxa"/>
        <w:tblLayout w:type="fixed"/>
        <w:tblCellMar>
          <w:top w:w="15" w:type="dxa"/>
          <w:left w:w="15" w:type="dxa"/>
          <w:bottom w:w="15" w:type="dxa"/>
          <w:right w:w="15" w:type="dxa"/>
        </w:tblCellMar>
      </w:tblPr>
      <w:tblGrid>
        <w:gridCol w:w="7082"/>
      </w:tblGrid>
      <w:tr>
        <w:tblPrEx>
          <w:tblLayout w:type="fixed"/>
          <w:tblCellMar>
            <w:top w:w="15" w:type="dxa"/>
            <w:left w:w="15" w:type="dxa"/>
            <w:bottom w:w="15" w:type="dxa"/>
            <w:right w:w="15" w:type="dxa"/>
          </w:tblCellMar>
        </w:tblPrEx>
        <w:trPr>
          <w:tblCellSpacing w:w="15" w:type="dxa"/>
        </w:trPr>
        <w:tc>
          <w:tcPr>
            <w:tcW w:w="7022" w:type="dxa"/>
            <w:vAlign w:val="center"/>
          </w:tcPr>
          <w:p>
            <w:pPr>
              <w:widowControl/>
              <w:spacing w:line="360" w:lineRule="auto"/>
              <w:jc w:val="left"/>
              <w:rPr>
                <w:kern w:val="0"/>
              </w:rPr>
            </w:pPr>
            <w:r>
              <w:rPr>
                <w:kern w:val="0"/>
              </w:rPr>
              <w:t>A．the meaning of an English sentence always changes with the order of words</w:t>
            </w:r>
          </w:p>
        </w:tc>
      </w:tr>
      <w:tr>
        <w:tblPrEx>
          <w:tblLayout w:type="fixed"/>
          <w:tblCellMar>
            <w:top w:w="15" w:type="dxa"/>
            <w:left w:w="15" w:type="dxa"/>
            <w:bottom w:w="15" w:type="dxa"/>
            <w:right w:w="15" w:type="dxa"/>
          </w:tblCellMar>
        </w:tblPrEx>
        <w:trPr>
          <w:tblCellSpacing w:w="15" w:type="dxa"/>
        </w:trPr>
        <w:tc>
          <w:tcPr>
            <w:tcW w:w="7022" w:type="dxa"/>
            <w:vAlign w:val="center"/>
          </w:tcPr>
          <w:p>
            <w:pPr>
              <w:widowControl/>
              <w:spacing w:line="360" w:lineRule="auto"/>
              <w:jc w:val="left"/>
              <w:rPr>
                <w:kern w:val="0"/>
              </w:rPr>
            </w:pPr>
            <w:r>
              <w:rPr>
                <w:kern w:val="0"/>
              </w:rPr>
              <w:t>B．the order of words can never change the meaning of an English sentence</w:t>
            </w:r>
          </w:p>
        </w:tc>
      </w:tr>
      <w:tr>
        <w:tblPrEx>
          <w:tblLayout w:type="fixed"/>
          <w:tblCellMar>
            <w:top w:w="15" w:type="dxa"/>
            <w:left w:w="15" w:type="dxa"/>
            <w:bottom w:w="15" w:type="dxa"/>
            <w:right w:w="15" w:type="dxa"/>
          </w:tblCellMar>
        </w:tblPrEx>
        <w:trPr>
          <w:tblCellSpacing w:w="15" w:type="dxa"/>
        </w:trPr>
        <w:tc>
          <w:tcPr>
            <w:tcW w:w="7022" w:type="dxa"/>
            <w:vAlign w:val="center"/>
          </w:tcPr>
          <w:p>
            <w:pPr>
              <w:widowControl/>
              <w:spacing w:line="360" w:lineRule="auto"/>
              <w:jc w:val="left"/>
              <w:rPr>
                <w:kern w:val="0"/>
              </w:rPr>
            </w:pPr>
            <w:r>
              <w:rPr>
                <w:kern w:val="0"/>
              </w:rPr>
              <w:t>C．sometimes a different order of words has a different meaning</w:t>
            </w:r>
          </w:p>
        </w:tc>
      </w:tr>
      <w:tr>
        <w:tblPrEx>
          <w:tblLayout w:type="fixed"/>
          <w:tblCellMar>
            <w:top w:w="15" w:type="dxa"/>
            <w:left w:w="15" w:type="dxa"/>
            <w:bottom w:w="15" w:type="dxa"/>
            <w:right w:w="15" w:type="dxa"/>
          </w:tblCellMar>
        </w:tblPrEx>
        <w:trPr>
          <w:tblCellSpacing w:w="15" w:type="dxa"/>
        </w:trPr>
        <w:tc>
          <w:tcPr>
            <w:tcW w:w="7022" w:type="dxa"/>
            <w:vAlign w:val="center"/>
          </w:tcPr>
          <w:p>
            <w:pPr>
              <w:widowControl/>
              <w:spacing w:line="360" w:lineRule="auto"/>
              <w:jc w:val="left"/>
              <w:rPr>
                <w:kern w:val="0"/>
              </w:rPr>
            </w:pPr>
            <w:r>
              <w:rPr>
                <w:kern w:val="0"/>
              </w:rPr>
              <w:t>D．if the order of words is different, the meaning of the sentence must be different</w:t>
            </w:r>
          </w:p>
        </w:tc>
      </w:tr>
    </w:tbl>
    <w:p>
      <w:pPr>
        <w:widowControl/>
        <w:spacing w:line="360" w:lineRule="auto"/>
        <w:jc w:val="left"/>
        <w:rPr>
          <w:kern w:val="0"/>
        </w:rPr>
      </w:pPr>
      <w:r>
        <w:rPr>
          <w:kern w:val="0"/>
        </w:rPr>
        <w:t>54.“She only likes apples.”____________.</w:t>
      </w:r>
    </w:p>
    <w:tbl>
      <w:tblPr>
        <w:tblStyle w:val="7"/>
        <w:tblW w:w="3899" w:type="dxa"/>
        <w:tblCellSpacing w:w="15" w:type="dxa"/>
        <w:tblInd w:w="-13" w:type="dxa"/>
        <w:tblLayout w:type="fixed"/>
        <w:tblCellMar>
          <w:top w:w="15" w:type="dxa"/>
          <w:left w:w="15" w:type="dxa"/>
          <w:bottom w:w="15" w:type="dxa"/>
          <w:right w:w="15" w:type="dxa"/>
        </w:tblCellMar>
      </w:tblPr>
      <w:tblGrid>
        <w:gridCol w:w="3899"/>
      </w:tblGrid>
      <w:tr>
        <w:tblPrEx>
          <w:tblLayout w:type="fixed"/>
          <w:tblCellMar>
            <w:top w:w="15" w:type="dxa"/>
            <w:left w:w="15" w:type="dxa"/>
            <w:bottom w:w="15" w:type="dxa"/>
            <w:right w:w="15" w:type="dxa"/>
          </w:tblCellMar>
        </w:tblPrEx>
        <w:trPr>
          <w:tblCellSpacing w:w="15" w:type="dxa"/>
        </w:trPr>
        <w:tc>
          <w:tcPr>
            <w:tcW w:w="3839" w:type="dxa"/>
            <w:vAlign w:val="center"/>
          </w:tcPr>
          <w:p>
            <w:pPr>
              <w:widowControl/>
              <w:spacing w:line="360" w:lineRule="auto"/>
              <w:jc w:val="left"/>
              <w:rPr>
                <w:kern w:val="0"/>
              </w:rPr>
            </w:pPr>
            <w:r>
              <w:rPr>
                <w:kern w:val="0"/>
              </w:rPr>
              <w:t>A．is the same as “Only she likes apples.”</w:t>
            </w:r>
          </w:p>
        </w:tc>
      </w:tr>
      <w:tr>
        <w:tblPrEx>
          <w:tblLayout w:type="fixed"/>
          <w:tblCellMar>
            <w:top w:w="15" w:type="dxa"/>
            <w:left w:w="15" w:type="dxa"/>
            <w:bottom w:w="15" w:type="dxa"/>
            <w:right w:w="15" w:type="dxa"/>
          </w:tblCellMar>
        </w:tblPrEx>
        <w:trPr>
          <w:tblCellSpacing w:w="15" w:type="dxa"/>
        </w:trPr>
        <w:tc>
          <w:tcPr>
            <w:tcW w:w="3839" w:type="dxa"/>
            <w:vAlign w:val="center"/>
          </w:tcPr>
          <w:p>
            <w:pPr>
              <w:widowControl/>
              <w:spacing w:line="360" w:lineRule="auto"/>
              <w:jc w:val="left"/>
              <w:rPr>
                <w:kern w:val="0"/>
              </w:rPr>
            </w:pPr>
            <w:r>
              <w:rPr>
                <w:kern w:val="0"/>
              </w:rPr>
              <w:t>B．is different from “Only she likes apples.”</w:t>
            </w:r>
          </w:p>
        </w:tc>
      </w:tr>
      <w:tr>
        <w:tblPrEx>
          <w:tblLayout w:type="fixed"/>
          <w:tblCellMar>
            <w:top w:w="15" w:type="dxa"/>
            <w:left w:w="15" w:type="dxa"/>
            <w:bottom w:w="15" w:type="dxa"/>
            <w:right w:w="15" w:type="dxa"/>
          </w:tblCellMar>
        </w:tblPrEx>
        <w:trPr>
          <w:tblCellSpacing w:w="15" w:type="dxa"/>
        </w:trPr>
        <w:tc>
          <w:tcPr>
            <w:tcW w:w="3839" w:type="dxa"/>
            <w:vAlign w:val="center"/>
          </w:tcPr>
          <w:p>
            <w:pPr>
              <w:widowControl/>
              <w:spacing w:line="360" w:lineRule="auto"/>
              <w:jc w:val="left"/>
              <w:rPr>
                <w:kern w:val="0"/>
              </w:rPr>
            </w:pPr>
            <w:r>
              <w:rPr>
                <w:kern w:val="0"/>
              </w:rPr>
              <w:t>C．means “She likes fruit except apples.”</w:t>
            </w:r>
          </w:p>
        </w:tc>
      </w:tr>
      <w:tr>
        <w:tblPrEx>
          <w:tblLayout w:type="fixed"/>
          <w:tblCellMar>
            <w:top w:w="15" w:type="dxa"/>
            <w:left w:w="15" w:type="dxa"/>
            <w:bottom w:w="15" w:type="dxa"/>
            <w:right w:w="15" w:type="dxa"/>
          </w:tblCellMar>
        </w:tblPrEx>
        <w:trPr>
          <w:tblCellSpacing w:w="15" w:type="dxa"/>
        </w:trPr>
        <w:tc>
          <w:tcPr>
            <w:tcW w:w="3839" w:type="dxa"/>
            <w:vAlign w:val="center"/>
          </w:tcPr>
          <w:p>
            <w:pPr>
              <w:widowControl/>
              <w:spacing w:line="360" w:lineRule="auto"/>
              <w:jc w:val="left"/>
              <w:rPr>
                <w:kern w:val="0"/>
              </w:rPr>
            </w:pPr>
            <w:r>
              <w:rPr>
                <w:kern w:val="0"/>
              </w:rPr>
              <w:t>D．means “She doesn’t like apples.”</w:t>
            </w:r>
          </w:p>
        </w:tc>
      </w:tr>
    </w:tbl>
    <w:p>
      <w:pPr>
        <w:widowControl/>
        <w:spacing w:line="360" w:lineRule="auto"/>
        <w:jc w:val="left"/>
        <w:rPr>
          <w:kern w:val="0"/>
        </w:rPr>
      </w:pPr>
      <w:r>
        <w:rPr>
          <w:kern w:val="0"/>
        </w:rPr>
        <w:t>55.Which is the best title（题目）for this passage?</w:t>
      </w:r>
    </w:p>
    <w:tbl>
      <w:tblPr>
        <w:tblStyle w:val="7"/>
        <w:tblW w:w="4069" w:type="dxa"/>
        <w:tblCellSpacing w:w="15" w:type="dxa"/>
        <w:tblInd w:w="-13" w:type="dxa"/>
        <w:tblLayout w:type="fixed"/>
        <w:tblCellMar>
          <w:top w:w="15" w:type="dxa"/>
          <w:left w:w="15" w:type="dxa"/>
          <w:bottom w:w="15" w:type="dxa"/>
          <w:right w:w="15" w:type="dxa"/>
        </w:tblCellMar>
      </w:tblPr>
      <w:tblGrid>
        <w:gridCol w:w="4069"/>
      </w:tblGrid>
      <w:tr>
        <w:tblPrEx>
          <w:tblLayout w:type="fixed"/>
          <w:tblCellMar>
            <w:top w:w="15" w:type="dxa"/>
            <w:left w:w="15" w:type="dxa"/>
            <w:bottom w:w="15" w:type="dxa"/>
            <w:right w:w="15" w:type="dxa"/>
          </w:tblCellMar>
        </w:tblPrEx>
        <w:trPr>
          <w:tblCellSpacing w:w="15" w:type="dxa"/>
        </w:trPr>
        <w:tc>
          <w:tcPr>
            <w:tcW w:w="4009" w:type="dxa"/>
            <w:vAlign w:val="center"/>
          </w:tcPr>
          <w:p>
            <w:pPr>
              <w:widowControl/>
              <w:spacing w:line="360" w:lineRule="auto"/>
              <w:jc w:val="left"/>
              <w:rPr>
                <w:kern w:val="0"/>
              </w:rPr>
            </w:pPr>
            <w:r>
              <w:rPr>
                <w:kern w:val="0"/>
              </w:rPr>
              <w:t>A．Different orders, different meanings.</w:t>
            </w:r>
          </w:p>
        </w:tc>
      </w:tr>
      <w:tr>
        <w:tblPrEx>
          <w:tblLayout w:type="fixed"/>
          <w:tblCellMar>
            <w:top w:w="15" w:type="dxa"/>
            <w:left w:w="15" w:type="dxa"/>
            <w:bottom w:w="15" w:type="dxa"/>
            <w:right w:w="15" w:type="dxa"/>
          </w:tblCellMar>
        </w:tblPrEx>
        <w:trPr>
          <w:tblCellSpacing w:w="15" w:type="dxa"/>
        </w:trPr>
        <w:tc>
          <w:tcPr>
            <w:tcW w:w="4009" w:type="dxa"/>
            <w:vAlign w:val="center"/>
          </w:tcPr>
          <w:p>
            <w:pPr>
              <w:widowControl/>
              <w:spacing w:line="360" w:lineRule="auto"/>
              <w:jc w:val="left"/>
              <w:rPr>
                <w:kern w:val="0"/>
              </w:rPr>
            </w:pPr>
            <w:r>
              <w:rPr>
                <w:kern w:val="0"/>
              </w:rPr>
              <w:t>B．How to speak English.</w:t>
            </w:r>
          </w:p>
        </w:tc>
      </w:tr>
      <w:tr>
        <w:tblPrEx>
          <w:tblLayout w:type="fixed"/>
          <w:tblCellMar>
            <w:top w:w="15" w:type="dxa"/>
            <w:left w:w="15" w:type="dxa"/>
            <w:bottom w:w="15" w:type="dxa"/>
            <w:right w:w="15" w:type="dxa"/>
          </w:tblCellMar>
        </w:tblPrEx>
        <w:trPr>
          <w:tblCellSpacing w:w="15" w:type="dxa"/>
        </w:trPr>
        <w:tc>
          <w:tcPr>
            <w:tcW w:w="4009" w:type="dxa"/>
            <w:vAlign w:val="center"/>
          </w:tcPr>
          <w:p>
            <w:pPr>
              <w:widowControl/>
              <w:spacing w:line="360" w:lineRule="auto"/>
              <w:jc w:val="left"/>
              <w:rPr>
                <w:kern w:val="0"/>
              </w:rPr>
            </w:pPr>
            <w:r>
              <w:rPr>
                <w:kern w:val="0"/>
              </w:rPr>
              <w:t>C．How to put English into our own language.</w:t>
            </w:r>
          </w:p>
        </w:tc>
      </w:tr>
      <w:tr>
        <w:tblPrEx>
          <w:tblLayout w:type="fixed"/>
          <w:tblCellMar>
            <w:top w:w="15" w:type="dxa"/>
            <w:left w:w="15" w:type="dxa"/>
            <w:bottom w:w="15" w:type="dxa"/>
            <w:right w:w="15" w:type="dxa"/>
          </w:tblCellMar>
        </w:tblPrEx>
        <w:trPr>
          <w:tblCellSpacing w:w="15" w:type="dxa"/>
        </w:trPr>
        <w:tc>
          <w:tcPr>
            <w:tcW w:w="4009" w:type="dxa"/>
            <w:vAlign w:val="center"/>
          </w:tcPr>
          <w:p>
            <w:pPr>
              <w:widowControl/>
              <w:spacing w:line="360" w:lineRule="auto"/>
              <w:jc w:val="left"/>
              <w:rPr>
                <w:kern w:val="0"/>
              </w:rPr>
            </w:pPr>
            <w:r>
              <w:rPr>
                <w:kern w:val="0"/>
              </w:rPr>
              <w:t>D．How to learn English.</w:t>
            </w:r>
          </w:p>
        </w:tc>
      </w:tr>
    </w:tbl>
    <w:p>
      <w:pPr>
        <w:spacing w:line="360" w:lineRule="auto"/>
        <w:ind w:firstLine="435"/>
        <w:jc w:val="left"/>
      </w:pPr>
      <w:r>
        <w:t xml:space="preserve">                         C</w:t>
      </w:r>
    </w:p>
    <w:p>
      <w:pPr>
        <w:spacing w:line="360" w:lineRule="auto"/>
        <w:ind w:firstLine="435"/>
        <w:jc w:val="left"/>
      </w:pPr>
      <w:r>
        <w:t>By November 30, 2015, the comedy</w:t>
      </w:r>
      <w:r>
        <w:rPr>
          <w:i/>
          <w:iCs/>
        </w:rPr>
        <w:t xml:space="preserve"> Goodbye, Mr. Loser</w:t>
      </w:r>
      <w:r>
        <w:t xml:space="preserve"> had got more than 1,400 million yuan in ticket sales.</w:t>
      </w:r>
    </w:p>
    <w:p>
      <w:pPr>
        <w:spacing w:line="360" w:lineRule="auto"/>
        <w:ind w:firstLine="435"/>
        <w:jc w:val="left"/>
      </w:pPr>
      <w:r>
        <w:t>It was amazing that a film with common actors who had their first shows in the film got such great success. What’s more, the actors were all stage performers and they improved their acting skills by making this film.</w:t>
      </w:r>
    </w:p>
    <w:p>
      <w:pPr>
        <w:spacing w:line="360" w:lineRule="auto"/>
        <w:ind w:firstLine="435"/>
        <w:jc w:val="left"/>
      </w:pPr>
      <w:r>
        <w:t>The comedy tells about a common middle-aged man who has no job but problems. He seems to be a loser in life and never gets any success. He causes many jokes and is laughed at a lot. And because of his bad luck, he feels upset most of the time. Later, a sudden accident changes his life and he starts to realize how important the family to him.</w:t>
      </w:r>
    </w:p>
    <w:p>
      <w:pPr>
        <w:spacing w:line="360" w:lineRule="auto"/>
        <w:ind w:firstLine="435"/>
        <w:jc w:val="left"/>
      </w:pPr>
      <w:r>
        <w:rPr>
          <w:i/>
          <w:iCs/>
        </w:rPr>
        <w:t xml:space="preserve">Goodbye, Mr. Loser </w:t>
      </w:r>
      <w:r>
        <w:t>was the first movie made by Happy Mahua Pictures. The film came out on September 30, 2015. Because of its great success, the film company became famous overnight.</w:t>
      </w:r>
    </w:p>
    <w:p>
      <w:pPr>
        <w:spacing w:line="360" w:lineRule="auto"/>
        <w:ind w:firstLine="435"/>
        <w:jc w:val="left"/>
        <w:rPr>
          <w:i/>
          <w:iCs/>
        </w:rPr>
      </w:pPr>
      <w:r>
        <w:t>During the seven-day holiday for National Day in 2015, the ticket sales were just behind the most popular film being shown at the same time--</w:t>
      </w:r>
      <w:r>
        <w:rPr>
          <w:i/>
          <w:iCs/>
        </w:rPr>
        <w:t xml:space="preserve">Lost in Hong Kong. </w:t>
      </w:r>
    </w:p>
    <w:p>
      <w:pPr>
        <w:spacing w:line="360" w:lineRule="auto"/>
        <w:jc w:val="left"/>
      </w:pPr>
      <w:r>
        <w:rPr>
          <w:b/>
          <w:bCs/>
        </w:rPr>
        <w:t>5</w:t>
      </w:r>
      <w:r>
        <w:t xml:space="preserve">6. </w:t>
      </w:r>
      <w:r>
        <w:rPr>
          <w:i/>
          <w:iCs/>
        </w:rPr>
        <w:t>Goodbye, Mr. Loser</w:t>
      </w:r>
      <w:r>
        <w:t xml:space="preserve"> had got over ________ yuan by November 30, 2015.</w:t>
      </w:r>
    </w:p>
    <w:p>
      <w:pPr>
        <w:spacing w:line="360" w:lineRule="auto"/>
        <w:ind w:firstLine="315" w:firstLineChars="150"/>
        <w:jc w:val="left"/>
      </w:pPr>
      <w:r>
        <w:t>A. 140,000,000    B. 14,000,000   C. 1,400,000,000     D. 14,000,000,000</w:t>
      </w:r>
    </w:p>
    <w:p>
      <w:pPr>
        <w:spacing w:line="360" w:lineRule="auto"/>
        <w:jc w:val="left"/>
      </w:pPr>
      <w:r>
        <w:rPr>
          <w:b/>
          <w:bCs/>
        </w:rPr>
        <w:t>5</w:t>
      </w:r>
      <w:r>
        <w:t>7. At last the middle-aged man understands the importance of ________.</w:t>
      </w:r>
    </w:p>
    <w:p>
      <w:pPr>
        <w:spacing w:line="360" w:lineRule="auto"/>
        <w:ind w:firstLine="315" w:firstLineChars="150"/>
        <w:jc w:val="left"/>
      </w:pPr>
      <w:r>
        <w:t>A. the family        B. the film        C. the company      D. the chance</w:t>
      </w:r>
    </w:p>
    <w:p>
      <w:pPr>
        <w:spacing w:line="360" w:lineRule="auto"/>
        <w:jc w:val="left"/>
      </w:pPr>
      <w:r>
        <w:rPr>
          <w:b/>
          <w:bCs/>
        </w:rPr>
        <w:t>5</w:t>
      </w:r>
      <w:r>
        <w:t xml:space="preserve">8. </w:t>
      </w:r>
      <w:r>
        <w:rPr>
          <w:i/>
          <w:iCs/>
        </w:rPr>
        <w:t>Goodbye Mr. Loser</w:t>
      </w:r>
      <w:r>
        <w:t xml:space="preserve"> was amazing because ________.</w:t>
      </w:r>
    </w:p>
    <w:p>
      <w:pPr>
        <w:spacing w:line="360" w:lineRule="auto"/>
        <w:ind w:firstLine="315" w:firstLineChars="150"/>
        <w:jc w:val="left"/>
      </w:pPr>
      <w:r>
        <w:t xml:space="preserve">A. it was a comedy                   </w:t>
      </w:r>
    </w:p>
    <w:p>
      <w:pPr>
        <w:spacing w:line="360" w:lineRule="auto"/>
        <w:ind w:firstLine="315" w:firstLineChars="150"/>
        <w:jc w:val="left"/>
      </w:pPr>
      <w:r>
        <w:t>B. it was a successful film with common actors</w:t>
      </w:r>
    </w:p>
    <w:p>
      <w:pPr>
        <w:spacing w:line="360" w:lineRule="auto"/>
        <w:ind w:firstLine="315" w:firstLineChars="150"/>
        <w:jc w:val="left"/>
      </w:pPr>
      <w:r>
        <w:t xml:space="preserve">C. it was on show during National Day in 2015   </w:t>
      </w:r>
    </w:p>
    <w:p>
      <w:pPr>
        <w:spacing w:line="360" w:lineRule="auto"/>
        <w:ind w:firstLine="315" w:firstLineChars="150"/>
        <w:jc w:val="left"/>
      </w:pPr>
      <w:r>
        <w:t>D. it was the first film made by Happy Mahua Pictures.</w:t>
      </w:r>
    </w:p>
    <w:p>
      <w:pPr>
        <w:spacing w:line="360" w:lineRule="auto"/>
        <w:jc w:val="left"/>
      </w:pPr>
      <w:r>
        <w:rPr>
          <w:b/>
          <w:bCs/>
        </w:rPr>
        <w:t>5</w:t>
      </w:r>
      <w:r>
        <w:t>9. Which of the following is NOT TRUE about</w:t>
      </w:r>
      <w:r>
        <w:rPr>
          <w:i/>
          <w:iCs/>
        </w:rPr>
        <w:t xml:space="preserve"> Goodbye, Mr. Loser</w:t>
      </w:r>
      <w:r>
        <w:t>?</w:t>
      </w:r>
    </w:p>
    <w:p>
      <w:pPr>
        <w:spacing w:line="360" w:lineRule="auto"/>
        <w:ind w:firstLine="315" w:firstLineChars="150"/>
        <w:jc w:val="left"/>
      </w:pPr>
      <w:r>
        <w:t xml:space="preserve">A. It came out at the end of September in 2015. </w:t>
      </w:r>
    </w:p>
    <w:p>
      <w:pPr>
        <w:spacing w:line="360" w:lineRule="auto"/>
        <w:ind w:firstLine="315" w:firstLineChars="150"/>
        <w:jc w:val="left"/>
      </w:pPr>
      <w:r>
        <w:t>B. It tells about a common middle-aged man.</w:t>
      </w:r>
    </w:p>
    <w:p>
      <w:pPr>
        <w:spacing w:line="360" w:lineRule="auto"/>
        <w:ind w:firstLine="315" w:firstLineChars="150"/>
        <w:jc w:val="left"/>
      </w:pPr>
      <w:r>
        <w:t xml:space="preserve">C. It made its film company famous overnight.    </w:t>
      </w:r>
    </w:p>
    <w:p>
      <w:pPr>
        <w:spacing w:line="360" w:lineRule="auto"/>
        <w:ind w:firstLine="315" w:firstLineChars="150"/>
        <w:jc w:val="left"/>
      </w:pPr>
      <w:r>
        <w:t xml:space="preserve">D. It was more popular than </w:t>
      </w:r>
      <w:r>
        <w:rPr>
          <w:i/>
          <w:iCs/>
        </w:rPr>
        <w:t>Lost in Hong Kong.</w:t>
      </w:r>
    </w:p>
    <w:p>
      <w:pPr>
        <w:spacing w:line="360" w:lineRule="auto"/>
        <w:jc w:val="left"/>
      </w:pPr>
      <w:r>
        <w:rPr>
          <w:b/>
          <w:bCs/>
        </w:rPr>
        <w:t>60</w:t>
      </w:r>
      <w:r>
        <w:t xml:space="preserve">. The passage mainly talks about _________. </w:t>
      </w:r>
    </w:p>
    <w:p>
      <w:pPr>
        <w:spacing w:line="360" w:lineRule="auto"/>
        <w:ind w:firstLine="315" w:firstLineChars="150"/>
        <w:jc w:val="left"/>
      </w:pPr>
      <w:r>
        <w:t>A. a popular movie    B. a poor loser   C. a great man     D. a film company</w:t>
      </w:r>
    </w:p>
    <w:p>
      <w:pPr>
        <w:widowControl/>
        <w:shd w:val="clear" w:color="auto" w:fill="FFFFFF"/>
        <w:spacing w:line="360" w:lineRule="auto"/>
        <w:jc w:val="left"/>
        <w:rPr>
          <w:kern w:val="0"/>
        </w:rPr>
      </w:pPr>
      <w:r>
        <w:rPr>
          <w:color w:val="42515A"/>
          <w:kern w:val="0"/>
        </w:rPr>
        <w:t xml:space="preserve">                                </w:t>
      </w:r>
      <w:r>
        <w:rPr>
          <w:kern w:val="0"/>
        </w:rPr>
        <w:t xml:space="preserve"> D</w:t>
      </w:r>
    </w:p>
    <w:p>
      <w:pPr>
        <w:widowControl/>
        <w:shd w:val="clear" w:color="auto" w:fill="FFFFFF"/>
        <w:spacing w:line="360" w:lineRule="auto"/>
        <w:ind w:firstLine="420" w:firstLineChars="200"/>
        <w:jc w:val="left"/>
        <w:rPr>
          <w:kern w:val="0"/>
        </w:rPr>
      </w:pPr>
      <w:r>
        <w:rPr>
          <w:kern w:val="0"/>
        </w:rPr>
        <w:t>Some people have a very poor sense（感觉） of direction. Unluckily, I am one of them. I have visited a place many times but I may still get lost there the next time.</w:t>
      </w:r>
    </w:p>
    <w:p>
      <w:pPr>
        <w:widowControl/>
        <w:shd w:val="clear" w:color="auto" w:fill="FFFFFF"/>
        <w:spacing w:line="360" w:lineRule="auto"/>
        <w:jc w:val="left"/>
        <w:rPr>
          <w:kern w:val="0"/>
        </w:rPr>
      </w:pPr>
      <w:r>
        <w:rPr>
          <w:kern w:val="0"/>
        </w:rPr>
        <w:t>When I was a little girl, I never dared （敢于）to ask strangers the way. And so I used to walk around in circles and hope that by chance I would get to the place I was going to.</w:t>
      </w:r>
    </w:p>
    <w:p>
      <w:pPr>
        <w:widowControl/>
        <w:shd w:val="clear" w:color="auto" w:fill="FFFFFF"/>
        <w:spacing w:line="360" w:lineRule="auto"/>
        <w:ind w:firstLine="315" w:firstLineChars="150"/>
        <w:jc w:val="left"/>
        <w:rPr>
          <w:kern w:val="0"/>
        </w:rPr>
      </w:pPr>
      <w:r>
        <w:rPr>
          <w:kern w:val="0"/>
        </w:rPr>
        <w:t>Now, I am no longer too shy to ask people for directions, but I often receive helpless or even wrong information. So I try to avoid（避免） giving people wrong directions. If anyone ever asks me the way somewhere, I would say, “Sorry, I am a stranger here.”</w:t>
      </w:r>
    </w:p>
    <w:p>
      <w:pPr>
        <w:widowControl/>
        <w:shd w:val="clear" w:color="auto" w:fill="FFFFFF"/>
        <w:spacing w:line="360" w:lineRule="auto"/>
        <w:ind w:firstLine="420" w:firstLineChars="200"/>
        <w:jc w:val="left"/>
        <w:rPr>
          <w:kern w:val="0"/>
        </w:rPr>
      </w:pPr>
      <w:r>
        <w:rPr>
          <w:kern w:val="0"/>
        </w:rPr>
        <w:t>Once on my way to work I was stopped by a man. He asked me if I could tell him the way to the Friendship Building. I gave him my usual reply. But just as I walked on only a few steps. I realized that he had asked the way to my office building. However, I had no time to turn back and look for him. I was rushing to meet with someone at my office and I didn’t want to keep him waiting.</w:t>
      </w:r>
    </w:p>
    <w:p>
      <w:pPr>
        <w:widowControl/>
        <w:shd w:val="clear" w:color="auto" w:fill="FFFFFF"/>
        <w:spacing w:line="360" w:lineRule="auto"/>
        <w:ind w:firstLine="420" w:firstLineChars="200"/>
        <w:jc w:val="left"/>
        <w:rPr>
          <w:kern w:val="0"/>
        </w:rPr>
      </w:pPr>
      <w:r>
        <w:rPr>
          <w:kern w:val="0"/>
        </w:rPr>
        <w:t>When I just got to my office, the secretary(秘书) showed in the man who had asked me for directions. Imagine how </w:t>
      </w:r>
      <w:r>
        <w:rPr>
          <w:kern w:val="0"/>
          <w:u w:val="single"/>
        </w:rPr>
        <w:t>embarrassed </w:t>
      </w:r>
      <w:r>
        <w:rPr>
          <w:kern w:val="0"/>
        </w:rPr>
        <w:t>I was and how surprised he was when we saw each other at the first sight.</w:t>
      </w:r>
    </w:p>
    <w:p>
      <w:pPr>
        <w:widowControl/>
        <w:shd w:val="clear" w:color="auto" w:fill="FFFFFF"/>
        <w:spacing w:line="360" w:lineRule="auto"/>
        <w:jc w:val="left"/>
        <w:rPr>
          <w:kern w:val="0"/>
        </w:rPr>
      </w:pPr>
      <w:r>
        <w:rPr>
          <w:kern w:val="0"/>
        </w:rPr>
        <w:t>61.The writer always refuses to give people directions because _____________.</w:t>
      </w:r>
    </w:p>
    <w:p>
      <w:pPr>
        <w:widowControl/>
        <w:shd w:val="clear" w:color="auto" w:fill="FFFFFF"/>
        <w:spacing w:line="360" w:lineRule="auto"/>
        <w:jc w:val="left"/>
        <w:rPr>
          <w:kern w:val="0"/>
        </w:rPr>
      </w:pPr>
      <w:r>
        <w:rPr>
          <w:kern w:val="0"/>
        </w:rPr>
        <w:t>A. she is a stranger to the city                    B. she doesn’t know the people</w:t>
      </w:r>
    </w:p>
    <w:p>
      <w:pPr>
        <w:widowControl/>
        <w:shd w:val="clear" w:color="auto" w:fill="FFFFFF"/>
        <w:spacing w:line="360" w:lineRule="auto"/>
        <w:jc w:val="left"/>
        <w:rPr>
          <w:kern w:val="0"/>
        </w:rPr>
      </w:pPr>
      <w:r>
        <w:rPr>
          <w:kern w:val="0"/>
        </w:rPr>
        <w:t>C. she has no time to help others                 D. she’s afraid of giving wrong direction</w:t>
      </w:r>
    </w:p>
    <w:p>
      <w:pPr>
        <w:widowControl/>
        <w:shd w:val="clear" w:color="auto" w:fill="FFFFFF"/>
        <w:spacing w:line="360" w:lineRule="auto"/>
        <w:jc w:val="left"/>
        <w:rPr>
          <w:kern w:val="0"/>
        </w:rPr>
      </w:pPr>
      <w:r>
        <w:rPr>
          <w:kern w:val="0"/>
        </w:rPr>
        <w:t>62. A man stopped the writer on the way to _____________.</w:t>
      </w:r>
    </w:p>
    <w:p>
      <w:pPr>
        <w:widowControl/>
        <w:shd w:val="clear" w:color="auto" w:fill="FFFFFF"/>
        <w:spacing w:line="360" w:lineRule="auto"/>
        <w:jc w:val="left"/>
        <w:rPr>
          <w:kern w:val="0"/>
        </w:rPr>
      </w:pPr>
      <w:r>
        <w:rPr>
          <w:kern w:val="0"/>
        </w:rPr>
        <w:t>A. sell her something    B. ask her the time   </w:t>
      </w:r>
    </w:p>
    <w:p>
      <w:pPr>
        <w:widowControl/>
        <w:shd w:val="clear" w:color="auto" w:fill="FFFFFF"/>
        <w:spacing w:line="360" w:lineRule="auto"/>
        <w:jc w:val="left"/>
        <w:rPr>
          <w:kern w:val="0"/>
        </w:rPr>
      </w:pPr>
      <w:r>
        <w:rPr>
          <w:kern w:val="0"/>
        </w:rPr>
        <w:t>C. make friends with her    D. ask for the direction</w:t>
      </w:r>
    </w:p>
    <w:p>
      <w:pPr>
        <w:widowControl/>
        <w:shd w:val="clear" w:color="auto" w:fill="FFFFFF"/>
        <w:spacing w:line="360" w:lineRule="auto"/>
        <w:jc w:val="left"/>
        <w:rPr>
          <w:kern w:val="0"/>
        </w:rPr>
      </w:pPr>
      <w:r>
        <w:rPr>
          <w:kern w:val="0"/>
        </w:rPr>
        <w:t>63.The Friendship Building is the place where the writer ______________.</w:t>
      </w:r>
    </w:p>
    <w:p>
      <w:pPr>
        <w:widowControl/>
        <w:shd w:val="clear" w:color="auto" w:fill="FFFFFF"/>
        <w:spacing w:line="360" w:lineRule="auto"/>
        <w:jc w:val="left"/>
        <w:rPr>
          <w:kern w:val="0"/>
        </w:rPr>
      </w:pPr>
      <w:r>
        <w:rPr>
          <w:kern w:val="0"/>
        </w:rPr>
        <w:t>A. lives               B. studies           C. works               D. teaches</w:t>
      </w:r>
    </w:p>
    <w:p>
      <w:pPr>
        <w:widowControl/>
        <w:shd w:val="clear" w:color="auto" w:fill="FFFFFF"/>
        <w:spacing w:line="360" w:lineRule="auto"/>
        <w:jc w:val="left"/>
        <w:rPr>
          <w:kern w:val="0"/>
        </w:rPr>
      </w:pPr>
      <w:r>
        <w:rPr>
          <w:kern w:val="0"/>
        </w:rPr>
        <w:t>64.The words “embarrassed” in the paragraph means “___________”.</w:t>
      </w:r>
    </w:p>
    <w:p>
      <w:pPr>
        <w:widowControl/>
        <w:shd w:val="clear" w:color="auto" w:fill="FFFFFF"/>
        <w:spacing w:line="360" w:lineRule="auto"/>
        <w:jc w:val="left"/>
        <w:rPr>
          <w:kern w:val="0"/>
        </w:rPr>
      </w:pPr>
      <w:r>
        <w:rPr>
          <w:kern w:val="0"/>
        </w:rPr>
        <w:t>A. 尴尬                B. 困惑               C. 激动                  D. 拮据</w:t>
      </w:r>
    </w:p>
    <w:p>
      <w:pPr>
        <w:widowControl/>
        <w:shd w:val="clear" w:color="auto" w:fill="FFFFFF"/>
        <w:spacing w:line="360" w:lineRule="auto"/>
        <w:jc w:val="left"/>
        <w:rPr>
          <w:kern w:val="0"/>
        </w:rPr>
      </w:pPr>
      <w:r>
        <w:rPr>
          <w:kern w:val="0"/>
        </w:rPr>
        <w:t>65.Which of the following is TRUE according to the passage?</w:t>
      </w:r>
    </w:p>
    <w:p>
      <w:pPr>
        <w:widowControl/>
        <w:shd w:val="clear" w:color="auto" w:fill="FFFFFF"/>
        <w:spacing w:line="360" w:lineRule="auto"/>
        <w:jc w:val="left"/>
        <w:rPr>
          <w:kern w:val="0"/>
        </w:rPr>
      </w:pPr>
      <w:r>
        <w:rPr>
          <w:kern w:val="0"/>
        </w:rPr>
        <w:t>A. The writer is too shy to give others directions.</w:t>
      </w:r>
    </w:p>
    <w:p>
      <w:pPr>
        <w:widowControl/>
        <w:shd w:val="clear" w:color="auto" w:fill="FFFFFF"/>
        <w:spacing w:line="360" w:lineRule="auto"/>
        <w:jc w:val="left"/>
        <w:rPr>
          <w:kern w:val="0"/>
        </w:rPr>
      </w:pPr>
      <w:r>
        <w:rPr>
          <w:kern w:val="0"/>
        </w:rPr>
        <w:t>B. The writer has a very poor sense of direction.</w:t>
      </w:r>
    </w:p>
    <w:p>
      <w:pPr>
        <w:widowControl/>
        <w:shd w:val="clear" w:color="auto" w:fill="FFFFFF"/>
        <w:spacing w:line="360" w:lineRule="auto"/>
        <w:jc w:val="left"/>
        <w:rPr>
          <w:kern w:val="0"/>
        </w:rPr>
      </w:pPr>
      <w:r>
        <w:rPr>
          <w:kern w:val="0"/>
        </w:rPr>
        <w:t>C. The writer never got lost when she was young.</w:t>
      </w:r>
    </w:p>
    <w:p>
      <w:pPr>
        <w:widowControl/>
        <w:shd w:val="clear" w:color="auto" w:fill="FFFFFF"/>
        <w:spacing w:line="360" w:lineRule="auto"/>
        <w:jc w:val="left"/>
        <w:rPr>
          <w:kern w:val="0"/>
        </w:rPr>
      </w:pPr>
      <w:r>
        <w:rPr>
          <w:kern w:val="0"/>
        </w:rPr>
        <w:t>D. The man was quite nervous when he saw the writer.</w:t>
      </w:r>
    </w:p>
    <w:p>
      <w:pPr>
        <w:spacing w:line="360" w:lineRule="auto"/>
        <w:rPr>
          <w:color w:val="000000"/>
          <w:shd w:val="clear" w:color="auto" w:fill="FFFFFF"/>
        </w:rPr>
      </w:pPr>
      <w:r>
        <w:rPr>
          <w:color w:val="000000"/>
          <w:shd w:val="clear" w:color="auto" w:fill="FFFFFF"/>
        </w:rPr>
        <w:t>五、口语交际（共5小题，计5分）</w:t>
      </w:r>
    </w:p>
    <w:p>
      <w:pPr>
        <w:spacing w:line="360" w:lineRule="auto"/>
        <w:rPr>
          <w:color w:val="000000"/>
          <w:shd w:val="clear" w:color="auto" w:fill="FFFFFF"/>
        </w:rPr>
      </w:pPr>
      <w:r>
        <w:rPr>
          <w:color w:val="000000"/>
          <w:shd w:val="clear" w:color="auto" w:fill="FFFFFF"/>
        </w:rPr>
        <w:t>Lucy: Hi, Jane. Are you free this evening?</w:t>
      </w:r>
    </w:p>
    <w:p>
      <w:pPr>
        <w:spacing w:line="360" w:lineRule="auto"/>
        <w:rPr>
          <w:color w:val="000000"/>
          <w:shd w:val="clear" w:color="auto" w:fill="FFFFFF"/>
        </w:rPr>
      </w:pPr>
      <w:r>
        <w:rPr>
          <w:color w:val="000000"/>
          <w:shd w:val="clear" w:color="auto" w:fill="FFFFFF"/>
        </w:rPr>
        <w:t>Jane: Yes._______66_______</w:t>
      </w:r>
    </w:p>
    <w:p>
      <w:pPr>
        <w:spacing w:line="360" w:lineRule="auto"/>
        <w:rPr>
          <w:color w:val="000000"/>
          <w:shd w:val="clear" w:color="auto" w:fill="FFFFFF"/>
        </w:rPr>
      </w:pPr>
      <w:r>
        <w:rPr>
          <w:color w:val="000000"/>
          <w:shd w:val="clear" w:color="auto" w:fill="FFFFFF"/>
        </w:rPr>
        <w:t>Lucy: I hear Titanic in 3D is on at Binzhou Theater this evening.</w:t>
      </w:r>
    </w:p>
    <w:p>
      <w:pPr>
        <w:spacing w:line="360" w:lineRule="auto"/>
        <w:rPr>
          <w:color w:val="000000"/>
          <w:shd w:val="clear" w:color="auto" w:fill="FFFFFF"/>
        </w:rPr>
      </w:pPr>
      <w:r>
        <w:rPr>
          <w:color w:val="000000"/>
          <w:shd w:val="clear" w:color="auto" w:fill="FFFFFF"/>
        </w:rPr>
        <w:t>Jane: Really?______67_________</w:t>
      </w:r>
    </w:p>
    <w:p>
      <w:pPr>
        <w:spacing w:line="360" w:lineRule="auto"/>
        <w:rPr>
          <w:color w:val="000000"/>
          <w:shd w:val="clear" w:color="auto" w:fill="FFFFFF"/>
        </w:rPr>
      </w:pPr>
      <w:r>
        <w:rPr>
          <w:color w:val="000000"/>
          <w:shd w:val="clear" w:color="auto" w:fill="FFFFFF"/>
        </w:rPr>
        <w:t>Lucy: Would you like to go with me?</w:t>
      </w:r>
    </w:p>
    <w:p>
      <w:pPr>
        <w:spacing w:line="360" w:lineRule="auto"/>
        <w:rPr>
          <w:color w:val="000000"/>
          <w:shd w:val="clear" w:color="auto" w:fill="FFFFFF"/>
        </w:rPr>
      </w:pPr>
      <w:r>
        <w:rPr>
          <w:color w:val="000000"/>
          <w:shd w:val="clear" w:color="auto" w:fill="FFFFFF"/>
        </w:rPr>
        <w:t>Jane: _____68______ What time will it start?</w:t>
      </w:r>
    </w:p>
    <w:p>
      <w:pPr>
        <w:spacing w:line="360" w:lineRule="auto"/>
        <w:rPr>
          <w:color w:val="000000"/>
          <w:shd w:val="clear" w:color="auto" w:fill="FFFFFF"/>
        </w:rPr>
      </w:pPr>
      <w:r>
        <w:rPr>
          <w:color w:val="000000"/>
          <w:shd w:val="clear" w:color="auto" w:fill="FFFFFF"/>
        </w:rPr>
        <w:t>Lucy: At 7:00. Let’s go together.</w:t>
      </w:r>
    </w:p>
    <w:p>
      <w:pPr>
        <w:spacing w:line="360" w:lineRule="auto"/>
        <w:rPr>
          <w:color w:val="000000"/>
          <w:shd w:val="clear" w:color="auto" w:fill="FFFFFF"/>
        </w:rPr>
      </w:pPr>
      <w:r>
        <w:rPr>
          <w:color w:val="000000"/>
          <w:shd w:val="clear" w:color="auto" w:fill="FFFFFF"/>
        </w:rPr>
        <w:t>Jane: Great.____69_____</w:t>
      </w:r>
    </w:p>
    <w:p>
      <w:pPr>
        <w:spacing w:line="360" w:lineRule="auto"/>
        <w:rPr>
          <w:color w:val="000000"/>
          <w:shd w:val="clear" w:color="auto" w:fill="FFFFFF"/>
        </w:rPr>
      </w:pPr>
      <w:r>
        <w:rPr>
          <w:color w:val="000000"/>
          <w:shd w:val="clear" w:color="auto" w:fill="FFFFFF"/>
        </w:rPr>
        <w:t>Lucy: At the gate of the theater.</w:t>
      </w:r>
    </w:p>
    <w:p>
      <w:pPr>
        <w:spacing w:line="360" w:lineRule="auto"/>
        <w:rPr>
          <w:color w:val="000000"/>
          <w:shd w:val="clear" w:color="auto" w:fill="FFFFFF"/>
        </w:rPr>
      </w:pPr>
      <w:r>
        <w:rPr>
          <w:color w:val="000000"/>
          <w:shd w:val="clear" w:color="auto" w:fill="FFFFFF"/>
        </w:rPr>
        <w:t>Jane: _____70______</w:t>
      </w:r>
    </w:p>
    <w:p>
      <w:pPr>
        <w:spacing w:line="360" w:lineRule="auto"/>
        <w:rPr>
          <w:color w:val="000000"/>
          <w:shd w:val="clear" w:color="auto" w:fill="FFFFFF"/>
        </w:rPr>
      </w:pPr>
      <w:r>
        <w:rPr>
          <w:color w:val="000000"/>
          <w:shd w:val="clear" w:color="auto" w:fill="FFFFFF"/>
        </w:rPr>
        <w:t>Lucy: All right. See you then.</w:t>
      </w:r>
    </w:p>
    <w:p>
      <w:pPr>
        <w:spacing w:line="360" w:lineRule="auto"/>
        <w:rPr>
          <w:color w:val="000000"/>
          <w:shd w:val="clear" w:color="auto" w:fill="FFFFFF"/>
        </w:rPr>
      </w:pPr>
      <w:r>
        <w:rPr>
          <w:color w:val="000000"/>
          <w:shd w:val="clear" w:color="auto" w:fill="FFFFFF"/>
        </w:rPr>
        <w:t>Jane: See you.</w:t>
      </w:r>
    </w:p>
    <w:tbl>
      <w:tblPr>
        <w:tblStyle w:val="7"/>
        <w:tblW w:w="5364"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06" w:hRule="atLeast"/>
        </w:trPr>
        <w:tc>
          <w:tcPr>
            <w:tcW w:w="5364" w:type="dxa"/>
          </w:tcPr>
          <w:p>
            <w:pPr>
              <w:spacing w:line="360" w:lineRule="auto"/>
              <w:rPr>
                <w:color w:val="000000"/>
                <w:shd w:val="clear" w:color="auto" w:fill="FFFFFF"/>
              </w:rPr>
            </w:pPr>
            <w:r>
              <w:rPr>
                <w:color w:val="000000"/>
                <w:shd w:val="clear" w:color="auto" w:fill="FFFFFF"/>
              </w:rPr>
              <w:t>A. Yes, I’d love to.</w:t>
            </w:r>
          </w:p>
          <w:p>
            <w:pPr>
              <w:spacing w:line="360" w:lineRule="auto"/>
              <w:rPr>
                <w:color w:val="000000"/>
                <w:shd w:val="clear" w:color="auto" w:fill="FFFFFF"/>
              </w:rPr>
            </w:pPr>
            <w:r>
              <w:rPr>
                <w:color w:val="000000"/>
                <w:shd w:val="clear" w:color="auto" w:fill="FFFFFF"/>
              </w:rPr>
              <w:t>B. Then let’s make it 6:45.</w:t>
            </w:r>
          </w:p>
          <w:p>
            <w:pPr>
              <w:spacing w:line="360" w:lineRule="auto"/>
              <w:rPr>
                <w:color w:val="000000"/>
                <w:shd w:val="clear" w:color="auto" w:fill="FFFFFF"/>
              </w:rPr>
            </w:pPr>
            <w:r>
              <w:rPr>
                <w:color w:val="000000"/>
                <w:shd w:val="clear" w:color="auto" w:fill="FFFFFF"/>
              </w:rPr>
              <w:t>C. Sorry, I don’t have time.</w:t>
            </w:r>
          </w:p>
          <w:p>
            <w:pPr>
              <w:spacing w:line="360" w:lineRule="auto"/>
              <w:rPr>
                <w:color w:val="000000"/>
                <w:shd w:val="clear" w:color="auto" w:fill="FFFFFF"/>
              </w:rPr>
            </w:pPr>
            <w:r>
              <w:rPr>
                <w:color w:val="000000"/>
                <w:shd w:val="clear" w:color="auto" w:fill="FFFFFF"/>
              </w:rPr>
              <w:t>D. What’s up?</w:t>
            </w:r>
          </w:p>
          <w:p>
            <w:pPr>
              <w:spacing w:line="360" w:lineRule="auto"/>
              <w:rPr>
                <w:color w:val="000000"/>
                <w:shd w:val="clear" w:color="auto" w:fill="FFFFFF"/>
              </w:rPr>
            </w:pPr>
            <w:r>
              <w:rPr>
                <w:color w:val="000000"/>
                <w:shd w:val="clear" w:color="auto" w:fill="FFFFFF"/>
              </w:rPr>
              <w:t>E. What’s wrong with you?</w:t>
            </w:r>
          </w:p>
          <w:p>
            <w:pPr>
              <w:spacing w:line="360" w:lineRule="auto"/>
              <w:rPr>
                <w:color w:val="000000"/>
                <w:shd w:val="clear" w:color="auto" w:fill="FFFFFF"/>
              </w:rPr>
            </w:pPr>
            <w:r>
              <w:rPr>
                <w:color w:val="000000"/>
                <w:shd w:val="clear" w:color="auto" w:fill="FFFFFF"/>
              </w:rPr>
              <w:t>F. Where shall we meet?</w:t>
            </w:r>
          </w:p>
          <w:p>
            <w:pPr>
              <w:spacing w:line="360" w:lineRule="auto"/>
              <w:rPr>
                <w:color w:val="000000"/>
                <w:shd w:val="clear" w:color="auto" w:fill="FFFFFF"/>
              </w:rPr>
            </w:pPr>
            <w:r>
              <w:rPr>
                <w:color w:val="000000"/>
                <w:shd w:val="clear" w:color="auto" w:fill="FFFFFF"/>
              </w:rPr>
              <w:t>G.. I’m looking forward to watching it.</w:t>
            </w:r>
          </w:p>
        </w:tc>
      </w:tr>
    </w:tbl>
    <w:p>
      <w:pPr>
        <w:widowControl/>
        <w:shd w:val="clear" w:color="auto" w:fill="FFFFFF"/>
        <w:spacing w:line="360" w:lineRule="auto"/>
        <w:jc w:val="left"/>
        <w:rPr>
          <w:kern w:val="0"/>
        </w:rPr>
      </w:pPr>
    </w:p>
    <w:p>
      <w:pPr>
        <w:spacing w:line="360" w:lineRule="auto"/>
        <w:jc w:val="center"/>
      </w:pPr>
      <w:r>
        <w:t>第二卷(请把答案写在原题上，共40分)</w:t>
      </w:r>
    </w:p>
    <w:p>
      <w:pPr>
        <w:spacing w:line="360" w:lineRule="auto"/>
      </w:pPr>
      <w:r>
        <w:t>一、选择适当的单词填空，注意形式变化。（每题1分，共5分）</w:t>
      </w:r>
    </w:p>
    <w:tbl>
      <w:tblPr>
        <w:tblStyle w:val="7"/>
        <w:tblW w:w="73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7365" w:type="dxa"/>
          </w:tcPr>
          <w:p>
            <w:pPr>
              <w:spacing w:line="360" w:lineRule="auto"/>
            </w:pPr>
            <w:r>
              <w:t>wise    pronunciation       warm      lay     crowd</w:t>
            </w:r>
          </w:p>
        </w:tc>
      </w:tr>
    </w:tbl>
    <w:p>
      <w:pPr>
        <w:pStyle w:val="11"/>
        <w:numPr>
          <w:ilvl w:val="0"/>
          <w:numId w:val="2"/>
        </w:numPr>
        <w:spacing w:line="360" w:lineRule="auto"/>
        <w:ind w:firstLineChars="0"/>
      </w:pPr>
      <w:r>
        <w:t>It was raining hard outside, there weren’t any people in the mall. It was  ____________ there.</w:t>
      </w:r>
    </w:p>
    <w:p>
      <w:pPr>
        <w:pStyle w:val="11"/>
        <w:numPr>
          <w:ilvl w:val="0"/>
          <w:numId w:val="2"/>
        </w:numPr>
        <w:spacing w:line="360" w:lineRule="auto"/>
        <w:ind w:firstLineChars="0"/>
      </w:pPr>
      <w:r>
        <w:t>I’m sorry I can’t ____________ the word. Can you help me?</w:t>
      </w:r>
    </w:p>
    <w:p>
      <w:pPr>
        <w:pStyle w:val="11"/>
        <w:numPr>
          <w:ilvl w:val="0"/>
          <w:numId w:val="2"/>
        </w:numPr>
        <w:spacing w:line="360" w:lineRule="auto"/>
        <w:ind w:firstLineChars="0"/>
      </w:pPr>
      <w:r>
        <w:t xml:space="preserve"> Hou Yi __________out Chang’e’s favorite food in the garden. He hoped his wife could come back soon.</w:t>
      </w:r>
    </w:p>
    <w:p>
      <w:pPr>
        <w:pStyle w:val="11"/>
        <w:numPr>
          <w:ilvl w:val="0"/>
          <w:numId w:val="2"/>
        </w:numPr>
        <w:spacing w:line="360" w:lineRule="auto"/>
        <w:ind w:firstLineChars="0"/>
      </w:pPr>
      <w:r>
        <w:t>There are many good ways for you to improve your English, so learn _____________and learn well.</w:t>
      </w:r>
    </w:p>
    <w:p>
      <w:pPr>
        <w:pStyle w:val="11"/>
        <w:numPr>
          <w:ilvl w:val="0"/>
          <w:numId w:val="2"/>
        </w:numPr>
        <w:spacing w:line="360" w:lineRule="auto"/>
        <w:ind w:firstLineChars="0"/>
      </w:pPr>
      <w:r>
        <w:t>I closed my eyes and felt the ___________ of the sun on my face .</w:t>
      </w:r>
    </w:p>
    <w:p>
      <w:pPr>
        <w:spacing w:line="360" w:lineRule="auto"/>
      </w:pPr>
      <w:r>
        <w:t>二、根据汉语提示，填写句中所缺的单词。（每题1分，共5分）</w:t>
      </w:r>
    </w:p>
    <w:p>
      <w:pPr>
        <w:spacing w:line="360" w:lineRule="auto"/>
      </w:pPr>
      <w:r>
        <w:t>1. If you pay_______________(注意)to your study skills, you’ll learn better.</w:t>
      </w:r>
    </w:p>
    <w:p>
      <w:pPr>
        <w:spacing w:line="360" w:lineRule="auto"/>
        <w:jc w:val="left"/>
      </w:pPr>
      <w:r>
        <w:t>2. The boy _____________(偷) his neighbor’s watch. His father punished him</w:t>
      </w:r>
    </w:p>
    <w:p>
      <w:pPr>
        <w:spacing w:line="360" w:lineRule="auto"/>
      </w:pPr>
      <w:r>
        <w:t>3. It is important to know how to ask for help______________ (礼貌地).</w:t>
      </w:r>
    </w:p>
    <w:p>
      <w:pPr>
        <w:spacing w:line="360" w:lineRule="auto"/>
      </w:pPr>
      <w:r>
        <w:t>4. My brother’s hobby is collecting ____________ (邮票).</w:t>
      </w:r>
    </w:p>
    <w:p>
      <w:pPr>
        <w:spacing w:line="360" w:lineRule="auto"/>
        <w:ind w:left="315" w:hanging="315" w:hangingChars="150"/>
      </w:pPr>
      <w:r>
        <w:t xml:space="preserve">5. The subway is not only fast but also very ______________(方便的) to go to the center of the city. </w:t>
      </w:r>
    </w:p>
    <w:p>
      <w:pPr>
        <w:spacing w:line="360" w:lineRule="auto"/>
      </w:pPr>
      <w:r>
        <w:t>三、短文动词应用（共10小题，计10分）</w:t>
      </w:r>
    </w:p>
    <w:p>
      <w:pPr>
        <w:pStyle w:val="11"/>
        <w:spacing w:line="360" w:lineRule="auto"/>
        <w:ind w:left="360"/>
      </w:pPr>
      <w:r>
        <w:t>Do you have a beautiful dream? I know almost everyone 1.___________ (have</w:t>
      </w:r>
      <w:r>
        <w:rPr>
          <w:u w:val="single"/>
        </w:rPr>
        <w:t>)</w:t>
      </w:r>
      <w:r>
        <w:t xml:space="preserve"> their own dreams in their life. The dreams are very important to them. The dreams can make them2.____________(work) harder. I 3.___________(study) in a school now. My dream is 4.__________(be)a teacher in West China. Many Children there want5. ____________( go) to school but they can’t. Their families are very poor and the parents don’t have enough money 6.________ (send )their children to school. But 7.____________(go) to school and studying is the only way to change their life. Teachers are greatly needed there, so I want to be a teacher 8.___________(help) them. I will be kind to my students and make friends with them．I 9.____________(give) them love and teach them how 10.____________( be) a useful person. I think it is a great job in the world.</w:t>
      </w:r>
    </w:p>
    <w:p>
      <w:pPr>
        <w:spacing w:line="360" w:lineRule="auto"/>
      </w:pPr>
    </w:p>
    <w:p>
      <w:pPr>
        <w:spacing w:line="360" w:lineRule="auto"/>
      </w:pPr>
      <w:r>
        <w:t>四、英汉互译（每题1分，共5分）</w:t>
      </w:r>
    </w:p>
    <w:p>
      <w:pPr>
        <w:spacing w:line="360" w:lineRule="auto"/>
      </w:pPr>
      <w:r>
        <w:t>1.熟能生巧。(make)</w:t>
      </w:r>
    </w:p>
    <w:p>
      <w:pPr>
        <w:spacing w:line="360" w:lineRule="auto"/>
      </w:pPr>
      <w:r>
        <w:t xml:space="preserve"> _________________________________________.</w:t>
      </w:r>
    </w:p>
    <w:p>
      <w:pPr>
        <w:spacing w:line="360" w:lineRule="auto"/>
      </w:pPr>
      <w:r>
        <w:t>2. 对我们来说，学好英语是重要的。(be important for sb</w:t>
      </w:r>
      <w:r>
        <w:rPr>
          <w:rFonts w:hint="eastAsia"/>
        </w:rPr>
        <w:t>.</w:t>
      </w:r>
      <w:r>
        <w:t xml:space="preserve"> to do sth</w:t>
      </w:r>
      <w:r>
        <w:rPr>
          <w:rFonts w:hint="eastAsia"/>
        </w:rPr>
        <w:t>.</w:t>
      </w:r>
      <w:r>
        <w:t>)</w:t>
      </w:r>
    </w:p>
    <w:p>
      <w:pPr>
        <w:pStyle w:val="11"/>
        <w:spacing w:line="360" w:lineRule="auto"/>
        <w:ind w:left="360" w:firstLine="0" w:firstLineChars="0"/>
      </w:pPr>
      <w:r>
        <w:t>__________________________________________________________?</w:t>
      </w:r>
    </w:p>
    <w:p>
      <w:pPr>
        <w:spacing w:line="360" w:lineRule="auto"/>
      </w:pPr>
      <w:r>
        <w:t>3. 让我们问问乐队每天晚上什么时候开始表演。(Let’s ask)</w:t>
      </w:r>
    </w:p>
    <w:p>
      <w:pPr>
        <w:pStyle w:val="11"/>
        <w:spacing w:line="360" w:lineRule="auto"/>
        <w:ind w:left="360" w:firstLine="0" w:firstLineChars="0"/>
      </w:pPr>
      <w:r>
        <w:t>___________________________________________________________.</w:t>
      </w:r>
    </w:p>
    <w:p>
      <w:pPr>
        <w:spacing w:line="360" w:lineRule="auto"/>
      </w:pPr>
      <w:r>
        <w:t>4.  He succeeded at last by trying many times and learning from his mistakes.</w:t>
      </w:r>
    </w:p>
    <w:p>
      <w:pPr>
        <w:pStyle w:val="11"/>
        <w:spacing w:line="360" w:lineRule="auto"/>
        <w:ind w:left="360" w:firstLine="0" w:firstLineChars="0"/>
      </w:pPr>
      <w:r>
        <w:t>__________________________________________________________________。</w:t>
      </w:r>
    </w:p>
    <w:p>
      <w:pPr>
        <w:spacing w:line="360" w:lineRule="auto"/>
        <w:ind w:left="420" w:hanging="420" w:hangingChars="200"/>
      </w:pPr>
      <w:r>
        <w:t>5.  Today, WeChat（微信） becomes very popular, and more and more people like to use it to communicate with each other.</w:t>
      </w:r>
    </w:p>
    <w:p>
      <w:pPr>
        <w:pStyle w:val="11"/>
        <w:spacing w:line="360" w:lineRule="auto"/>
        <w:ind w:left="360" w:firstLine="0" w:firstLineChars="0"/>
      </w:pPr>
      <w:r>
        <w:t>__________________________________________________________________。</w:t>
      </w:r>
    </w:p>
    <w:p>
      <w:pPr>
        <w:spacing w:line="360" w:lineRule="auto"/>
      </w:pPr>
      <w:r>
        <w:t>五、写作。（15分）</w:t>
      </w:r>
    </w:p>
    <w:p>
      <w:pPr>
        <w:spacing w:line="360" w:lineRule="auto"/>
      </w:pPr>
      <w:r>
        <w:t>中秋节是中国的传统节日，你的笔友Peter对此很感兴趣，请你给他写信介绍一下中秋节。</w:t>
      </w:r>
    </w:p>
    <w:p>
      <w:pPr>
        <w:spacing w:line="360" w:lineRule="auto"/>
      </w:pPr>
      <w:r>
        <w:t>要求：1）80字左右，字迹工整，格式正确。</w:t>
      </w:r>
    </w:p>
    <w:p>
      <w:pPr>
        <w:spacing w:line="360" w:lineRule="auto"/>
      </w:pPr>
      <w:r>
        <w:t xml:space="preserve">      2）内容提示：</w:t>
      </w:r>
    </w:p>
    <w:p>
      <w:pPr>
        <w:spacing w:line="360" w:lineRule="auto"/>
        <w:ind w:firstLine="945" w:firstLineChars="450"/>
      </w:pPr>
      <w:r>
        <w:t>The reasons you love it: traditional festival; have a long holiday</w:t>
      </w:r>
    </w:p>
    <w:p>
      <w:pPr>
        <w:spacing w:line="360" w:lineRule="auto"/>
        <w:ind w:firstLine="945" w:firstLineChars="450"/>
      </w:pPr>
      <w:r>
        <w:t>Time: Lunar August 15th</w:t>
      </w:r>
    </w:p>
    <w:p>
      <w:pPr>
        <w:spacing w:line="360" w:lineRule="auto"/>
        <w:ind w:left="1890" w:leftChars="500" w:hanging="840" w:hangingChars="400"/>
      </w:pPr>
      <w:r>
        <w:t>Activities: get together to have a big dinner; enjoy the bright full moon; eat mooncakes; tell the story of Chang’e; Other activities</w:t>
      </w:r>
    </w:p>
    <w:p>
      <w:pPr>
        <w:spacing w:line="360" w:lineRule="auto"/>
      </w:pPr>
      <w:r>
        <w:t xml:space="preserve">         </w:t>
      </w:r>
    </w:p>
    <w:p>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line="360" w:lineRule="auto"/>
      </w:pPr>
      <w:r>
        <w:t>_________________________________________________________________________________________________________________________________________________</w:t>
      </w:r>
    </w:p>
    <w:p>
      <w:pPr>
        <w:spacing w:line="360" w:lineRule="auto"/>
      </w:pPr>
      <w:r>
        <w:t>________________________________________________________________________</w:t>
      </w: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p>
    <w:p>
      <w:pPr>
        <w:spacing w:line="360" w:lineRule="auto"/>
      </w:pPr>
      <w:bookmarkStart w:id="0" w:name="_GoBack"/>
      <w:bookmarkEnd w:id="0"/>
    </w:p>
    <w:p>
      <w:pPr>
        <w:spacing w:line="360" w:lineRule="auto"/>
      </w:pPr>
    </w:p>
    <w:p>
      <w:pPr>
        <w:spacing w:line="360" w:lineRule="auto"/>
        <w:ind w:firstLine="2520" w:firstLineChars="1200"/>
      </w:pPr>
      <w:r>
        <w:t>初三英语答案</w:t>
      </w:r>
    </w:p>
    <w:p>
      <w:pPr>
        <w:spacing w:line="360" w:lineRule="auto"/>
      </w:pPr>
      <w:r>
        <w:t>第一卷（46-65每题1.5分，其余的每题1分）</w:t>
      </w:r>
    </w:p>
    <w:p>
      <w:pPr>
        <w:spacing w:line="360" w:lineRule="auto"/>
      </w:pPr>
      <w:r>
        <w:t xml:space="preserve">1-5 A C B A C   6-10 C A B C B     11-15 B C B A C    16-20 A B B C B </w:t>
      </w:r>
    </w:p>
    <w:p>
      <w:pPr>
        <w:spacing w:line="360" w:lineRule="auto"/>
      </w:pPr>
      <w:r>
        <w:t xml:space="preserve">21-25 B C B A C    26-30 B C B D D    31-35 B B C B C </w:t>
      </w:r>
    </w:p>
    <w:p>
      <w:pPr>
        <w:spacing w:line="360" w:lineRule="auto"/>
      </w:pPr>
      <w:r>
        <w:t>36-40 B C D A D     41-45 B C D C B</w:t>
      </w:r>
    </w:p>
    <w:p>
      <w:pPr>
        <w:spacing w:line="360" w:lineRule="auto"/>
      </w:pPr>
      <w:r>
        <w:t>46- 50 C A C B A    51-55 A C C B D    56-60 C A B D A   61-65 D D D C A B</w:t>
      </w:r>
    </w:p>
    <w:p>
      <w:pPr>
        <w:spacing w:line="360" w:lineRule="auto"/>
      </w:pPr>
      <w:r>
        <w:t>66-70 D G A F B</w:t>
      </w:r>
    </w:p>
    <w:p>
      <w:pPr>
        <w:spacing w:line="360" w:lineRule="auto"/>
      </w:pPr>
      <w:r>
        <w:t>第二卷</w:t>
      </w:r>
    </w:p>
    <w:p>
      <w:pPr>
        <w:spacing w:line="360" w:lineRule="auto"/>
      </w:pPr>
      <w:r>
        <w:t>一、1. traditional    2. pronounce    3. laid    4. wisely    5. warmth</w:t>
      </w:r>
    </w:p>
    <w:p>
      <w:pPr>
        <w:spacing w:line="360" w:lineRule="auto"/>
      </w:pPr>
      <w:r>
        <w:t xml:space="preserve">二、1. attention     2. novel    3. politely    4. stamps    5. convenient </w:t>
      </w:r>
    </w:p>
    <w:p>
      <w:pPr>
        <w:spacing w:line="360" w:lineRule="auto"/>
      </w:pPr>
      <w:r>
        <w:t>三、 1.has    2. work     3. am studying    4. to be    5. to go</w:t>
      </w:r>
    </w:p>
    <w:p>
      <w:pPr>
        <w:spacing w:line="360" w:lineRule="auto"/>
      </w:pPr>
      <w:r>
        <w:t xml:space="preserve">     6. to send    7. going   8.help    9. will give/am going to give  10. to be</w:t>
      </w:r>
    </w:p>
    <w:p>
      <w:pPr>
        <w:spacing w:line="360" w:lineRule="auto"/>
      </w:pPr>
      <w:r>
        <w:t>四、1. Practice makes perfect.</w:t>
      </w:r>
    </w:p>
    <w:p>
      <w:pPr>
        <w:spacing w:line="360" w:lineRule="auto"/>
        <w:ind w:firstLine="480"/>
      </w:pPr>
      <w:r>
        <w:t>2. It is important for students to learn English well.</w:t>
      </w:r>
    </w:p>
    <w:p>
      <w:pPr>
        <w:spacing w:line="360" w:lineRule="auto"/>
        <w:ind w:firstLine="480"/>
      </w:pPr>
      <w:r>
        <w:t>3. I wonder if/ whether you reviewed chemistry last night/ yesterday evening.</w:t>
      </w:r>
    </w:p>
    <w:p>
      <w:pPr>
        <w:spacing w:line="360" w:lineRule="auto"/>
        <w:ind w:firstLine="480"/>
      </w:pPr>
      <w:r>
        <w:t>4. 他通过多次尝试和从错误中吸取经验，最后成功了。</w:t>
      </w:r>
    </w:p>
    <w:p>
      <w:pPr>
        <w:spacing w:line="360" w:lineRule="auto"/>
        <w:ind w:left="735" w:leftChars="200" w:hanging="315" w:hangingChars="150"/>
      </w:pPr>
      <w:r>
        <w:t>5. 目前，微信变得非常受欢迎，越来越多的人们喜欢用它相互之间聊天/交流。</w:t>
      </w:r>
    </w:p>
    <w:p>
      <w:pPr>
        <w:spacing w:line="360" w:lineRule="auto"/>
      </w:pPr>
      <w:r>
        <w:t>五、作文（略）</w:t>
      </w:r>
    </w:p>
    <w:p>
      <w:pPr>
        <w:spacing w:line="360" w:lineRule="auto"/>
        <w:ind w:left="735" w:leftChars="200" w:hanging="315" w:hangingChars="150"/>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PAGE   \* MERGEFORMAT</w:instrText>
    </w:r>
    <w:r>
      <w:fldChar w:fldCharType="separate"/>
    </w:r>
    <w:r>
      <w:rPr>
        <w:lang w:val="zh-CN"/>
      </w:rPr>
      <w:t>1</w:t>
    </w:r>
    <w:r>
      <w:rPr>
        <w:lang w:val="zh-CN"/>
      </w:rPr>
      <w:fldChar w:fldCharType="end"/>
    </w:r>
  </w:p>
  <w:p>
    <w:pPr>
      <w:pStyle w:val="3"/>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6200D4F"/>
    <w:multiLevelType w:val="multilevel"/>
    <w:tmpl w:val="46200D4F"/>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6FE45A1B"/>
    <w:multiLevelType w:val="multilevel"/>
    <w:tmpl w:val="6FE45A1B"/>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NotTrackMoves/>
  <w:documentProtection w:enforcement="0"/>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1A8010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name="Balloon Text"/>
    <w:lsdException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character" w:default="1" w:styleId="6">
    <w:name w:val="Default Paragraph Font"/>
    <w:semiHidden/>
    <w:unhideWhenUsed/>
    <w:qFormat/>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2"/>
    <w:semiHidden/>
    <w:uiPriority w:val="99"/>
    <w:rPr>
      <w:sz w:val="18"/>
      <w:szCs w:val="18"/>
    </w:rPr>
  </w:style>
  <w:style w:type="paragraph" w:styleId="3">
    <w:name w:val="footer"/>
    <w:basedOn w:val="1"/>
    <w:link w:val="10"/>
    <w:uiPriority w:val="99"/>
    <w:pPr>
      <w:tabs>
        <w:tab w:val="center" w:pos="4153"/>
        <w:tab w:val="right" w:pos="8306"/>
      </w:tabs>
      <w:snapToGrid w:val="0"/>
      <w:jc w:val="left"/>
    </w:pPr>
    <w:rPr>
      <w:sz w:val="18"/>
      <w:szCs w:val="18"/>
    </w:rPr>
  </w:style>
  <w:style w:type="paragraph" w:styleId="4">
    <w:name w:val="header"/>
    <w:basedOn w:val="1"/>
    <w:link w:val="9"/>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iPriority w:val="99"/>
    <w:pPr>
      <w:widowControl/>
      <w:adjustRightInd w:val="0"/>
      <w:spacing w:before="100" w:beforeAutospacing="1" w:after="100" w:afterAutospacing="1" w:line="312" w:lineRule="atLeast"/>
      <w:jc w:val="left"/>
      <w:textAlignment w:val="baseline"/>
    </w:pPr>
    <w:rPr>
      <w:rFonts w:ascii="宋体" w:hAnsi="宋体" w:cs="宋体"/>
      <w:kern w:val="0"/>
      <w:sz w:val="24"/>
      <w:szCs w:val="24"/>
    </w:rPr>
  </w:style>
  <w:style w:type="table" w:styleId="8">
    <w:name w:val="Table Grid"/>
    <w:basedOn w:val="7"/>
    <w:uiPriority w:val="99"/>
    <w:rPr>
      <w:rFonts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9">
    <w:name w:val="页眉 Char"/>
    <w:link w:val="4"/>
    <w:locked/>
    <w:uiPriority w:val="99"/>
    <w:rPr>
      <w:rFonts w:ascii="Times New Roman" w:hAnsi="Times New Roman" w:eastAsia="宋体" w:cs="Times New Roman"/>
      <w:sz w:val="18"/>
      <w:szCs w:val="18"/>
    </w:rPr>
  </w:style>
  <w:style w:type="character" w:customStyle="1" w:styleId="10">
    <w:name w:val="页脚 Char"/>
    <w:link w:val="3"/>
    <w:locked/>
    <w:uiPriority w:val="99"/>
    <w:rPr>
      <w:rFonts w:ascii="Times New Roman" w:hAnsi="Times New Roman" w:eastAsia="宋体" w:cs="Times New Roman"/>
      <w:sz w:val="18"/>
      <w:szCs w:val="18"/>
    </w:rPr>
  </w:style>
  <w:style w:type="paragraph" w:styleId="11">
    <w:name w:val="List Paragraph"/>
    <w:basedOn w:val="1"/>
    <w:qFormat/>
    <w:uiPriority w:val="99"/>
    <w:pPr>
      <w:ind w:firstLine="420" w:firstLineChars="200"/>
    </w:pPr>
  </w:style>
  <w:style w:type="character" w:customStyle="1" w:styleId="12">
    <w:name w:val="批注框文本 Char"/>
    <w:link w:val="2"/>
    <w:semiHidden/>
    <w:locked/>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13</Pages>
  <Words>2565</Words>
  <Characters>14622</Characters>
  <Lines>121</Lines>
  <Paragraphs>34</Paragraphs>
  <TotalTime>1096</TotalTime>
  <ScaleCrop>false</ScaleCrop>
  <LinksUpToDate>false</LinksUpToDate>
  <CharactersWithSpaces>17153</CharactersWithSpaces>
  <Application>WPS Office_11.1.0.7932_F1E327BC-269C-435d-A152-05C5408002CA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2017-09-22T12:18:00Z</dcterms:created>
  <dc:creator>administrator</dc:creator>
  <cp:lastModifiedBy>A豆子 *…*</cp:lastModifiedBy>
  <cp:lastPrinted>2017-09-30T01:22:00Z</cp:lastPrinted>
  <dcterms:modified xsi:type="dcterms:W3CDTF">2018-11-27T07:17:43Z</dcterms:modified>
  <cp:revision>34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2052-11.1.0.7932</vt:lpwstr>
  </property>
</Properties>
</file>