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eastAsia="宋体" w:hAnsi="宋体" w:cs="宋体" w:hint="eastAsia"/>
          <w:b/>
          <w:sz w:val="32"/>
          <w:szCs w:val="32"/>
          <w:lang w:val="en-US" w:eastAsia="zh-CN"/>
        </w:rPr>
      </w:pPr>
      <w:r>
        <w:rPr>
          <w:rFonts w:ascii="宋体" w:eastAsia="宋体" w:hAnsi="宋体" w:cs="宋体" w:hint="eastAsia"/>
          <w:b/>
          <w:sz w:val="32"/>
          <w:szCs w:val="32"/>
        </w:rPr>
        <w:drawing>
          <wp:anchor simplePos="0" relativeHeight="251658240" behindDoc="0" locked="0" layoutInCell="1" allowOverlap="1">
            <wp:simplePos x="0" y="0"/>
            <wp:positionH relativeFrom="page">
              <wp:posOffset>11201400</wp:posOffset>
            </wp:positionH>
            <wp:positionV relativeFrom="topMargin">
              <wp:posOffset>11417300</wp:posOffset>
            </wp:positionV>
            <wp:extent cx="355600" cy="368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117810" name=""/>
                    <pic:cNvPicPr>
                      <a:picLocks noChangeAspect="1"/>
                    </pic:cNvPicPr>
                  </pic:nvPicPr>
                  <pic:blipFill>
                    <a:blip xmlns:r="http://schemas.openxmlformats.org/officeDocument/2006/relationships" r:embed="rId5"/>
                    <a:stretch>
                      <a:fillRect/>
                    </a:stretch>
                  </pic:blipFill>
                  <pic:spPr>
                    <a:xfrm>
                      <a:off x="0" y="0"/>
                      <a:ext cx="355600" cy="368300"/>
                    </a:xfrm>
                    <a:prstGeom prst="rect">
                      <a:avLst/>
                    </a:prstGeom>
                  </pic:spPr>
                </pic:pic>
              </a:graphicData>
            </a:graphic>
          </wp:anchor>
        </w:drawing>
      </w:r>
      <w:r>
        <w:rPr>
          <w:rFonts w:ascii="宋体" w:eastAsia="宋体" w:hAnsi="宋体" w:cs="宋体" w:hint="eastAsia"/>
          <w:b/>
          <w:sz w:val="32"/>
          <w:szCs w:val="32"/>
        </w:rPr>
        <w:t>201</w:t>
      </w:r>
      <w:r>
        <w:rPr>
          <w:rFonts w:ascii="宋体" w:hAnsi="宋体" w:cs="宋体" w:hint="eastAsia"/>
          <w:b/>
          <w:sz w:val="32"/>
          <w:szCs w:val="32"/>
          <w:lang w:val="en-US" w:eastAsia="zh-CN"/>
        </w:rPr>
        <w:t>9</w:t>
      </w:r>
      <w:r>
        <w:rPr>
          <w:rFonts w:ascii="宋体" w:eastAsia="宋体" w:hAnsi="宋体" w:cs="宋体" w:hint="eastAsia"/>
          <w:b/>
          <w:sz w:val="32"/>
          <w:szCs w:val="32"/>
        </w:rPr>
        <w:t>～20</w:t>
      </w:r>
      <w:r>
        <w:rPr>
          <w:rFonts w:ascii="宋体" w:hAnsi="宋体" w:cs="宋体" w:hint="eastAsia"/>
          <w:b/>
          <w:sz w:val="32"/>
          <w:szCs w:val="32"/>
          <w:lang w:val="en-US" w:eastAsia="zh-CN"/>
        </w:rPr>
        <w:t>20</w:t>
      </w:r>
      <w:r>
        <w:rPr>
          <w:rFonts w:ascii="宋体" w:eastAsia="宋体" w:hAnsi="宋体" w:cs="宋体" w:hint="eastAsia"/>
          <w:b/>
          <w:sz w:val="32"/>
          <w:szCs w:val="32"/>
        </w:rPr>
        <w:t>学年度第</w:t>
      </w:r>
      <w:r>
        <w:rPr>
          <w:rFonts w:ascii="宋体" w:hAnsi="宋体" w:cs="宋体" w:hint="eastAsia"/>
          <w:b/>
          <w:sz w:val="32"/>
          <w:szCs w:val="32"/>
          <w:lang w:eastAsia="zh-CN"/>
        </w:rPr>
        <w:t>一</w:t>
      </w:r>
      <w:r>
        <w:rPr>
          <w:rFonts w:ascii="宋体" w:eastAsia="宋体" w:hAnsi="宋体" w:cs="宋体" w:hint="eastAsia"/>
          <w:b/>
          <w:sz w:val="32"/>
          <w:szCs w:val="32"/>
        </w:rPr>
        <w:t>学期期中</w:t>
      </w:r>
      <w:r>
        <w:rPr>
          <w:rFonts w:ascii="宋体" w:eastAsia="宋体" w:hAnsi="宋体" w:cs="宋体" w:hint="eastAsia"/>
          <w:b/>
          <w:sz w:val="32"/>
          <w:szCs w:val="32"/>
          <w:lang w:val="en-US" w:eastAsia="zh-CN"/>
        </w:rPr>
        <w:t>素质</w:t>
      </w:r>
      <w:r>
        <w:rPr>
          <w:rFonts w:ascii="宋体" w:hAnsi="宋体" w:cs="宋体" w:hint="eastAsia"/>
          <w:b/>
          <w:sz w:val="32"/>
          <w:szCs w:val="32"/>
          <w:lang w:val="en-US" w:eastAsia="zh-CN"/>
        </w:rPr>
        <w:t>教育</w:t>
      </w:r>
      <w:r>
        <w:rPr>
          <w:rFonts w:ascii="宋体" w:eastAsia="宋体" w:hAnsi="宋体" w:cs="宋体" w:hint="eastAsia"/>
          <w:b/>
          <w:sz w:val="32"/>
          <w:szCs w:val="32"/>
          <w:lang w:val="en-US" w:eastAsia="zh-CN"/>
        </w:rPr>
        <w:t>评估试卷</w:t>
      </w:r>
    </w:p>
    <w:p>
      <w:pPr>
        <w:jc w:val="center"/>
        <w:rPr>
          <w:rFonts w:ascii="宋体" w:eastAsia="宋体" w:hAnsi="宋体" w:cs="宋体" w:hint="eastAsia"/>
          <w:b/>
          <w:sz w:val="32"/>
          <w:szCs w:val="32"/>
        </w:rPr>
      </w:pPr>
      <w:r>
        <w:rPr>
          <w:rFonts w:ascii="宋体" w:eastAsia="宋体" w:hAnsi="宋体" w:cs="宋体" w:hint="eastAsia"/>
          <w:b/>
          <w:sz w:val="32"/>
          <w:szCs w:val="32"/>
          <w:lang w:eastAsia="zh-CN"/>
        </w:rPr>
        <w:t>九年级</w:t>
      </w:r>
      <w:r>
        <w:rPr>
          <w:rFonts w:ascii="宋体" w:hAnsi="宋体" w:cs="宋体" w:hint="eastAsia"/>
          <w:b/>
          <w:sz w:val="32"/>
          <w:szCs w:val="32"/>
          <w:lang w:eastAsia="zh-CN"/>
        </w:rPr>
        <w:t>英语</w:t>
      </w:r>
      <w:r>
        <w:rPr>
          <w:rFonts w:ascii="宋体" w:eastAsia="宋体" w:hAnsi="宋体" w:cs="宋体" w:hint="eastAsia"/>
          <w:b/>
          <w:sz w:val="32"/>
          <w:szCs w:val="32"/>
        </w:rPr>
        <w:t>参考答案</w:t>
      </w:r>
    </w:p>
    <w:p>
      <w:pPr>
        <w:jc w:val="center"/>
        <w:rPr>
          <w:rFonts w:ascii="Times New Roman" w:hAnsi="Times New Roman"/>
          <w:szCs w:val="21"/>
        </w:rPr>
      </w:pPr>
    </w:p>
    <w:p>
      <w:pPr>
        <w:jc w:val="center"/>
        <w:rPr>
          <w:rFonts w:ascii="Times New Roman" w:hAnsi="Times New Roman"/>
          <w:szCs w:val="21"/>
        </w:rPr>
      </w:pPr>
      <w:r>
        <w:rPr>
          <w:rFonts w:ascii="Times New Roman" w:hAnsi="Times New Roman"/>
          <w:szCs w:val="21"/>
        </w:rPr>
        <w:t>第一部分    听力理解</w:t>
      </w:r>
    </w:p>
    <w:p>
      <w:pPr>
        <w:rPr>
          <w:rFonts w:ascii="Times New Roman" w:hAnsi="Times New Roman"/>
          <w:szCs w:val="21"/>
        </w:rPr>
      </w:pPr>
      <w:r>
        <w:rPr>
          <w:rFonts w:ascii="Times New Roman" w:hAnsi="Times New Roman"/>
          <w:b/>
          <w:szCs w:val="21"/>
        </w:rPr>
        <w:t>I-IV.</w:t>
      </w:r>
      <w:r>
        <w:rPr>
          <w:rFonts w:ascii="Times New Roman" w:hAnsi="Times New Roman"/>
          <w:szCs w:val="21"/>
        </w:rPr>
        <w:t xml:space="preserve">  </w:t>
      </w:r>
    </w:p>
    <w:p>
      <w:pPr>
        <w:rPr>
          <w:rFonts w:ascii="Times New Roman" w:hAnsi="Times New Roman"/>
        </w:rPr>
      </w:pPr>
      <w:r>
        <w:rPr>
          <w:rFonts w:ascii="Times New Roman" w:hAnsi="Times New Roman"/>
        </w:rPr>
        <w:t>1～5 ABACB</w:t>
      </w:r>
      <w:r>
        <w:rPr>
          <w:rFonts w:ascii="Times New Roman" w:hAnsi="Times New Roman"/>
        </w:rPr>
        <w:tab/>
      </w:r>
      <w:r>
        <w:rPr>
          <w:rFonts w:ascii="Times New Roman" w:hAnsi="Times New Roman"/>
        </w:rPr>
        <w:t xml:space="preserve"> 6～10 ACBBB</w:t>
      </w:r>
      <w:r>
        <w:rPr>
          <w:rFonts w:ascii="Times New Roman" w:hAnsi="Times New Roman"/>
        </w:rPr>
        <w:tab/>
      </w:r>
      <w:r>
        <w:rPr>
          <w:rFonts w:ascii="Times New Roman" w:hAnsi="Times New Roman"/>
          <w:szCs w:val="21"/>
        </w:rPr>
        <w:t>11</w:t>
      </w:r>
      <w:r>
        <w:rPr>
          <w:rFonts w:ascii="Times New Roman" w:hAnsi="Times New Roman" w:hint="eastAsia"/>
          <w:szCs w:val="21"/>
        </w:rPr>
        <w:t>~</w:t>
      </w:r>
      <w:r>
        <w:rPr>
          <w:rFonts w:ascii="Times New Roman" w:hAnsi="Times New Roman"/>
          <w:szCs w:val="21"/>
        </w:rPr>
        <w:t>15 CCBAB</w:t>
      </w:r>
      <w:r>
        <w:rPr>
          <w:rFonts w:ascii="Times New Roman" w:hAnsi="Times New Roman" w:hint="eastAsia"/>
          <w:szCs w:val="21"/>
        </w:rPr>
        <w:t xml:space="preserve">  </w:t>
      </w:r>
      <w:r>
        <w:rPr>
          <w:rFonts w:ascii="Times New Roman" w:hAnsi="Times New Roman"/>
        </w:rPr>
        <w:t xml:space="preserve">16～20 </w:t>
      </w:r>
      <w:r>
        <w:rPr>
          <w:rFonts w:ascii="Times New Roman" w:hAnsi="Times New Roman" w:hint="eastAsia"/>
          <w:szCs w:val="21"/>
        </w:rPr>
        <w:t>AB</w:t>
      </w:r>
      <w:r>
        <w:rPr>
          <w:rFonts w:ascii="Times New Roman" w:hAnsi="Times New Roman"/>
          <w:szCs w:val="21"/>
        </w:rPr>
        <w:t>ACC</w:t>
      </w:r>
      <w:r>
        <w:rPr>
          <w:rFonts w:ascii="Times New Roman" w:hAnsi="Times New Roman" w:hint="eastAsia"/>
          <w:szCs w:val="21"/>
        </w:rPr>
        <w:t xml:space="preserve"> </w:t>
      </w:r>
      <w:r>
        <w:rPr>
          <w:rFonts w:ascii="Times New Roman" w:hAnsi="Times New Roman"/>
        </w:rPr>
        <w:tab/>
      </w:r>
      <w:r>
        <w:rPr>
          <w:rFonts w:ascii="Times New Roman" w:hAnsi="Times New Roman"/>
        </w:rPr>
        <w:t>21～25 ABCAB</w:t>
      </w:r>
    </w:p>
    <w:p>
      <w:pPr>
        <w:rPr>
          <w:rFonts w:ascii="Times New Roman" w:hAnsi="Times New Roman"/>
        </w:rPr>
      </w:pPr>
    </w:p>
    <w:p>
      <w:pPr>
        <w:rPr>
          <w:rFonts w:ascii="Times New Roman" w:hAnsi="Times New Roman"/>
        </w:rPr>
      </w:pPr>
      <w:r>
        <w:rPr>
          <w:rFonts w:ascii="Times New Roman" w:hAnsi="Times New Roman"/>
          <w:b/>
          <w:szCs w:val="21"/>
        </w:rPr>
        <w:t xml:space="preserve">V. </w:t>
      </w:r>
      <w:r>
        <w:rPr>
          <w:rFonts w:ascii="Times New Roman" w:hAnsi="Times New Roman" w:hint="eastAsia"/>
          <w:b/>
          <w:szCs w:val="21"/>
          <w:lang w:val="en-US" w:eastAsia="zh-CN"/>
        </w:rPr>
        <w:t xml:space="preserve"> </w:t>
      </w:r>
      <w:r>
        <w:rPr>
          <w:rFonts w:ascii="Times New Roman" w:hAnsi="Times New Roman" w:hint="eastAsia"/>
          <w:b w:val="0"/>
          <w:bCs/>
          <w:szCs w:val="21"/>
        </w:rPr>
        <w:t>26.</w:t>
      </w:r>
      <w:r>
        <w:rPr>
          <w:rFonts w:ascii="Times New Roman" w:hAnsi="Times New Roman" w:hint="eastAsia"/>
          <w:b/>
          <w:szCs w:val="21"/>
        </w:rPr>
        <w:t xml:space="preserve"> </w:t>
      </w:r>
      <w:r>
        <w:rPr>
          <w:rFonts w:ascii="Times New Roman" w:hAnsi="Times New Roman"/>
          <w:szCs w:val="21"/>
        </w:rPr>
        <w:t xml:space="preserve">eight/8 </w:t>
      </w:r>
      <w:r>
        <w:rPr>
          <w:rFonts w:ascii="Times New Roman" w:hAnsi="Times New Roman" w:hint="eastAsia"/>
          <w:szCs w:val="21"/>
          <w:lang w:val="en-US" w:eastAsia="zh-CN"/>
        </w:rPr>
        <w:t xml:space="preserve"> </w:t>
      </w:r>
      <w:r>
        <w:rPr>
          <w:rFonts w:ascii="Times New Roman" w:hAnsi="Times New Roman" w:hint="eastAsia"/>
          <w:szCs w:val="21"/>
        </w:rPr>
        <w:tab/>
      </w:r>
      <w:r>
        <w:rPr>
          <w:rFonts w:ascii="Times New Roman" w:hAnsi="Times New Roman"/>
          <w:szCs w:val="21"/>
        </w:rPr>
        <w:t xml:space="preserve">27. pink  </w:t>
      </w:r>
      <w:r>
        <w:rPr>
          <w:rFonts w:ascii="Times New Roman" w:hAnsi="Times New Roman" w:hint="eastAsia"/>
          <w:szCs w:val="21"/>
        </w:rPr>
        <w:tab/>
      </w:r>
      <w:r>
        <w:rPr>
          <w:rFonts w:ascii="Times New Roman" w:hAnsi="Times New Roman"/>
          <w:szCs w:val="21"/>
        </w:rPr>
        <w:t xml:space="preserve">28.rabbit </w:t>
      </w:r>
      <w:r>
        <w:rPr>
          <w:rFonts w:ascii="Times New Roman" w:hAnsi="Times New Roman" w:hint="eastAsia"/>
          <w:szCs w:val="21"/>
        </w:rPr>
        <w:tab/>
      </w:r>
      <w:r>
        <w:rPr>
          <w:rFonts w:ascii="Times New Roman" w:hAnsi="Times New Roman"/>
          <w:szCs w:val="21"/>
        </w:rPr>
        <w:t xml:space="preserve">29. centre/center </w:t>
      </w:r>
      <w:r>
        <w:rPr>
          <w:rFonts w:ascii="Times New Roman" w:hAnsi="Times New Roman" w:hint="eastAsia"/>
          <w:szCs w:val="21"/>
        </w:rPr>
        <w:tab/>
      </w:r>
      <w:r>
        <w:rPr>
          <w:rFonts w:ascii="Times New Roman" w:hAnsi="Times New Roman"/>
          <w:szCs w:val="21"/>
        </w:rPr>
        <w:t>30. fourth</w:t>
      </w:r>
    </w:p>
    <w:p>
      <w:pPr>
        <w:rPr>
          <w:rFonts w:ascii="Times New Roman" w:hAnsi="Times New Roman"/>
          <w:szCs w:val="21"/>
        </w:rPr>
      </w:pPr>
      <w:r>
        <w:rPr>
          <w:rFonts w:ascii="Times New Roman" w:hAnsi="Times New Roman"/>
          <w:szCs w:val="21"/>
        </w:rPr>
        <w:t>评分标准：1</w:t>
      </w:r>
      <w:r>
        <w:rPr>
          <w:rFonts w:ascii="Times New Roman" w:hAnsi="Times New Roman"/>
        </w:rPr>
        <w:t>～</w:t>
      </w:r>
      <w:r>
        <w:rPr>
          <w:rFonts w:ascii="Times New Roman" w:hAnsi="Times New Roman"/>
          <w:szCs w:val="21"/>
        </w:rPr>
        <w:t>30题每小题1分。26</w:t>
      </w:r>
      <w:r>
        <w:rPr>
          <w:rFonts w:ascii="Times New Roman" w:hAnsi="Times New Roman"/>
        </w:rPr>
        <w:t>～</w:t>
      </w:r>
      <w:r>
        <w:rPr>
          <w:rFonts w:ascii="Times New Roman" w:hAnsi="Times New Roman"/>
          <w:szCs w:val="21"/>
        </w:rPr>
        <w:t>30题中的单词拼写错误可酌情扣分。</w:t>
      </w:r>
    </w:p>
    <w:p>
      <w:pPr>
        <w:jc w:val="center"/>
        <w:rPr>
          <w:rFonts w:ascii="Times New Roman" w:hAnsi="Times New Roman"/>
          <w:szCs w:val="21"/>
        </w:rPr>
      </w:pPr>
    </w:p>
    <w:p>
      <w:pPr>
        <w:jc w:val="center"/>
        <w:rPr>
          <w:rFonts w:ascii="Times New Roman" w:hAnsi="Times New Roman"/>
          <w:szCs w:val="21"/>
        </w:rPr>
      </w:pPr>
      <w:r>
        <w:rPr>
          <w:rFonts w:ascii="Times New Roman" w:hAnsi="Times New Roman"/>
          <w:szCs w:val="21"/>
        </w:rPr>
        <w:t>第二部分    英语知识运用</w:t>
      </w:r>
    </w:p>
    <w:p>
      <w:pPr>
        <w:rPr>
          <w:rFonts w:ascii="Times New Roman" w:hAnsi="Times New Roman"/>
          <w:szCs w:val="18"/>
        </w:rPr>
      </w:pPr>
      <w:r>
        <w:rPr>
          <w:rFonts w:ascii="Times New Roman" w:hAnsi="Times New Roman"/>
          <w:b/>
          <w:szCs w:val="21"/>
        </w:rPr>
        <w:t xml:space="preserve">VI. </w:t>
      </w:r>
      <w:r>
        <w:rPr>
          <w:rFonts w:ascii="Times New Roman" w:hAnsi="Times New Roman" w:hint="eastAsia"/>
          <w:b/>
          <w:szCs w:val="21"/>
          <w:lang w:val="en-US" w:eastAsia="zh-CN"/>
        </w:rPr>
        <w:t xml:space="preserve"> </w:t>
      </w:r>
      <w:r>
        <w:rPr>
          <w:rFonts w:ascii="Times New Roman" w:hAnsi="Times New Roman"/>
          <w:szCs w:val="21"/>
        </w:rPr>
        <w:t>31</w:t>
      </w:r>
      <w:r>
        <w:rPr>
          <w:rFonts w:ascii="Times New Roman" w:hAnsi="Times New Roman"/>
        </w:rPr>
        <w:t>～</w:t>
      </w:r>
      <w:r>
        <w:rPr>
          <w:rFonts w:ascii="Times New Roman" w:hAnsi="Times New Roman"/>
          <w:szCs w:val="21"/>
        </w:rPr>
        <w:t xml:space="preserve">35 </w:t>
      </w:r>
      <w:r>
        <w:rPr>
          <w:rFonts w:ascii="Times New Roman" w:hAnsi="Times New Roman"/>
          <w:szCs w:val="18"/>
        </w:rPr>
        <w:t>DABDA</w:t>
      </w:r>
      <w:r>
        <w:rPr>
          <w:rFonts w:ascii="Times New Roman" w:hAnsi="Times New Roman"/>
          <w:szCs w:val="18"/>
        </w:rPr>
        <w:tab/>
      </w:r>
      <w:r>
        <w:rPr>
          <w:rFonts w:ascii="Times New Roman" w:hAnsi="Times New Roman"/>
          <w:szCs w:val="21"/>
        </w:rPr>
        <w:t>36</w:t>
      </w:r>
      <w:r>
        <w:rPr>
          <w:rFonts w:ascii="Times New Roman" w:hAnsi="Times New Roman"/>
        </w:rPr>
        <w:t>～</w:t>
      </w:r>
      <w:r>
        <w:rPr>
          <w:rFonts w:ascii="Times New Roman" w:hAnsi="Times New Roman"/>
          <w:szCs w:val="21"/>
        </w:rPr>
        <w:t>40</w:t>
      </w:r>
      <w:r>
        <w:rPr>
          <w:rFonts w:ascii="Times New Roman" w:hAnsi="Times New Roman" w:hint="eastAsia"/>
          <w:szCs w:val="21"/>
        </w:rPr>
        <w:t xml:space="preserve"> </w:t>
      </w:r>
      <w:r>
        <w:rPr>
          <w:rFonts w:ascii="Times New Roman" w:hAnsi="Times New Roman"/>
          <w:szCs w:val="18"/>
        </w:rPr>
        <w:t>CCBCD</w:t>
      </w:r>
      <w:r>
        <w:rPr>
          <w:rFonts w:ascii="Times New Roman" w:hAnsi="Times New Roman"/>
          <w:szCs w:val="18"/>
        </w:rPr>
        <w:tab/>
      </w:r>
      <w:r>
        <w:rPr>
          <w:rFonts w:ascii="Times New Roman" w:hAnsi="Times New Roman"/>
          <w:szCs w:val="21"/>
        </w:rPr>
        <w:t>41</w:t>
      </w:r>
      <w:r>
        <w:rPr>
          <w:rFonts w:ascii="Times New Roman" w:hAnsi="Times New Roman"/>
        </w:rPr>
        <w:t>～</w:t>
      </w:r>
      <w:r>
        <w:rPr>
          <w:rFonts w:ascii="Times New Roman" w:hAnsi="Times New Roman"/>
          <w:szCs w:val="21"/>
        </w:rPr>
        <w:t>45</w:t>
      </w:r>
      <w:r>
        <w:rPr>
          <w:rFonts w:ascii="Times New Roman" w:hAnsi="Times New Roman" w:hint="eastAsia"/>
          <w:szCs w:val="21"/>
        </w:rPr>
        <w:t xml:space="preserve"> </w:t>
      </w:r>
      <w:r>
        <w:rPr>
          <w:rFonts w:ascii="Times New Roman" w:hAnsi="Times New Roman"/>
          <w:szCs w:val="18"/>
        </w:rPr>
        <w:t>BADBC</w:t>
      </w:r>
    </w:p>
    <w:p>
      <w:pPr>
        <w:tabs>
          <w:tab w:val="left" w:pos="540"/>
        </w:tabs>
        <w:rPr>
          <w:rFonts w:ascii="Times New Roman" w:hAnsi="Times New Roman"/>
          <w:szCs w:val="21"/>
        </w:rPr>
      </w:pPr>
      <w:r>
        <w:rPr>
          <w:rFonts w:ascii="Times New Roman" w:hAnsi="Times New Roman"/>
          <w:szCs w:val="21"/>
        </w:rPr>
        <w:t>评分标准：31</w:t>
      </w:r>
      <w:r>
        <w:rPr>
          <w:rFonts w:ascii="Times New Roman" w:hAnsi="Times New Roman"/>
        </w:rPr>
        <w:t>～</w:t>
      </w:r>
      <w:r>
        <w:rPr>
          <w:rFonts w:ascii="Times New Roman" w:hAnsi="Times New Roman"/>
          <w:szCs w:val="21"/>
        </w:rPr>
        <w:t>45题每小题1分。</w:t>
      </w:r>
    </w:p>
    <w:p>
      <w:pPr>
        <w:rPr>
          <w:rFonts w:ascii="Times New Roman" w:hAnsi="Times New Roman"/>
          <w:szCs w:val="21"/>
        </w:rPr>
      </w:pPr>
      <w:r>
        <w:rPr>
          <w:rFonts w:ascii="Times New Roman" w:hAnsi="Times New Roman"/>
          <w:b/>
          <w:szCs w:val="21"/>
        </w:rPr>
        <w:t>VII.</w:t>
      </w:r>
      <w:r>
        <w:rPr>
          <w:rFonts w:ascii="Times New Roman" w:hAnsi="Times New Roman" w:hint="eastAsia"/>
          <w:b/>
          <w:szCs w:val="21"/>
          <w:lang w:val="en-US" w:eastAsia="zh-CN"/>
        </w:rPr>
        <w:t xml:space="preserve"> </w:t>
      </w:r>
      <w:r>
        <w:rPr>
          <w:rFonts w:ascii="Times New Roman" w:hAnsi="Times New Roman"/>
          <w:b/>
          <w:szCs w:val="21"/>
        </w:rPr>
        <w:t xml:space="preserve"> </w:t>
      </w:r>
      <w:r>
        <w:rPr>
          <w:rFonts w:ascii="Times New Roman" w:hAnsi="Times New Roman"/>
          <w:szCs w:val="21"/>
        </w:rPr>
        <w:t>46</w:t>
      </w:r>
      <w:r>
        <w:rPr>
          <w:rFonts w:ascii="Times New Roman" w:hAnsi="Times New Roman"/>
        </w:rPr>
        <w:t>～</w:t>
      </w:r>
      <w:r>
        <w:rPr>
          <w:rFonts w:ascii="Times New Roman" w:hAnsi="Times New Roman"/>
          <w:szCs w:val="21"/>
        </w:rPr>
        <w:t>50 CBAAA   51</w:t>
      </w:r>
      <w:r>
        <w:rPr>
          <w:rFonts w:ascii="Times New Roman" w:hAnsi="Times New Roman"/>
        </w:rPr>
        <w:t>～</w:t>
      </w:r>
      <w:r>
        <w:rPr>
          <w:rFonts w:ascii="Times New Roman" w:hAnsi="Times New Roman"/>
          <w:szCs w:val="21"/>
        </w:rPr>
        <w:t>55 DABCB</w:t>
      </w:r>
      <w:r>
        <w:rPr>
          <w:rFonts w:ascii="Times New Roman" w:hAnsi="Times New Roman" w:hint="eastAsia"/>
          <w:szCs w:val="21"/>
        </w:rPr>
        <w:t xml:space="preserve"> </w:t>
      </w:r>
      <w:r>
        <w:rPr>
          <w:rFonts w:ascii="Times New Roman" w:hAnsi="Times New Roman"/>
        </w:rPr>
        <w:t xml:space="preserve"> </w:t>
      </w:r>
      <w:r>
        <w:rPr>
          <w:rFonts w:ascii="Times New Roman" w:hAnsi="Times New Roman"/>
          <w:szCs w:val="21"/>
        </w:rPr>
        <w:t>56</w:t>
      </w:r>
      <w:r>
        <w:rPr>
          <w:rFonts w:ascii="Times New Roman" w:hAnsi="Times New Roman"/>
        </w:rPr>
        <w:t>～</w:t>
      </w:r>
      <w:r>
        <w:rPr>
          <w:rFonts w:ascii="Times New Roman" w:hAnsi="Times New Roman"/>
          <w:szCs w:val="21"/>
        </w:rPr>
        <w:t>60</w:t>
      </w:r>
      <w:r>
        <w:rPr>
          <w:rFonts w:ascii="Times New Roman" w:hAnsi="Times New Roman" w:hint="eastAsia"/>
          <w:szCs w:val="21"/>
        </w:rPr>
        <w:t xml:space="preserve"> </w:t>
      </w:r>
      <w:r>
        <w:rPr>
          <w:rFonts w:ascii="Times New Roman" w:hAnsi="Times New Roman"/>
        </w:rPr>
        <w:t xml:space="preserve">DACBA  </w:t>
      </w:r>
      <w:r>
        <w:rPr>
          <w:rFonts w:ascii="Times New Roman" w:hAnsi="Times New Roman"/>
        </w:rPr>
        <w:tab/>
      </w:r>
      <w:r>
        <w:rPr>
          <w:rFonts w:ascii="Times New Roman" w:hAnsi="Times New Roman"/>
        </w:rPr>
        <w:tab/>
      </w:r>
      <w:r>
        <w:rPr>
          <w:rFonts w:ascii="Times New Roman" w:hAnsi="Times New Roman"/>
          <w:szCs w:val="21"/>
        </w:rPr>
        <w:t>61</w:t>
      </w:r>
      <w:r>
        <w:rPr>
          <w:rFonts w:ascii="Times New Roman" w:hAnsi="Times New Roman"/>
        </w:rPr>
        <w:t>～</w:t>
      </w:r>
      <w:r>
        <w:rPr>
          <w:rFonts w:ascii="Times New Roman" w:hAnsi="Times New Roman"/>
          <w:szCs w:val="21"/>
        </w:rPr>
        <w:t>65</w:t>
      </w:r>
      <w:r>
        <w:rPr>
          <w:rFonts w:ascii="Times New Roman" w:hAnsi="Times New Roman"/>
        </w:rPr>
        <w:t xml:space="preserve"> CCDAB </w:t>
      </w:r>
    </w:p>
    <w:p>
      <w:pPr>
        <w:rPr>
          <w:rFonts w:ascii="Times New Roman" w:hAnsi="Times New Roman"/>
          <w:szCs w:val="21"/>
        </w:rPr>
      </w:pPr>
      <w:r>
        <w:rPr>
          <w:rFonts w:ascii="Times New Roman" w:hAnsi="Times New Roman"/>
          <w:szCs w:val="21"/>
        </w:rPr>
        <w:t>评分标准：46</w:t>
      </w:r>
      <w:r>
        <w:rPr>
          <w:rFonts w:ascii="Times New Roman" w:hAnsi="Times New Roman"/>
        </w:rPr>
        <w:t>～</w:t>
      </w:r>
      <w:r>
        <w:rPr>
          <w:rFonts w:ascii="Times New Roman" w:hAnsi="Times New Roman"/>
          <w:szCs w:val="21"/>
        </w:rPr>
        <w:t>65题每小题1.5分。</w:t>
      </w:r>
    </w:p>
    <w:p>
      <w:pPr>
        <w:jc w:val="center"/>
        <w:rPr>
          <w:rFonts w:ascii="Times New Roman" w:hAnsi="Times New Roman"/>
          <w:szCs w:val="21"/>
        </w:rPr>
      </w:pPr>
    </w:p>
    <w:p>
      <w:pPr>
        <w:jc w:val="center"/>
        <w:rPr>
          <w:rFonts w:ascii="Times New Roman" w:hAnsi="Times New Roman"/>
          <w:szCs w:val="21"/>
        </w:rPr>
      </w:pPr>
      <w:r>
        <w:rPr>
          <w:rFonts w:ascii="Times New Roman" w:hAnsi="Times New Roman"/>
          <w:szCs w:val="21"/>
        </w:rPr>
        <w:t>第三部分    阅读理解</w:t>
      </w:r>
    </w:p>
    <w:p>
      <w:pPr>
        <w:rPr>
          <w:rFonts w:ascii="Times New Roman" w:hAnsi="Times New Roman"/>
          <w:szCs w:val="21"/>
        </w:rPr>
      </w:pPr>
      <w:r>
        <w:rPr>
          <w:rFonts w:ascii="Times New Roman" w:hAnsi="Times New Roman"/>
          <w:b/>
          <w:szCs w:val="21"/>
        </w:rPr>
        <w:t>VIII.</w:t>
      </w:r>
      <w:r>
        <w:rPr>
          <w:rFonts w:ascii="Times New Roman" w:hAnsi="Times New Roman" w:hint="eastAsia"/>
          <w:b/>
          <w:szCs w:val="21"/>
          <w:lang w:val="en-US" w:eastAsia="zh-CN"/>
        </w:rPr>
        <w:t xml:space="preserve"> </w:t>
      </w:r>
      <w:r>
        <w:rPr>
          <w:rFonts w:ascii="Times New Roman" w:hAnsi="Times New Roman"/>
          <w:szCs w:val="21"/>
        </w:rPr>
        <w:t xml:space="preserve"> 66</w:t>
      </w:r>
      <w:r>
        <w:rPr>
          <w:rFonts w:ascii="Times New Roman" w:hAnsi="Times New Roman"/>
        </w:rPr>
        <w:t>～</w:t>
      </w:r>
      <w:r>
        <w:rPr>
          <w:rFonts w:ascii="Times New Roman" w:hAnsi="Times New Roman"/>
          <w:szCs w:val="21"/>
        </w:rPr>
        <w:t>70  CGEAB</w:t>
      </w:r>
    </w:p>
    <w:p>
      <w:pPr>
        <w:tabs>
          <w:tab w:val="left" w:pos="6336"/>
        </w:tabs>
        <w:rPr>
          <w:rFonts w:ascii="Times New Roman" w:hAnsi="Times New Roman"/>
          <w:szCs w:val="21"/>
        </w:rPr>
      </w:pPr>
      <w:r>
        <w:rPr>
          <w:rFonts w:ascii="Times New Roman" w:hAnsi="Times New Roman"/>
          <w:szCs w:val="21"/>
        </w:rPr>
        <w:t>评分标准：66</w:t>
      </w:r>
      <w:r>
        <w:rPr>
          <w:rFonts w:ascii="Times New Roman" w:hAnsi="Times New Roman"/>
        </w:rPr>
        <w:t>～</w:t>
      </w:r>
      <w:r>
        <w:rPr>
          <w:rFonts w:ascii="Times New Roman" w:hAnsi="Times New Roman"/>
          <w:szCs w:val="21"/>
        </w:rPr>
        <w:t>70题每小题1分。</w:t>
      </w:r>
    </w:p>
    <w:p>
      <w:pPr>
        <w:ind w:left="212" w:right="-15" w:hanging="149" w:leftChars="30" w:rightChars="-7" w:hangingChars="71"/>
        <w:rPr>
          <w:rFonts w:ascii="Times New Roman" w:hAnsi="Times New Roman"/>
          <w:szCs w:val="21"/>
        </w:rPr>
      </w:pPr>
      <w:r>
        <w:rPr>
          <w:rFonts w:ascii="Times New Roman" w:hAnsi="Times New Roman"/>
          <w:b/>
          <w:szCs w:val="21"/>
        </w:rPr>
        <w:t>IX.</w:t>
      </w:r>
      <w:r>
        <w:rPr>
          <w:rFonts w:ascii="Times New Roman" w:hAnsi="Times New Roman" w:hint="eastAsia"/>
          <w:b/>
          <w:szCs w:val="21"/>
          <w:lang w:val="en-US" w:eastAsia="zh-CN"/>
        </w:rPr>
        <w:t xml:space="preserve">  </w:t>
      </w:r>
      <w:r>
        <w:rPr>
          <w:rFonts w:ascii="Times New Roman" w:hAnsi="Times New Roman"/>
          <w:szCs w:val="21"/>
        </w:rPr>
        <w:t xml:space="preserve">71～75 </w:t>
      </w:r>
      <w:r>
        <w:rPr>
          <w:rFonts w:ascii="Times New Roman" w:hAnsi="Times New Roman"/>
        </w:rPr>
        <w:t>BADCA</w:t>
      </w:r>
      <w:r>
        <w:rPr>
          <w:rFonts w:ascii="Times New Roman" w:hAnsi="Times New Roman" w:hint="eastAsia"/>
        </w:rPr>
        <w:t xml:space="preserve">  </w:t>
      </w:r>
      <w:r>
        <w:rPr>
          <w:rFonts w:ascii="Times New Roman" w:hAnsi="Times New Roman"/>
          <w:szCs w:val="21"/>
        </w:rPr>
        <w:t>76</w:t>
      </w:r>
      <w:r>
        <w:rPr>
          <w:rFonts w:ascii="Times New Roman" w:hAnsi="Times New Roman"/>
        </w:rPr>
        <w:t>～</w:t>
      </w:r>
      <w:r>
        <w:rPr>
          <w:rFonts w:ascii="Times New Roman" w:hAnsi="Times New Roman"/>
          <w:szCs w:val="21"/>
        </w:rPr>
        <w:t>80</w:t>
      </w:r>
      <w:r>
        <w:rPr>
          <w:rFonts w:ascii="Times New Roman" w:hAnsi="Times New Roman"/>
        </w:rPr>
        <w:t>DCBBA</w:t>
      </w:r>
      <w:r>
        <w:rPr>
          <w:rFonts w:ascii="Times New Roman" w:hAnsi="Times New Roman" w:hint="eastAsia"/>
        </w:rPr>
        <w:t xml:space="preserve">   </w:t>
      </w:r>
      <w:r>
        <w:rPr>
          <w:rFonts w:ascii="Times New Roman" w:hAnsi="Times New Roman"/>
          <w:szCs w:val="21"/>
        </w:rPr>
        <w:t>81</w:t>
      </w:r>
      <w:r>
        <w:rPr>
          <w:rFonts w:ascii="Times New Roman" w:hAnsi="Times New Roman"/>
        </w:rPr>
        <w:t>～</w:t>
      </w:r>
      <w:r>
        <w:rPr>
          <w:rFonts w:ascii="Times New Roman" w:hAnsi="Times New Roman"/>
          <w:szCs w:val="21"/>
        </w:rPr>
        <w:t>85</w:t>
      </w:r>
      <w:r>
        <w:rPr>
          <w:rFonts w:ascii="Times New Roman" w:hAnsi="Times New Roman"/>
        </w:rPr>
        <w:t>DCB</w:t>
      </w:r>
      <w:r>
        <w:rPr>
          <w:rFonts w:ascii="Times New Roman" w:hAnsi="Times New Roman"/>
          <w:szCs w:val="21"/>
          <w:shd w:val="clear" w:color="auto" w:fill="FFFFFF"/>
        </w:rPr>
        <w:t>DC</w:t>
      </w:r>
      <w:r>
        <w:rPr>
          <w:rFonts w:ascii="Times New Roman" w:hAnsi="Times New Roman" w:hint="eastAsia"/>
          <w:szCs w:val="21"/>
          <w:shd w:val="clear" w:color="auto" w:fill="FFFFFF"/>
        </w:rPr>
        <w:t xml:space="preserve">  </w:t>
      </w:r>
      <w:r>
        <w:rPr>
          <w:rFonts w:ascii="Times New Roman" w:hAnsi="Times New Roman"/>
          <w:szCs w:val="21"/>
        </w:rPr>
        <w:t>86</w:t>
      </w:r>
      <w:r>
        <w:rPr>
          <w:rFonts w:ascii="Times New Roman" w:hAnsi="Times New Roman"/>
        </w:rPr>
        <w:t>～</w:t>
      </w:r>
      <w:r>
        <w:rPr>
          <w:rFonts w:ascii="Times New Roman" w:hAnsi="Times New Roman"/>
          <w:szCs w:val="21"/>
        </w:rPr>
        <w:t>87</w:t>
      </w:r>
      <w:r>
        <w:rPr>
          <w:rFonts w:ascii="Times New Roman" w:hAnsi="Times New Roman"/>
          <w:szCs w:val="21"/>
          <w:shd w:val="clear" w:color="auto" w:fill="FFFFFF"/>
        </w:rPr>
        <w:t>AC</w:t>
      </w:r>
    </w:p>
    <w:p>
      <w:pPr>
        <w:jc w:val="left"/>
        <w:rPr>
          <w:rFonts w:ascii="Times New Roman" w:hAnsi="Times New Roman"/>
          <w:szCs w:val="21"/>
        </w:rPr>
      </w:pPr>
      <w:r>
        <w:rPr>
          <w:rFonts w:ascii="Times New Roman" w:hAnsi="Times New Roman"/>
          <w:szCs w:val="21"/>
        </w:rPr>
        <w:t>88. How to make our home a happy and healthy place.</w:t>
      </w:r>
    </w:p>
    <w:p>
      <w:pPr>
        <w:jc w:val="left"/>
        <w:rPr>
          <w:rFonts w:ascii="Times New Roman" w:hAnsi="Times New Roman"/>
          <w:szCs w:val="21"/>
        </w:rPr>
      </w:pPr>
      <w:r>
        <w:rPr>
          <w:rFonts w:ascii="Times New Roman" w:hAnsi="Times New Roman"/>
          <w:szCs w:val="21"/>
        </w:rPr>
        <w:t>89. By expressing our thoughts in a respectful way.</w:t>
      </w:r>
    </w:p>
    <w:p>
      <w:pPr>
        <w:jc w:val="left"/>
        <w:rPr>
          <w:rFonts w:ascii="Times New Roman" w:hAnsi="Times New Roman"/>
          <w:szCs w:val="21"/>
        </w:rPr>
      </w:pPr>
      <w:r>
        <w:rPr>
          <w:rFonts w:ascii="Times New Roman" w:hAnsi="Times New Roman"/>
          <w:szCs w:val="21"/>
        </w:rPr>
        <w:t>90. Try their best to improve the relationship between you and them.</w:t>
      </w:r>
    </w:p>
    <w:p>
      <w:pPr>
        <w:rPr>
          <w:rFonts w:ascii="Times New Roman" w:hAnsi="Times New Roman"/>
          <w:szCs w:val="21"/>
        </w:rPr>
      </w:pPr>
      <w:r>
        <w:rPr>
          <w:rFonts w:ascii="Times New Roman" w:hAnsi="Times New Roman"/>
          <w:szCs w:val="21"/>
        </w:rPr>
        <w:t>评分标准：71</w:t>
      </w:r>
      <w:r>
        <w:rPr>
          <w:rFonts w:ascii="Times New Roman" w:hAnsi="Times New Roman"/>
        </w:rPr>
        <w:t>～</w:t>
      </w:r>
      <w:r>
        <w:rPr>
          <w:rFonts w:ascii="Times New Roman" w:hAnsi="Times New Roman"/>
          <w:szCs w:val="21"/>
        </w:rPr>
        <w:t>90题每小题2分。</w:t>
      </w:r>
      <w:r>
        <w:rPr>
          <w:rFonts w:ascii="Times New Roman" w:hAnsi="Times New Roman"/>
        </w:rPr>
        <w:t>(</w:t>
      </w:r>
      <w:r>
        <w:rPr>
          <w:rFonts w:ascii="Times New Roman" w:hAnsi="Times New Roman"/>
          <w:szCs w:val="21"/>
        </w:rPr>
        <w:t>88</w:t>
      </w:r>
      <w:r>
        <w:rPr>
          <w:rFonts w:ascii="Times New Roman" w:hAnsi="Times New Roman"/>
        </w:rPr>
        <w:t>～</w:t>
      </w:r>
      <w:r>
        <w:rPr>
          <w:rFonts w:ascii="Times New Roman" w:hAnsi="Times New Roman"/>
          <w:szCs w:val="21"/>
        </w:rPr>
        <w:t>90</w:t>
      </w:r>
      <w:r>
        <w:rPr>
          <w:rFonts w:ascii="Times New Roman" w:hAnsi="Times New Roman"/>
        </w:rPr>
        <w:t>题意对即可。)</w:t>
      </w:r>
    </w:p>
    <w:p>
      <w:pPr>
        <w:jc w:val="center"/>
        <w:rPr>
          <w:rFonts w:ascii="Times New Roman" w:hAnsi="Times New Roman"/>
          <w:szCs w:val="21"/>
        </w:rPr>
      </w:pPr>
    </w:p>
    <w:p>
      <w:pPr>
        <w:jc w:val="center"/>
        <w:rPr>
          <w:rFonts w:ascii="Times New Roman" w:hAnsi="Times New Roman"/>
          <w:szCs w:val="21"/>
        </w:rPr>
      </w:pPr>
      <w:r>
        <w:rPr>
          <w:rFonts w:ascii="Times New Roman" w:hAnsi="Times New Roman"/>
          <w:szCs w:val="21"/>
        </w:rPr>
        <w:t>第四部分    写</w:t>
      </w:r>
    </w:p>
    <w:p>
      <w:pPr>
        <w:pStyle w:val="ListParagraph"/>
        <w:ind w:firstLine="0" w:firstLineChars="0"/>
        <w:rPr>
          <w:rFonts w:ascii="Times New Roman" w:hAnsi="Times New Roman"/>
          <w:szCs w:val="21"/>
        </w:rPr>
      </w:pPr>
      <w:r>
        <w:rPr>
          <w:rFonts w:ascii="Times New Roman" w:hAnsi="Times New Roman"/>
          <w:b/>
          <w:szCs w:val="21"/>
        </w:rPr>
        <w:t>X.</w:t>
      </w:r>
      <w:r>
        <w:rPr>
          <w:rFonts w:ascii="Times New Roman" w:hAnsi="Times New Roman"/>
          <w:szCs w:val="21"/>
        </w:rPr>
        <w:t xml:space="preserve"> </w:t>
      </w:r>
      <w:r>
        <w:rPr>
          <w:rFonts w:ascii="Times New Roman" w:hAnsi="Times New Roman" w:hint="eastAsia"/>
          <w:szCs w:val="21"/>
          <w:lang w:val="en-US" w:eastAsia="zh-CN"/>
        </w:rPr>
        <w:t xml:space="preserve"> </w:t>
      </w:r>
      <w:r>
        <w:rPr>
          <w:rFonts w:ascii="Times New Roman" w:hAnsi="Times New Roman"/>
        </w:rPr>
        <w:t xml:space="preserve">91. joined   </w:t>
      </w:r>
      <w:r>
        <w:rPr>
          <w:rFonts w:ascii="Times New Roman" w:hAnsi="Times New Roman"/>
        </w:rPr>
        <w:tab/>
      </w:r>
      <w:r>
        <w:rPr>
          <w:rFonts w:ascii="Times New Roman" w:hAnsi="Times New Roman"/>
        </w:rPr>
        <w:tab/>
      </w:r>
      <w:r>
        <w:rPr>
          <w:rFonts w:ascii="Times New Roman" w:hAnsi="Times New Roman"/>
        </w:rPr>
        <w:t xml:space="preserve">92. born    </w:t>
      </w:r>
      <w:r>
        <w:rPr>
          <w:rFonts w:ascii="Times New Roman" w:hAnsi="Times New Roman"/>
        </w:rPr>
        <w:tab/>
      </w:r>
      <w:r>
        <w:rPr>
          <w:rFonts w:ascii="Times New Roman" w:hAnsi="Times New Roman"/>
        </w:rPr>
        <w:t xml:space="preserve">93. </w:t>
      </w:r>
      <w:r>
        <w:rPr>
          <w:rFonts w:ascii="Times New Roman" w:hAnsi="Times New Roman"/>
          <w:szCs w:val="21"/>
          <w:shd w:val="clear" w:color="auto" w:fill="FFFFFF"/>
        </w:rPr>
        <w:t>succeed</w:t>
      </w:r>
      <w:r>
        <w:rPr>
          <w:rFonts w:ascii="Times New Roman" w:hAnsi="Times New Roman"/>
        </w:rPr>
        <w:t xml:space="preserve">     </w:t>
      </w:r>
      <w:r>
        <w:rPr>
          <w:rFonts w:ascii="Times New Roman" w:hAnsi="Times New Roman"/>
        </w:rPr>
        <w:tab/>
      </w:r>
      <w:r>
        <w:rPr>
          <w:rFonts w:ascii="Times New Roman" w:hAnsi="Times New Roman"/>
        </w:rPr>
        <w:t xml:space="preserve">94. </w:t>
      </w:r>
      <w:r>
        <w:rPr>
          <w:rFonts w:ascii="Times New Roman" w:hAnsi="Times New Roman" w:hint="eastAsia"/>
          <w:szCs w:val="21"/>
          <w:shd w:val="clear" w:color="auto" w:fill="FFFFFF"/>
        </w:rPr>
        <w:t>cause</w:t>
      </w:r>
      <w:r>
        <w:rPr>
          <w:rFonts w:ascii="Times New Roman" w:hAnsi="Times New Roman"/>
        </w:rPr>
        <w:t xml:space="preserve">  </w:t>
      </w:r>
      <w:r>
        <w:rPr>
          <w:rFonts w:ascii="Times New Roman" w:hAnsi="Times New Roman"/>
        </w:rPr>
        <w:tab/>
      </w:r>
      <w:r>
        <w:rPr>
          <w:rFonts w:ascii="Times New Roman" w:hAnsi="Times New Roman"/>
        </w:rPr>
        <w:t>95. decision</w:t>
      </w:r>
    </w:p>
    <w:p>
      <w:pPr>
        <w:rPr>
          <w:rFonts w:ascii="Times New Roman" w:hAnsi="Times New Roman"/>
          <w:szCs w:val="21"/>
        </w:rPr>
      </w:pPr>
      <w:r>
        <w:rPr>
          <w:rFonts w:ascii="Times New Roman" w:hAnsi="Times New Roman"/>
          <w:szCs w:val="21"/>
        </w:rPr>
        <w:t>评分标准：91</w:t>
      </w:r>
      <w:r>
        <w:rPr>
          <w:rFonts w:ascii="Times New Roman" w:hAnsi="Times New Roman"/>
        </w:rPr>
        <w:t>～</w:t>
      </w:r>
      <w:r>
        <w:rPr>
          <w:rFonts w:ascii="Times New Roman" w:hAnsi="Times New Roman"/>
          <w:szCs w:val="21"/>
        </w:rPr>
        <w:t>95题每小题1分。</w:t>
      </w:r>
    </w:p>
    <w:p>
      <w:pPr>
        <w:rPr>
          <w:rFonts w:ascii="Times New Roman" w:hAnsi="Times New Roman" w:hint="eastAsia"/>
          <w:szCs w:val="21"/>
        </w:rPr>
      </w:pPr>
      <w:r>
        <w:rPr>
          <w:rFonts w:ascii="Times New Roman" w:hAnsi="Times New Roman"/>
          <w:b/>
          <w:szCs w:val="21"/>
        </w:rPr>
        <w:t>XI.</w:t>
      </w:r>
      <w:r>
        <w:rPr>
          <w:rFonts w:ascii="Times New Roman" w:hAnsi="Times New Roman" w:hint="eastAsia"/>
          <w:b/>
          <w:szCs w:val="21"/>
          <w:lang w:val="en-US" w:eastAsia="zh-CN"/>
        </w:rPr>
        <w:t xml:space="preserve"> </w:t>
      </w:r>
      <w:r>
        <w:rPr>
          <w:rFonts w:ascii="Times New Roman" w:hAnsi="Times New Roman"/>
          <w:b/>
          <w:szCs w:val="21"/>
        </w:rPr>
        <w:t xml:space="preserve"> </w:t>
      </w:r>
      <w:r>
        <w:rPr>
          <w:rFonts w:ascii="Times New Roman" w:hAnsi="Times New Roman" w:hint="eastAsia"/>
          <w:b/>
          <w:szCs w:val="21"/>
        </w:rPr>
        <w:t>略</w:t>
      </w:r>
    </w:p>
    <w:p>
      <w:pPr>
        <w:ind w:firstLine="435"/>
        <w:jc w:val="right"/>
        <w:rPr>
          <w:rFonts w:ascii="Times New Roman" w:hAnsi="Times New Roman"/>
          <w:szCs w:val="21"/>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jc w:val="center"/>
        <w:rPr>
          <w:rFonts w:ascii="Times New Roman" w:hAnsi="Times New Roman"/>
          <w:b/>
          <w:sz w:val="28"/>
          <w:szCs w:val="28"/>
        </w:rPr>
      </w:pPr>
      <w:r>
        <w:rPr>
          <w:rFonts w:ascii="Times New Roman" w:hAnsi="Times New Roman"/>
          <w:b/>
          <w:sz w:val="28"/>
          <w:szCs w:val="28"/>
        </w:rPr>
        <w:t>听力部分录音文字稿</w:t>
      </w:r>
    </w:p>
    <w:p>
      <w:pPr>
        <w:jc w:val="center"/>
        <w:rPr>
          <w:rFonts w:ascii="Times New Roman" w:hAnsi="Times New Roman"/>
          <w:b/>
          <w:szCs w:val="21"/>
        </w:rPr>
      </w:pPr>
    </w:p>
    <w:p>
      <w:pPr>
        <w:ind w:left="-7" w:hanging="428" w:leftChars="-207" w:hangingChars="204"/>
        <w:rPr>
          <w:rFonts w:ascii="Times New Roman" w:hAnsi="Times New Roman"/>
          <w:szCs w:val="21"/>
        </w:rPr>
      </w:pPr>
      <w:r>
        <w:rPr>
          <w:rFonts w:ascii="Times New Roman" w:hAnsi="Times New Roman"/>
          <w:b/>
          <w:szCs w:val="21"/>
        </w:rPr>
        <w:t xml:space="preserve">Ⅰ. </w:t>
      </w:r>
      <w:r>
        <w:rPr>
          <w:rFonts w:ascii="Times New Roman" w:hAnsi="Times New Roman"/>
          <w:szCs w:val="21"/>
        </w:rPr>
        <w:t>关键词语选择（共5小题；每小题1分，满分5分）</w:t>
      </w:r>
    </w:p>
    <w:p>
      <w:pPr>
        <w:rPr>
          <w:rFonts w:ascii="Times New Roman" w:hAnsi="Times New Roman"/>
          <w:szCs w:val="21"/>
        </w:rPr>
      </w:pPr>
      <w:r>
        <w:rPr>
          <w:rFonts w:ascii="Times New Roman" w:hAnsi="Times New Roman"/>
          <w:szCs w:val="21"/>
        </w:rPr>
        <w:t>你将听到五个句子。请在每小题所给的A、B、C三个选项中选出一个你所听到的单词或短语。每个句子读两遍。</w:t>
      </w:r>
    </w:p>
    <w:p>
      <w:pPr>
        <w:rPr>
          <w:rFonts w:ascii="Times New Roman" w:hAnsi="Times New Roman"/>
          <w:szCs w:val="21"/>
        </w:rPr>
      </w:pPr>
      <w:r>
        <w:rPr>
          <w:rFonts w:ascii="Times New Roman" w:hAnsi="Times New Roman"/>
          <w:szCs w:val="21"/>
        </w:rPr>
        <w:t>1. There are seven colours in a rainbow which is very beautiful.</w:t>
      </w:r>
    </w:p>
    <w:p>
      <w:pPr>
        <w:rPr>
          <w:rFonts w:ascii="Times New Roman" w:hAnsi="Times New Roman"/>
          <w:szCs w:val="21"/>
        </w:rPr>
      </w:pPr>
      <w:r>
        <w:rPr>
          <w:rFonts w:ascii="Times New Roman" w:hAnsi="Times New Roman"/>
          <w:szCs w:val="21"/>
        </w:rPr>
        <w:t>2. Simon is painting a picture on the wall.</w:t>
      </w:r>
    </w:p>
    <w:p>
      <w:pPr>
        <w:rPr>
          <w:rFonts w:ascii="Times New Roman" w:hAnsi="Times New Roman"/>
          <w:szCs w:val="21"/>
        </w:rPr>
      </w:pPr>
      <w:r>
        <w:rPr>
          <w:rFonts w:ascii="Times New Roman" w:hAnsi="Times New Roman"/>
          <w:szCs w:val="21"/>
        </w:rPr>
        <w:t>3. The blue bedroom makes John relaxed and he often falls asleep soon in it.</w:t>
      </w:r>
    </w:p>
    <w:p>
      <w:pPr>
        <w:rPr>
          <w:rFonts w:ascii="Times New Roman" w:hAnsi="Times New Roman"/>
          <w:szCs w:val="21"/>
        </w:rPr>
      </w:pPr>
      <w:r>
        <w:rPr>
          <w:rFonts w:ascii="Times New Roman" w:hAnsi="Times New Roman"/>
          <w:szCs w:val="21"/>
        </w:rPr>
        <w:t>4. Sandy’s aunt bought her a dress yesterday.</w:t>
      </w:r>
    </w:p>
    <w:p>
      <w:pPr>
        <w:rPr>
          <w:rFonts w:ascii="Times New Roman" w:hAnsi="Times New Roman"/>
          <w:szCs w:val="21"/>
        </w:rPr>
      </w:pPr>
      <w:r>
        <w:rPr>
          <w:rFonts w:ascii="Times New Roman" w:hAnsi="Times New Roman"/>
          <w:szCs w:val="21"/>
        </w:rPr>
        <w:t>5. There is less water in the lake than before.</w:t>
      </w:r>
    </w:p>
    <w:p>
      <w:pPr>
        <w:ind w:left="-105" w:hanging="315" w:leftChars="-200" w:hangingChars="150"/>
        <w:rPr>
          <w:rFonts w:ascii="Times New Roman" w:hAnsi="Times New Roman"/>
          <w:szCs w:val="21"/>
        </w:rPr>
      </w:pPr>
      <w:r>
        <w:rPr>
          <w:rFonts w:ascii="Times New Roman" w:hAnsi="Times New Roman"/>
          <w:b/>
          <w:szCs w:val="21"/>
        </w:rPr>
        <w:t>Ⅱ．</w:t>
      </w:r>
      <w:r>
        <w:rPr>
          <w:rFonts w:ascii="Times New Roman" w:hAnsi="Times New Roman"/>
          <w:szCs w:val="21"/>
        </w:rPr>
        <w:t>短对话理解（共10小题；每小题1分，满分10分）</w:t>
      </w:r>
    </w:p>
    <w:p>
      <w:pPr>
        <w:rPr>
          <w:rFonts w:ascii="Times New Roman" w:hAnsi="Times New Roman"/>
          <w:szCs w:val="21"/>
        </w:rPr>
      </w:pPr>
      <w:r>
        <w:rPr>
          <w:rFonts w:ascii="Times New Roman" w:hAnsi="Times New Roman"/>
          <w:szCs w:val="21"/>
        </w:rPr>
        <w:t>你将听到十段对话，每段对话后有一个小题。请在每小题所给的A、B、C三个选项中选出一个最佳选项。每段对话读两遍。</w:t>
      </w:r>
    </w:p>
    <w:p>
      <w:pPr>
        <w:spacing w:line="260" w:lineRule="exact"/>
        <w:rPr>
          <w:rFonts w:ascii="Times New Roman" w:hAnsi="Times New Roman"/>
          <w:szCs w:val="21"/>
        </w:rPr>
      </w:pPr>
      <w:r>
        <w:rPr>
          <w:rFonts w:ascii="Times New Roman" w:hAnsi="Times New Roman"/>
          <w:szCs w:val="21"/>
        </w:rPr>
        <w:t>6. M: Tina! We are going to play table tennis tomorrow, will you come and play with us?</w:t>
      </w:r>
    </w:p>
    <w:p>
      <w:pPr>
        <w:spacing w:line="260" w:lineRule="exact"/>
        <w:rPr>
          <w:rFonts w:ascii="Times New Roman" w:hAnsi="Times New Roman"/>
          <w:szCs w:val="21"/>
        </w:rPr>
      </w:pPr>
      <w:r>
        <w:rPr>
          <w:rFonts w:ascii="Times New Roman" w:hAnsi="Times New Roman"/>
          <w:szCs w:val="21"/>
        </w:rPr>
        <w:t xml:space="preserve">  W: Sounds great! It must be interesting.</w:t>
      </w:r>
    </w:p>
    <w:p>
      <w:pPr>
        <w:spacing w:line="260" w:lineRule="exact"/>
        <w:rPr>
          <w:rFonts w:ascii="Times New Roman" w:hAnsi="Times New Roman"/>
          <w:szCs w:val="21"/>
        </w:rPr>
      </w:pPr>
      <w:r>
        <w:rPr>
          <w:rFonts w:ascii="Times New Roman" w:hAnsi="Times New Roman"/>
          <w:szCs w:val="21"/>
        </w:rPr>
        <w:t>7. W: It is raining for weeks, I’m really looking forward to a sunny day.</w:t>
      </w:r>
    </w:p>
    <w:p>
      <w:pPr>
        <w:spacing w:line="260" w:lineRule="exact"/>
        <w:rPr>
          <w:rFonts w:ascii="Times New Roman" w:hAnsi="Times New Roman"/>
          <w:szCs w:val="21"/>
        </w:rPr>
      </w:pPr>
      <w:r>
        <w:rPr>
          <w:rFonts w:ascii="Times New Roman" w:hAnsi="Times New Roman"/>
          <w:szCs w:val="21"/>
        </w:rPr>
        <w:t xml:space="preserve">  M: The reporter says the rain still lasts for days.</w:t>
      </w:r>
    </w:p>
    <w:p>
      <w:pPr>
        <w:spacing w:line="260" w:lineRule="exact"/>
        <w:rPr>
          <w:rFonts w:ascii="Times New Roman" w:hAnsi="Times New Roman"/>
          <w:szCs w:val="21"/>
        </w:rPr>
      </w:pPr>
      <w:r>
        <w:rPr>
          <w:rFonts w:ascii="Times New Roman" w:hAnsi="Times New Roman"/>
          <w:szCs w:val="21"/>
        </w:rPr>
        <w:t>8. W: No parking here, gentleman!</w:t>
      </w:r>
      <w:r>
        <w:rPr>
          <w:rFonts w:ascii="Times New Roman" w:hAnsi="Times New Roman"/>
          <w:szCs w:val="21"/>
        </w:rPr>
        <w:br/>
      </w:r>
      <w:r>
        <w:rPr>
          <w:rFonts w:ascii="Times New Roman" w:hAnsi="Times New Roman"/>
          <w:szCs w:val="21"/>
        </w:rPr>
        <w:t xml:space="preserve">  M: Sorry, I didn’t see the sign.</w:t>
      </w:r>
    </w:p>
    <w:p>
      <w:pPr>
        <w:spacing w:line="260" w:lineRule="exact"/>
        <w:rPr>
          <w:rFonts w:ascii="Times New Roman" w:hAnsi="Times New Roman"/>
          <w:szCs w:val="21"/>
        </w:rPr>
      </w:pPr>
      <w:r>
        <w:rPr>
          <w:rFonts w:ascii="Times New Roman" w:hAnsi="Times New Roman"/>
          <w:szCs w:val="21"/>
        </w:rPr>
        <w:t>9. W: What animal do you like best?</w:t>
      </w:r>
    </w:p>
    <w:p>
      <w:pPr>
        <w:spacing w:line="260" w:lineRule="exact"/>
        <w:rPr>
          <w:rFonts w:ascii="Times New Roman" w:hAnsi="Times New Roman"/>
          <w:szCs w:val="21"/>
        </w:rPr>
      </w:pPr>
      <w:r>
        <w:rPr>
          <w:rFonts w:ascii="Times New Roman" w:hAnsi="Times New Roman"/>
          <w:szCs w:val="21"/>
        </w:rPr>
        <w:t xml:space="preserve">  M: Dogs, of course. I keep two in my house.</w:t>
      </w:r>
    </w:p>
    <w:p>
      <w:pPr>
        <w:spacing w:line="260" w:lineRule="exact"/>
        <w:rPr>
          <w:rFonts w:ascii="Times New Roman" w:hAnsi="Times New Roman"/>
          <w:szCs w:val="21"/>
        </w:rPr>
      </w:pPr>
      <w:r>
        <w:rPr>
          <w:rFonts w:ascii="Times New Roman" w:hAnsi="Times New Roman"/>
          <w:szCs w:val="21"/>
        </w:rPr>
        <w:t>10. M: Winter holiday is coming, do you have any plans?</w:t>
      </w:r>
    </w:p>
    <w:p>
      <w:pPr>
        <w:spacing w:line="260" w:lineRule="exact"/>
        <w:rPr>
          <w:rFonts w:ascii="Times New Roman" w:hAnsi="Times New Roman"/>
          <w:szCs w:val="21"/>
        </w:rPr>
      </w:pPr>
      <w:r>
        <w:rPr>
          <w:rFonts w:ascii="Times New Roman" w:hAnsi="Times New Roman"/>
          <w:szCs w:val="21"/>
        </w:rPr>
        <w:t xml:space="preserve">   W: I’ll go to Japan with my son. Mount Fuji is beautiful then.</w:t>
      </w:r>
    </w:p>
    <w:p>
      <w:pPr>
        <w:adjustRightInd w:val="0"/>
        <w:snapToGrid w:val="0"/>
        <w:spacing w:line="360" w:lineRule="auto"/>
        <w:rPr>
          <w:rFonts w:ascii="Times New Roman" w:hAnsi="Times New Roman"/>
          <w:szCs w:val="21"/>
        </w:rPr>
      </w:pPr>
      <w:r>
        <w:rPr>
          <w:rFonts w:ascii="Times New Roman" w:hAnsi="Times New Roman"/>
          <w:szCs w:val="21"/>
        </w:rPr>
        <w:t>11. W: Tom, there’s a telephone call for you half an hour ago.</w:t>
      </w:r>
    </w:p>
    <w:p>
      <w:pPr>
        <w:adjustRightInd w:val="0"/>
        <w:snapToGrid w:val="0"/>
        <w:spacing w:line="360" w:lineRule="auto"/>
        <w:ind w:firstLine="105" w:firstLineChars="50"/>
        <w:rPr>
          <w:rFonts w:ascii="Times New Roman" w:hAnsi="Times New Roman"/>
          <w:szCs w:val="21"/>
        </w:rPr>
      </w:pPr>
      <w:r>
        <w:rPr>
          <w:rFonts w:ascii="Times New Roman" w:hAnsi="Times New Roman"/>
          <w:szCs w:val="21"/>
        </w:rPr>
        <w:t xml:space="preserve">  M: Oh, who was it?</w:t>
      </w:r>
    </w:p>
    <w:p>
      <w:pPr>
        <w:adjustRightInd w:val="0"/>
        <w:snapToGrid w:val="0"/>
        <w:spacing w:line="360" w:lineRule="auto"/>
        <w:ind w:firstLine="105" w:firstLineChars="50"/>
        <w:rPr>
          <w:rFonts w:ascii="Times New Roman" w:hAnsi="Times New Roman"/>
          <w:szCs w:val="21"/>
        </w:rPr>
      </w:pPr>
      <w:r>
        <w:rPr>
          <w:rFonts w:ascii="Times New Roman" w:hAnsi="Times New Roman"/>
          <w:szCs w:val="21"/>
        </w:rPr>
        <w:t xml:space="preserve">  W: It was your uncle.</w:t>
      </w:r>
    </w:p>
    <w:p>
      <w:pPr>
        <w:adjustRightInd w:val="0"/>
        <w:snapToGrid w:val="0"/>
        <w:spacing w:line="360" w:lineRule="auto"/>
        <w:rPr>
          <w:rFonts w:ascii="Times New Roman" w:hAnsi="Times New Roman"/>
          <w:szCs w:val="21"/>
        </w:rPr>
      </w:pPr>
      <w:r>
        <w:rPr>
          <w:rFonts w:ascii="Times New Roman" w:hAnsi="Times New Roman"/>
          <w:szCs w:val="21"/>
        </w:rPr>
        <w:t>12. W: This bus goes to the hospital, doesn’t it?</w:t>
      </w:r>
    </w:p>
    <w:p>
      <w:pPr>
        <w:adjustRightInd w:val="0"/>
        <w:snapToGrid w:val="0"/>
        <w:spacing w:line="360" w:lineRule="auto"/>
        <w:ind w:firstLine="105" w:firstLineChars="50"/>
        <w:rPr>
          <w:rFonts w:ascii="Times New Roman" w:hAnsi="Times New Roman"/>
          <w:szCs w:val="21"/>
        </w:rPr>
      </w:pPr>
      <w:r>
        <w:rPr>
          <w:rFonts w:ascii="Times New Roman" w:hAnsi="Times New Roman"/>
          <w:szCs w:val="21"/>
        </w:rPr>
        <w:t xml:space="preserve">  M: Yes, it does.</w:t>
      </w:r>
    </w:p>
    <w:p>
      <w:pPr>
        <w:adjustRightInd w:val="0"/>
        <w:snapToGrid w:val="0"/>
        <w:spacing w:line="360" w:lineRule="auto"/>
        <w:ind w:firstLine="105" w:firstLineChars="50"/>
        <w:rPr>
          <w:rFonts w:ascii="Times New Roman" w:hAnsi="Times New Roman"/>
          <w:szCs w:val="21"/>
        </w:rPr>
      </w:pPr>
      <w:r>
        <w:rPr>
          <w:rFonts w:ascii="Times New Roman" w:hAnsi="Times New Roman"/>
          <w:szCs w:val="21"/>
        </w:rPr>
        <w:t xml:space="preserve">  W: Where should I get off?</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M: At Fourth Street.</w:t>
      </w:r>
    </w:p>
    <w:p>
      <w:pPr>
        <w:adjustRightInd w:val="0"/>
        <w:snapToGrid w:val="0"/>
        <w:spacing w:line="360" w:lineRule="auto"/>
        <w:rPr>
          <w:rFonts w:ascii="Times New Roman" w:hAnsi="Times New Roman"/>
          <w:szCs w:val="21"/>
        </w:rPr>
      </w:pPr>
      <w:r>
        <w:rPr>
          <w:rFonts w:ascii="Times New Roman" w:hAnsi="Times New Roman"/>
          <w:szCs w:val="21"/>
        </w:rPr>
        <w:t>13. W: Shall we make another cup of tea?</w:t>
      </w:r>
    </w:p>
    <w:p>
      <w:pPr>
        <w:adjustRightInd w:val="0"/>
        <w:snapToGrid w:val="0"/>
        <w:spacing w:line="360" w:lineRule="auto"/>
        <w:ind w:firstLine="105" w:firstLineChars="50"/>
        <w:rPr>
          <w:rFonts w:ascii="Times New Roman" w:hAnsi="Times New Roman"/>
          <w:szCs w:val="21"/>
        </w:rPr>
      </w:pPr>
      <w:r>
        <w:rPr>
          <w:rFonts w:ascii="Times New Roman" w:hAnsi="Times New Roman"/>
          <w:szCs w:val="21"/>
        </w:rPr>
        <w:t xml:space="preserve">  M: Why not?</w:t>
      </w:r>
    </w:p>
    <w:p>
      <w:pPr>
        <w:adjustRightInd w:val="0"/>
        <w:snapToGrid w:val="0"/>
        <w:spacing w:line="360" w:lineRule="auto"/>
        <w:rPr>
          <w:rFonts w:ascii="Times New Roman" w:hAnsi="Times New Roman"/>
          <w:szCs w:val="21"/>
        </w:rPr>
      </w:pPr>
      <w:r>
        <w:rPr>
          <w:rFonts w:ascii="Times New Roman" w:hAnsi="Times New Roman"/>
          <w:szCs w:val="21"/>
        </w:rPr>
        <w:t>14. M: Miss Lin, could I borrow a book about the nature, please?</w:t>
      </w:r>
    </w:p>
    <w:p>
      <w:pPr>
        <w:adjustRightInd w:val="0"/>
        <w:snapToGrid w:val="0"/>
        <w:spacing w:line="360" w:lineRule="auto"/>
        <w:ind w:firstLine="315" w:firstLineChars="150"/>
        <w:rPr>
          <w:rFonts w:ascii="Times New Roman" w:hAnsi="Times New Roman"/>
          <w:szCs w:val="21"/>
        </w:rPr>
      </w:pPr>
      <w:r>
        <w:rPr>
          <w:rFonts w:ascii="Times New Roman" w:hAnsi="Times New Roman"/>
          <w:szCs w:val="21"/>
        </w:rPr>
        <w:t>W: Of course, you can. Tom, when do you need it?</w:t>
      </w:r>
    </w:p>
    <w:p>
      <w:pPr>
        <w:rPr>
          <w:rFonts w:ascii="Times New Roman" w:hAnsi="Times New Roman"/>
          <w:szCs w:val="21"/>
        </w:rPr>
      </w:pPr>
      <w:r>
        <w:rPr>
          <w:rFonts w:ascii="Times New Roman" w:hAnsi="Times New Roman"/>
          <w:szCs w:val="21"/>
        </w:rPr>
        <w:t>15.M: Hello! Is that Mrs Brown?</w:t>
      </w:r>
    </w:p>
    <w:p>
      <w:pPr>
        <w:ind w:firstLine="210" w:firstLineChars="100"/>
        <w:rPr>
          <w:rFonts w:ascii="Times New Roman" w:hAnsi="Times New Roman"/>
          <w:szCs w:val="21"/>
        </w:rPr>
      </w:pPr>
      <w:r>
        <w:rPr>
          <w:rFonts w:ascii="Times New Roman" w:hAnsi="Times New Roman"/>
          <w:szCs w:val="21"/>
        </w:rPr>
        <w:t>W: This is Mary speaking. I’m sorry, but she left a few minutes ago.</w:t>
      </w:r>
    </w:p>
    <w:p>
      <w:pPr>
        <w:rPr>
          <w:rFonts w:ascii="Times New Roman" w:hAnsi="Times New Roman"/>
        </w:rPr>
      </w:pPr>
    </w:p>
    <w:p>
      <w:pPr>
        <w:ind w:left="-170" w:hanging="250" w:leftChars="-200" w:hangingChars="119"/>
        <w:rPr>
          <w:rFonts w:ascii="Times New Roman" w:hAnsi="Times New Roman"/>
          <w:szCs w:val="21"/>
        </w:rPr>
      </w:pPr>
      <w:r>
        <w:rPr>
          <w:rFonts w:ascii="Times New Roman" w:hAnsi="Times New Roman"/>
          <w:b/>
          <w:szCs w:val="21"/>
        </w:rPr>
        <w:t>Ⅲ．</w:t>
      </w:r>
      <w:r>
        <w:rPr>
          <w:rFonts w:ascii="Times New Roman" w:hAnsi="Times New Roman"/>
          <w:szCs w:val="21"/>
        </w:rPr>
        <w:t>长对话理解（共5小题；每小题1分，满分5分）</w:t>
      </w:r>
    </w:p>
    <w:p>
      <w:pPr>
        <w:rPr>
          <w:rFonts w:ascii="Times New Roman" w:hAnsi="Times New Roman"/>
          <w:szCs w:val="21"/>
        </w:rPr>
      </w:pPr>
      <w:r>
        <w:rPr>
          <w:rFonts w:ascii="Times New Roman" w:hAnsi="Times New Roman"/>
          <w:szCs w:val="21"/>
        </w:rPr>
        <w:t>你将听到两段对话，每段对话后有几个小题。请在每小题所给的A、B、C三个选项中选出一个最佳选项。每段对话读两遍。</w:t>
      </w:r>
    </w:p>
    <w:p>
      <w:pPr>
        <w:rPr>
          <w:rFonts w:ascii="Times New Roman" w:hAnsi="Times New Roman"/>
          <w:szCs w:val="21"/>
        </w:rPr>
      </w:pPr>
      <w:r>
        <w:rPr>
          <w:rFonts w:ascii="Times New Roman" w:hAnsi="Times New Roman"/>
          <w:szCs w:val="21"/>
        </w:rPr>
        <w:t>听下面一段对话，回答第16至17小题。</w:t>
      </w:r>
    </w:p>
    <w:p>
      <w:pPr>
        <w:rPr>
          <w:rFonts w:ascii="Times New Roman" w:hAnsi="Times New Roman"/>
          <w:szCs w:val="21"/>
        </w:rPr>
      </w:pPr>
      <w:r>
        <w:rPr>
          <w:rFonts w:ascii="Times New Roman" w:hAnsi="Times New Roman"/>
          <w:szCs w:val="21"/>
        </w:rPr>
        <w:t>W : Excuse me , Sir. Is there a shoe shop near here?</w:t>
      </w:r>
    </w:p>
    <w:p>
      <w:pPr>
        <w:rPr>
          <w:rFonts w:ascii="Times New Roman" w:hAnsi="Times New Roman"/>
          <w:szCs w:val="21"/>
        </w:rPr>
      </w:pPr>
      <w:r>
        <w:rPr>
          <w:rFonts w:ascii="Times New Roman" w:hAnsi="Times New Roman"/>
          <w:szCs w:val="21"/>
        </w:rPr>
        <w:t xml:space="preserve"> M : Look. There is one opposite the bank. But it’s only 7 am. It is closed at this moment. </w:t>
      </w:r>
    </w:p>
    <w:p>
      <w:pPr>
        <w:rPr>
          <w:rFonts w:ascii="Times New Roman" w:hAnsi="Times New Roman"/>
          <w:szCs w:val="21"/>
        </w:rPr>
      </w:pPr>
      <w:r>
        <w:rPr>
          <w:rFonts w:ascii="Times New Roman" w:hAnsi="Times New Roman"/>
          <w:szCs w:val="21"/>
        </w:rPr>
        <w:t xml:space="preserve"> W : Can you tell me when it is open ? I want to buy a pair of shoes for Mum.</w:t>
      </w:r>
    </w:p>
    <w:p>
      <w:pPr>
        <w:rPr>
          <w:rFonts w:ascii="Times New Roman" w:hAnsi="Times New Roman"/>
          <w:szCs w:val="21"/>
        </w:rPr>
      </w:pPr>
      <w:r>
        <w:rPr>
          <w:rFonts w:ascii="Times New Roman" w:hAnsi="Times New Roman"/>
          <w:szCs w:val="21"/>
        </w:rPr>
        <w:t xml:space="preserve"> M : Certainly. It’s open from 9:00 am to 9:00 pm.</w:t>
      </w:r>
    </w:p>
    <w:p>
      <w:pPr>
        <w:rPr>
          <w:rFonts w:ascii="Times New Roman" w:hAnsi="Times New Roman"/>
          <w:szCs w:val="21"/>
        </w:rPr>
      </w:pPr>
      <w:r>
        <w:rPr>
          <w:rFonts w:ascii="Times New Roman" w:hAnsi="Times New Roman"/>
          <w:szCs w:val="21"/>
        </w:rPr>
        <w:t xml:space="preserve"> W : Thank you very much.</w:t>
      </w:r>
    </w:p>
    <w:p>
      <w:pPr>
        <w:rPr>
          <w:rFonts w:ascii="Times New Roman" w:hAnsi="Times New Roman"/>
          <w:szCs w:val="21"/>
        </w:rPr>
      </w:pPr>
      <w:r>
        <w:rPr>
          <w:rFonts w:ascii="Times New Roman" w:hAnsi="Times New Roman"/>
          <w:szCs w:val="21"/>
        </w:rPr>
        <w:t xml:space="preserve"> M : You’re welcome </w:t>
      </w:r>
    </w:p>
    <w:p>
      <w:pPr>
        <w:rPr>
          <w:rFonts w:ascii="Times New Roman" w:hAnsi="Times New Roman"/>
          <w:szCs w:val="21"/>
        </w:rPr>
      </w:pPr>
      <w:r>
        <w:rPr>
          <w:rFonts w:ascii="Times New Roman" w:hAnsi="Times New Roman"/>
          <w:szCs w:val="21"/>
        </w:rPr>
        <w:t>听下面一段对话，回答第18至20小题。</w:t>
      </w:r>
    </w:p>
    <w:p>
      <w:pPr>
        <w:rPr>
          <w:rFonts w:ascii="Times New Roman" w:hAnsi="Times New Roman"/>
          <w:szCs w:val="21"/>
        </w:rPr>
      </w:pPr>
      <w:r>
        <w:rPr>
          <w:rFonts w:ascii="Times New Roman" w:hAnsi="Times New Roman"/>
          <w:szCs w:val="21"/>
        </w:rPr>
        <w:t xml:space="preserve">W : Have you seen </w:t>
      </w:r>
      <w:r>
        <w:rPr>
          <w:rFonts w:ascii="Times New Roman" w:hAnsi="Times New Roman"/>
          <w:i/>
          <w:szCs w:val="21"/>
        </w:rPr>
        <w:t>Harry Potter</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M : Yes. A wonderful film, a beautiful world , a brave Potter. It showed me a colorful experience that grown – ups have forgotten . It really attracts many families .</w:t>
      </w:r>
    </w:p>
    <w:p>
      <w:pPr>
        <w:rPr>
          <w:rFonts w:ascii="Times New Roman" w:hAnsi="Times New Roman"/>
        </w:rPr>
      </w:pPr>
      <w:r>
        <w:rPr>
          <w:rFonts w:ascii="Times New Roman" w:hAnsi="Times New Roman"/>
          <w:szCs w:val="21"/>
        </w:rPr>
        <w:t>W : I think so . Harry Potter will become a hero for everyone , young or old . But it doesn’t mean enough if you haven’t read the books. To my way of thinking, you can get more from reading .</w:t>
      </w:r>
    </w:p>
    <w:p>
      <w:pPr>
        <w:ind w:left="-63" w:hanging="357" w:leftChars="-200" w:hangingChars="170"/>
        <w:rPr>
          <w:rFonts w:ascii="Times New Roman" w:hAnsi="Times New Roman"/>
          <w:szCs w:val="21"/>
        </w:rPr>
      </w:pPr>
      <w:r>
        <w:rPr>
          <w:rFonts w:ascii="Times New Roman" w:hAnsi="Times New Roman"/>
          <w:b/>
          <w:szCs w:val="21"/>
        </w:rPr>
        <w:t>Ⅳ．</w:t>
      </w:r>
      <w:r>
        <w:rPr>
          <w:rFonts w:ascii="Times New Roman" w:hAnsi="Times New Roman"/>
          <w:szCs w:val="21"/>
        </w:rPr>
        <w:t>短文理解（共5小题；每小题1分，满分5分）</w:t>
      </w:r>
    </w:p>
    <w:p>
      <w:pPr>
        <w:jc w:val="both"/>
        <w:rPr>
          <w:rFonts w:ascii="Times New Roman" w:hAnsi="Times New Roman"/>
          <w:sz w:val="21"/>
          <w:szCs w:val="21"/>
        </w:rPr>
      </w:pPr>
      <w:r>
        <w:rPr>
          <w:rFonts w:ascii="Times New Roman" w:hAnsi="Times New Roman"/>
          <w:szCs w:val="21"/>
        </w:rPr>
        <w:t>你将听到一篇短文，短文后有五个小题。请根据短文内容，在每小题所给的A、B、C三个</w:t>
      </w:r>
      <w:bookmarkStart w:id="0" w:name="_GoBack"/>
      <w:r>
        <w:rPr>
          <w:rFonts w:ascii="Times New Roman" w:hAnsi="Times New Roman"/>
          <w:sz w:val="21"/>
          <w:szCs w:val="21"/>
        </w:rPr>
        <w:t>选项中选出一个最佳选项。短文读两遍。</w:t>
      </w:r>
    </w:p>
    <w:p>
      <w:pPr>
        <w:ind w:firstLine="359" w:firstLineChars="171"/>
        <w:jc w:val="both"/>
        <w:rPr>
          <w:rFonts w:ascii="Times New Roman" w:hAnsi="Times New Roman"/>
          <w:sz w:val="21"/>
          <w:szCs w:val="21"/>
        </w:rPr>
      </w:pPr>
      <w:r>
        <w:rPr>
          <w:rFonts w:ascii="Times New Roman" w:hAnsi="Times New Roman"/>
          <w:sz w:val="21"/>
          <w:szCs w:val="21"/>
        </w:rPr>
        <w:t xml:space="preserve">My mother is an office worker in a sales company. She sits at a desk all the time. Last week, she said that </w:t>
      </w:r>
      <w:bookmarkStart w:id="1" w:name="OLE_LINK4"/>
      <w:r>
        <w:rPr>
          <w:rFonts w:ascii="Times New Roman" w:hAnsi="Times New Roman"/>
          <w:sz w:val="21"/>
          <w:szCs w:val="21"/>
        </w:rPr>
        <w:t>her back hurt</w:t>
      </w:r>
      <w:bookmarkEnd w:id="1"/>
      <w:r>
        <w:rPr>
          <w:rFonts w:ascii="Times New Roman" w:hAnsi="Times New Roman"/>
          <w:sz w:val="21"/>
          <w:szCs w:val="21"/>
        </w:rPr>
        <w:t xml:space="preserve"> when she came home. I asked a doctor online about it. He told me that my mother should exercise more, so I made a plan for her.</w:t>
      </w:r>
    </w:p>
    <w:p>
      <w:pPr>
        <w:ind w:firstLine="359" w:firstLineChars="171"/>
        <w:jc w:val="both"/>
        <w:rPr>
          <w:rFonts w:ascii="Times New Roman" w:hAnsi="Times New Roman"/>
          <w:sz w:val="21"/>
          <w:szCs w:val="21"/>
        </w:rPr>
      </w:pPr>
      <w:r>
        <w:rPr>
          <w:rFonts w:ascii="Times New Roman" w:hAnsi="Times New Roman"/>
          <w:sz w:val="21"/>
          <w:szCs w:val="21"/>
        </w:rPr>
        <w:t xml:space="preserve">Every morning, I will spend half an hour running with her. And in the evening, I will play ping-pong with her after dinner. </w:t>
      </w:r>
    </w:p>
    <w:p>
      <w:pPr>
        <w:ind w:firstLine="359" w:firstLineChars="171"/>
        <w:jc w:val="both"/>
        <w:rPr>
          <w:rFonts w:ascii="Times New Roman" w:hAnsi="Times New Roman"/>
          <w:sz w:val="21"/>
          <w:szCs w:val="21"/>
        </w:rPr>
      </w:pPr>
      <w:r>
        <w:rPr>
          <w:rFonts w:ascii="Times New Roman" w:hAnsi="Times New Roman"/>
          <w:sz w:val="21"/>
          <w:szCs w:val="21"/>
        </w:rPr>
        <w:t>I told my plan to the doctor online. He said it would be very good for my mother. I’ll talk about it with my mother tonight. I believe she will agree.</w:t>
      </w:r>
    </w:p>
    <w:p>
      <w:pPr>
        <w:ind w:left="-380" w:leftChars="-181"/>
        <w:jc w:val="both"/>
        <w:rPr>
          <w:rFonts w:ascii="Times New Roman" w:hAnsi="Times New Roman"/>
          <w:sz w:val="21"/>
          <w:szCs w:val="21"/>
        </w:rPr>
      </w:pPr>
      <w:r>
        <w:rPr>
          <w:rFonts w:ascii="Times New Roman" w:hAnsi="Times New Roman"/>
          <w:b/>
          <w:sz w:val="21"/>
          <w:szCs w:val="21"/>
        </w:rPr>
        <w:t>Ⅴ．</w:t>
      </w:r>
      <w:r>
        <w:rPr>
          <w:rFonts w:ascii="Times New Roman" w:hAnsi="Times New Roman"/>
          <w:sz w:val="21"/>
          <w:szCs w:val="21"/>
        </w:rPr>
        <w:t>信息转换（共5小题；每小题1分，满分5分）</w:t>
      </w:r>
    </w:p>
    <w:p>
      <w:pPr>
        <w:jc w:val="both"/>
        <w:rPr>
          <w:rFonts w:ascii="Times New Roman" w:hAnsi="Times New Roman"/>
          <w:sz w:val="21"/>
          <w:szCs w:val="21"/>
        </w:rPr>
      </w:pPr>
      <w:r>
        <w:rPr>
          <w:rFonts w:ascii="Times New Roman" w:hAnsi="Times New Roman"/>
          <w:sz w:val="21"/>
          <w:szCs w:val="21"/>
        </w:rPr>
        <w:t>你将听到一篇短文。请根据短文内容，写出下面表格中所缺的单词，每空仅填一词。短文读两遍。</w:t>
      </w:r>
    </w:p>
    <w:p>
      <w:pPr>
        <w:widowControl/>
        <w:spacing w:line="330" w:lineRule="atLeast"/>
        <w:jc w:val="both"/>
        <w:rPr>
          <w:rFonts w:ascii="Times New Roman" w:hAnsi="Times New Roman"/>
          <w:kern w:val="0"/>
          <w:sz w:val="21"/>
          <w:szCs w:val="21"/>
        </w:rPr>
      </w:pPr>
      <w:r>
        <w:rPr>
          <w:rFonts w:ascii="Times New Roman" w:hAnsi="Times New Roman"/>
          <w:kern w:val="0"/>
          <w:sz w:val="21"/>
          <w:szCs w:val="21"/>
        </w:rPr>
        <w:t>Ladies and gentlemen,</w:t>
      </w:r>
    </w:p>
    <w:p>
      <w:pPr>
        <w:widowControl/>
        <w:spacing w:line="330" w:lineRule="atLeast"/>
        <w:jc w:val="both"/>
        <w:rPr>
          <w:rFonts w:ascii="Times New Roman" w:hAnsi="Times New Roman"/>
          <w:kern w:val="0"/>
          <w:sz w:val="21"/>
          <w:szCs w:val="21"/>
        </w:rPr>
      </w:pPr>
      <w:r>
        <w:rPr>
          <w:rFonts w:ascii="Times New Roman" w:hAnsi="Times New Roman"/>
          <w:kern w:val="0"/>
          <w:sz w:val="21"/>
          <w:szCs w:val="21"/>
        </w:rPr>
        <w:t xml:space="preserve">     Attention, please! This is the service center of Walmart. Now Mrs Smith is looking for Betty Smith, a girl of 8 years old, who has short brown hair and is 1.25 meters tall. She is wearing a pink blouse and blue jeans. She is carrying a white bag on her back and a toy rabbit in her hand. If anyone sees her, please call our service center and the telephone number is 7669102. Betty Smith, if you hear our message, please come to Room 205, on the fourth floor as soon as possible. Mom is waiting for you. Thank you! </w:t>
      </w:r>
    </w:p>
    <w:p>
      <w:pPr>
        <w:pStyle w:val="PlainText"/>
        <w:tabs>
          <w:tab w:val="right" w:pos="8559"/>
        </w:tabs>
        <w:snapToGrid w:val="0"/>
        <w:ind w:firstLine="420" w:firstLineChars="200"/>
        <w:jc w:val="both"/>
        <w:rPr>
          <w:rFonts w:ascii="Times New Roman" w:hAnsi="Times New Roman" w:cs="Times New Roman"/>
          <w:sz w:val="21"/>
          <w:szCs w:val="21"/>
        </w:rPr>
      </w:pPr>
    </w:p>
    <w:p>
      <w:pPr>
        <w:jc w:val="both"/>
        <w:rPr>
          <w:sz w:val="21"/>
          <w:szCs w:val="21"/>
        </w:rPr>
      </w:pPr>
    </w:p>
    <w:bookmarkEnd w:id="0"/>
    <w:sectPr>
      <w:footerReference w:type="even" r:id="rId6"/>
      <w:footerReference w:type="default" r:id="rId7"/>
      <w:pgSz w:w="11055" w:h="15307"/>
      <w:pgMar w:top="1304" w:right="964" w:bottom="1304" w:left="964" w:header="851" w:footer="992" w:gutter="794"/>
      <w:cols w:num="1" w:space="72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37790B"/>
    <w:rsid w:val="6E37790B"/>
    <w:rsid w:val="714B50EE"/>
    <w:rsid w:val="73771FB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天蓝</dc:creator>
  <cp:lastModifiedBy>天蓝</cp:lastModifiedBy>
  <cp:revision>1</cp:revision>
  <dcterms:created xsi:type="dcterms:W3CDTF">2019-10-08T09:19:00Z</dcterms:created>
  <dcterms:modified xsi:type="dcterms:W3CDTF">2019-10-21T01:21:25Z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