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CD" w:rsidRDefault="008604CD" w:rsidP="008604CD">
      <w:pPr>
        <w:pStyle w:val="1"/>
        <w:jc w:val="center"/>
        <w:rPr>
          <w:sz w:val="32"/>
        </w:rPr>
      </w:pPr>
      <w:r>
        <w:rPr>
          <w:sz w:val="32"/>
        </w:rPr>
        <w:t>Unit 9 Revision</w:t>
      </w:r>
    </w:p>
    <w:p w:rsidR="008604CD" w:rsidRPr="0048098D" w:rsidRDefault="008604CD" w:rsidP="008604CD">
      <w:pPr>
        <w:jc w:val="right"/>
        <w:rPr>
          <w:rFonts w:ascii="宋体" w:hAnsi="宋体"/>
          <w:b/>
          <w:sz w:val="24"/>
        </w:rPr>
      </w:pPr>
      <w:r w:rsidRPr="0048098D">
        <w:rPr>
          <w:rFonts w:ascii="宋体" w:hAnsi="宋体" w:hint="eastAsia"/>
          <w:b/>
          <w:sz w:val="24"/>
        </w:rPr>
        <w:t>上海市师范高等专科学校附属小学  陈瑾</w:t>
      </w:r>
    </w:p>
    <w:p w:rsidR="008604CD" w:rsidRDefault="008604CD" w:rsidP="008604C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第二课时（</w:t>
      </w:r>
      <w:r>
        <w:rPr>
          <w:rFonts w:hint="eastAsia"/>
          <w:sz w:val="28"/>
        </w:rPr>
        <w:t>2</w:t>
      </w:r>
      <w:r>
        <w:rPr>
          <w:rFonts w:hint="eastAsia"/>
          <w:sz w:val="28"/>
          <w:vertAlign w:val="superscript"/>
        </w:rPr>
        <w:t xml:space="preserve">nd  </w:t>
      </w:r>
      <w:r>
        <w:rPr>
          <w:sz w:val="28"/>
        </w:rPr>
        <w:t xml:space="preserve"> PERIOD</w:t>
      </w:r>
      <w:r>
        <w:rPr>
          <w:rFonts w:hint="eastAsia"/>
          <w:sz w:val="28"/>
        </w:rPr>
        <w:t>）</w:t>
      </w:r>
    </w:p>
    <w:p w:rsidR="008604CD" w:rsidRDefault="008604CD" w:rsidP="008604CD">
      <w:pPr>
        <w:jc w:val="center"/>
        <w:rPr>
          <w:sz w:val="28"/>
        </w:rPr>
      </w:pPr>
    </w:p>
    <w:p w:rsidR="008604CD" w:rsidRDefault="008604CD" w:rsidP="008604CD">
      <w:pPr>
        <w:rPr>
          <w:sz w:val="24"/>
        </w:rPr>
      </w:pPr>
      <w:r>
        <w:rPr>
          <w:rFonts w:hint="eastAsia"/>
          <w:sz w:val="24"/>
        </w:rPr>
        <w:t>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主要内容（</w:t>
      </w:r>
      <w:r>
        <w:rPr>
          <w:sz w:val="24"/>
        </w:rPr>
        <w:t>Main contents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="420"/>
        <w:rPr>
          <w:sz w:val="24"/>
        </w:rPr>
      </w:pPr>
      <w:r>
        <w:rPr>
          <w:sz w:val="24"/>
        </w:rPr>
        <w:t>Let’s revise----- colour (brown, yellow, orange, purple, pink, red, blue, green)</w:t>
      </w:r>
    </w:p>
    <w:p w:rsidR="008604CD" w:rsidRDefault="008604CD" w:rsidP="008604CD">
      <w:pPr>
        <w:ind w:leftChars="200" w:left="2820" w:hangingChars="1000" w:hanging="2400"/>
        <w:rPr>
          <w:sz w:val="24"/>
        </w:rPr>
      </w:pPr>
      <w:r>
        <w:rPr>
          <w:sz w:val="24"/>
        </w:rPr>
        <w:t xml:space="preserve">                 (butterfly, rabbit, bird, frog, bee, kite, leaf ,balloon, ball,</w:t>
      </w:r>
      <w:r>
        <w:rPr>
          <w:rFonts w:hint="eastAsia"/>
          <w:sz w:val="24"/>
        </w:rPr>
        <w:t xml:space="preserve"> </w:t>
      </w:r>
      <w:r>
        <w:rPr>
          <w:sz w:val="24"/>
        </w:rPr>
        <w:t>doll, bicycle,</w:t>
      </w:r>
      <w:r>
        <w:rPr>
          <w:rFonts w:hint="eastAsia"/>
          <w:sz w:val="24"/>
        </w:rPr>
        <w:t xml:space="preserve"> </w:t>
      </w:r>
      <w:r>
        <w:rPr>
          <w:sz w:val="24"/>
        </w:rPr>
        <w:t>slide, swing, tree, flower)</w:t>
      </w:r>
    </w:p>
    <w:p w:rsidR="008604CD" w:rsidRDefault="008604CD" w:rsidP="008604CD">
      <w:pPr>
        <w:ind w:firstLineChars="200" w:firstLine="480"/>
        <w:rPr>
          <w:sz w:val="24"/>
        </w:rPr>
      </w:pPr>
      <w:r>
        <w:rPr>
          <w:sz w:val="24"/>
        </w:rPr>
        <w:t xml:space="preserve">Let’s revise----- I see…. </w:t>
      </w:r>
    </w:p>
    <w:p w:rsidR="008604CD" w:rsidRDefault="008604CD" w:rsidP="008604CD">
      <w:pPr>
        <w:ind w:leftChars="200" w:left="420" w:firstLineChars="675" w:firstLine="1620"/>
        <w:rPr>
          <w:sz w:val="24"/>
        </w:rPr>
      </w:pPr>
      <w:r>
        <w:rPr>
          <w:sz w:val="24"/>
        </w:rPr>
        <w:t>How many…?</w:t>
      </w:r>
    </w:p>
    <w:p w:rsidR="008604CD" w:rsidRDefault="008604CD" w:rsidP="008604CD">
      <w:pPr>
        <w:ind w:left="420" w:firstLine="1380"/>
        <w:rPr>
          <w:sz w:val="24"/>
        </w:rPr>
      </w:pPr>
    </w:p>
    <w:p w:rsidR="008604CD" w:rsidRDefault="008604CD" w:rsidP="008604CD">
      <w:pPr>
        <w:rPr>
          <w:sz w:val="24"/>
        </w:rPr>
      </w:pPr>
      <w:r>
        <w:rPr>
          <w:rFonts w:hint="eastAsia"/>
          <w:sz w:val="24"/>
        </w:rPr>
        <w:t>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学习目标（</w:t>
      </w:r>
      <w:r>
        <w:rPr>
          <w:sz w:val="24"/>
        </w:rPr>
        <w:t>Learning objectives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Chars="185" w:left="628" w:hangingChars="100" w:hanging="24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．“春天”这一主题中，通过教师的引领，让学生体会到春天的美丽，培养学生热爱大自然，热爱生活的高尚情操。</w:t>
      </w:r>
      <w:r>
        <w:rPr>
          <w:sz w:val="24"/>
        </w:rPr>
        <w:t xml:space="preserve"> </w:t>
      </w:r>
    </w:p>
    <w:p w:rsidR="008604CD" w:rsidRDefault="008604CD" w:rsidP="008604CD">
      <w:pPr>
        <w:ind w:leftChars="185" w:left="628" w:hangingChars="100" w:hanging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通过“春天”外出郊游这一语言使用环境，能正确的用语言来表述所看到的事物，及其色彩和数量，让学生感受到大自然的美妙色彩。</w:t>
      </w:r>
    </w:p>
    <w:p w:rsidR="008604CD" w:rsidRDefault="008604CD" w:rsidP="008604CD">
      <w:pPr>
        <w:rPr>
          <w:sz w:val="24"/>
        </w:rPr>
      </w:pPr>
    </w:p>
    <w:p w:rsidR="008604CD" w:rsidRDefault="008604CD" w:rsidP="008604CD">
      <w:pPr>
        <w:rPr>
          <w:sz w:val="24"/>
        </w:rPr>
      </w:pPr>
      <w:r>
        <w:rPr>
          <w:rFonts w:hint="eastAsia"/>
          <w:sz w:val="24"/>
        </w:rPr>
        <w:t>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教学建议（</w:t>
      </w:r>
      <w:r>
        <w:rPr>
          <w:sz w:val="24"/>
        </w:rPr>
        <w:t>Teaching suggestion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numPr>
          <w:ilvl w:val="0"/>
          <w:numId w:val="2"/>
        </w:numPr>
        <w:ind w:left="0" w:firstLineChars="63" w:firstLine="151"/>
        <w:rPr>
          <w:sz w:val="24"/>
        </w:rPr>
      </w:pPr>
      <w:r>
        <w:rPr>
          <w:rFonts w:hint="eastAsia"/>
          <w:sz w:val="24"/>
        </w:rPr>
        <w:t>任务前期准备阶段（</w:t>
      </w:r>
      <w:r>
        <w:rPr>
          <w:sz w:val="24"/>
        </w:rPr>
        <w:t>Pre-task preparation section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Chars="71" w:left="749" w:hangingChars="250" w:hanging="600"/>
        <w:rPr>
          <w:sz w:val="24"/>
        </w:rPr>
      </w:pPr>
      <w:r>
        <w:rPr>
          <w:sz w:val="24"/>
        </w:rPr>
        <w:t xml:space="preserve">   Pre-task preparation </w:t>
      </w:r>
      <w:r>
        <w:rPr>
          <w:rFonts w:hint="eastAsia"/>
          <w:sz w:val="24"/>
        </w:rPr>
        <w:t>是指我们在进入语言知识之前，让学生获得对语言材料的第一次感知，创设一定的情境，为学生进入语言状态的前期准备阶段。在这里只是创建一种愉快的英语学习氛围，在自然过渡中把学生引领到春天去公园的主题中，为下面的复习内容做铺垫。</w:t>
      </w:r>
      <w:r>
        <w:rPr>
          <w:sz w:val="24"/>
        </w:rPr>
        <w:t xml:space="preserve">              </w:t>
      </w:r>
    </w:p>
    <w:p w:rsidR="008604CD" w:rsidRDefault="008604CD" w:rsidP="008604CD">
      <w:pPr>
        <w:ind w:firstLineChars="63" w:firstLine="151"/>
        <w:rPr>
          <w:sz w:val="24"/>
        </w:rPr>
      </w:pPr>
      <w:r>
        <w:rPr>
          <w:sz w:val="24"/>
        </w:rPr>
        <w:t xml:space="preserve">       </w:t>
      </w:r>
    </w:p>
    <w:p w:rsidR="008604CD" w:rsidRDefault="008604CD" w:rsidP="008604CD">
      <w:pPr>
        <w:ind w:left="765"/>
        <w:rPr>
          <w:b/>
          <w:bCs/>
          <w:sz w:val="24"/>
        </w:rPr>
      </w:pPr>
      <w:r>
        <w:rPr>
          <w:b/>
          <w:bCs/>
          <w:sz w:val="24"/>
        </w:rPr>
        <w:t>Activity 1  Guess</w:t>
      </w:r>
    </w:p>
    <w:p w:rsidR="008604CD" w:rsidRDefault="008604CD" w:rsidP="008604CD">
      <w:pPr>
        <w:ind w:firstLineChars="200" w:firstLine="480"/>
        <w:rPr>
          <w:sz w:val="24"/>
        </w:rPr>
      </w:pPr>
      <w:r>
        <w:rPr>
          <w:sz w:val="24"/>
        </w:rPr>
        <w:t xml:space="preserve">  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="765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，屏幕（春天的背景</w:t>
      </w:r>
      <w:r>
        <w:rPr>
          <w:sz w:val="24"/>
        </w:rPr>
        <w:t>—</w:t>
      </w:r>
      <w:r>
        <w:rPr>
          <w:rFonts w:hint="eastAsia"/>
          <w:sz w:val="24"/>
        </w:rPr>
        <w:t>大地回苏景象）</w:t>
      </w:r>
      <w:r>
        <w:rPr>
          <w:sz w:val="24"/>
        </w:rPr>
        <w:t>----1B</w:t>
      </w:r>
      <w:r>
        <w:rPr>
          <w:rFonts w:hint="eastAsia"/>
          <w:sz w:val="24"/>
        </w:rPr>
        <w:t>-U9-</w:t>
      </w:r>
      <w:r>
        <w:rPr>
          <w:sz w:val="24"/>
        </w:rPr>
        <w:t>1</w:t>
      </w:r>
    </w:p>
    <w:p w:rsidR="008604CD" w:rsidRDefault="008604CD" w:rsidP="008604CD">
      <w:pPr>
        <w:ind w:left="765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）录音机</w:t>
      </w:r>
    </w:p>
    <w:p w:rsidR="008604CD" w:rsidRDefault="008604CD" w:rsidP="008604CD">
      <w:pPr>
        <w:ind w:left="765"/>
        <w:rPr>
          <w:sz w:val="24"/>
        </w:rPr>
      </w:pPr>
    </w:p>
    <w:p w:rsidR="008604CD" w:rsidRDefault="008604CD" w:rsidP="008604CD">
      <w:pPr>
        <w:rPr>
          <w:sz w:val="24"/>
        </w:rPr>
      </w:pPr>
      <w:r>
        <w:rPr>
          <w:sz w:val="24"/>
        </w:rPr>
        <w:t xml:space="preserve">      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3"/>
        <w:gridCol w:w="2287"/>
        <w:gridCol w:w="2494"/>
        <w:gridCol w:w="2316"/>
      </w:tblGrid>
      <w:tr w:rsidR="008604CD" w:rsidTr="004D5ADB">
        <w:trPr>
          <w:trHeight w:val="44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Which season do you like?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Guess “Which season do I like?”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Say sth about the spring.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教师提问学生最喜欢哪个季节，然后让学生猜教师喜欢哪个季节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同时伴随着春天的场景，描述春天，“</w:t>
            </w:r>
            <w:r>
              <w:rPr>
                <w:sz w:val="24"/>
              </w:rPr>
              <w:t>In spring, it’s warm. Plants grow and grow….”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利用媒体展示春天的场景，春天是万物复苏的季节，大地充满了绿色，营造出一派生机勃勃的景象，让学生进入这一特定的语言环境。</w:t>
            </w:r>
          </w:p>
        </w:tc>
      </w:tr>
      <w:tr w:rsidR="008604CD" w:rsidTr="004D5ADB">
        <w:trPr>
          <w:trHeight w:val="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Listen to the music.</w:t>
            </w:r>
            <w:r>
              <w:rPr>
                <w:rFonts w:hint="eastAsia"/>
                <w:sz w:val="24"/>
              </w:rPr>
              <w:t>“</w:t>
            </w:r>
            <w:r>
              <w:rPr>
                <w:sz w:val="24"/>
              </w:rPr>
              <w:t>What season is it?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Say sth about the spring.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伴随着春天背景音乐的响起，教师让学生猜这是什么季节，同时介绍</w:t>
            </w:r>
            <w:r>
              <w:rPr>
                <w:sz w:val="24"/>
              </w:rPr>
              <w:t xml:space="preserve"> “Spring is coming. Listen, the bird is singing….”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利用春天背景音乐，把学生引领到春天的主题中来，营造出春天的美丽色彩，让学生进入这一特定的语言环境。</w:t>
            </w:r>
          </w:p>
        </w:tc>
      </w:tr>
    </w:tbl>
    <w:p w:rsidR="008604CD" w:rsidRDefault="008604CD" w:rsidP="008604CD">
      <w:pPr>
        <w:ind w:left="765"/>
        <w:rPr>
          <w:b/>
          <w:bCs/>
          <w:sz w:val="24"/>
        </w:rPr>
      </w:pPr>
    </w:p>
    <w:p w:rsidR="008604CD" w:rsidRDefault="008604CD" w:rsidP="008604CD">
      <w:pPr>
        <w:ind w:left="765"/>
        <w:rPr>
          <w:b/>
          <w:bCs/>
          <w:sz w:val="24"/>
        </w:rPr>
      </w:pPr>
      <w:r>
        <w:rPr>
          <w:b/>
          <w:bCs/>
          <w:sz w:val="24"/>
        </w:rPr>
        <w:t xml:space="preserve">Activity 2   </w:t>
      </w:r>
    </w:p>
    <w:p w:rsidR="008604CD" w:rsidRDefault="008604CD" w:rsidP="008604CD">
      <w:pPr>
        <w:ind w:firstLineChars="200" w:firstLine="482"/>
        <w:rPr>
          <w:sz w:val="24"/>
        </w:rPr>
      </w:pPr>
      <w:r>
        <w:rPr>
          <w:b/>
          <w:bCs/>
          <w:sz w:val="24"/>
        </w:rPr>
        <w:t xml:space="preserve">    </w:t>
      </w: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="105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，屏幕（公园的背景）</w:t>
      </w:r>
      <w:r>
        <w:rPr>
          <w:sz w:val="24"/>
        </w:rPr>
        <w:t>----1B-</w:t>
      </w:r>
      <w:r>
        <w:rPr>
          <w:rFonts w:hint="eastAsia"/>
          <w:sz w:val="24"/>
        </w:rPr>
        <w:t>U9-</w:t>
      </w:r>
      <w:r>
        <w:rPr>
          <w:sz w:val="24"/>
        </w:rPr>
        <w:t>2</w:t>
      </w:r>
    </w:p>
    <w:p w:rsidR="008604CD" w:rsidRDefault="008604CD" w:rsidP="008604CD">
      <w:pPr>
        <w:ind w:left="105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）公园的背景图片</w:t>
      </w:r>
    </w:p>
    <w:p w:rsidR="008604CD" w:rsidRDefault="008604CD" w:rsidP="008604CD">
      <w:pPr>
        <w:ind w:left="1050"/>
        <w:rPr>
          <w:sz w:val="24"/>
        </w:rPr>
      </w:pPr>
    </w:p>
    <w:p w:rsidR="008604CD" w:rsidRDefault="008604CD" w:rsidP="008604CD">
      <w:pPr>
        <w:ind w:firstLineChars="400" w:firstLine="96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2160"/>
        <w:gridCol w:w="2880"/>
        <w:gridCol w:w="1980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Let’s go to the park..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What do you see?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教师提问在春天你喜欢做的事，引入去公园看看的想法，带领学生一起进入公园的场景。</w:t>
            </w:r>
            <w:r>
              <w:rPr>
                <w:sz w:val="24"/>
              </w:rPr>
              <w:t>Today, let’s go to the park.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What do you see?…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根据春暖花开这一时节，人们喜欢去公园走走的习惯，引入公园的场景，接近学生的日常实际，调动学生学习的积极性。</w:t>
            </w:r>
          </w:p>
        </w:tc>
      </w:tr>
      <w:tr w:rsidR="008604CD" w:rsidTr="004D5ADB">
        <w:trPr>
          <w:trHeight w:val="1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What do you see in the park?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教师提问在春天你喜欢做的事，去公园游玩，出示公园的图片，引领学生走进公园看一看。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根据春暖花开这一时节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带领学生走进公园看看，激发学习的兴趣。</w:t>
            </w:r>
          </w:p>
        </w:tc>
      </w:tr>
    </w:tbl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firstLineChars="400" w:firstLine="960"/>
        <w:rPr>
          <w:b/>
          <w:bCs/>
          <w:sz w:val="24"/>
        </w:rPr>
      </w:pPr>
      <w:r>
        <w:rPr>
          <w:sz w:val="24"/>
        </w:rPr>
        <w:t xml:space="preserve">2  </w:t>
      </w:r>
      <w:r>
        <w:rPr>
          <w:rFonts w:hint="eastAsia"/>
          <w:sz w:val="24"/>
        </w:rPr>
        <w:t>任务中期实施阶段（</w:t>
      </w:r>
      <w:r>
        <w:rPr>
          <w:b/>
          <w:bCs/>
          <w:sz w:val="24"/>
        </w:rPr>
        <w:t>While-task procedure section</w:t>
      </w:r>
      <w:r>
        <w:rPr>
          <w:rFonts w:hint="eastAsia"/>
          <w:b/>
          <w:bCs/>
          <w:sz w:val="24"/>
        </w:rPr>
        <w:t>）</w:t>
      </w:r>
    </w:p>
    <w:p w:rsidR="008604CD" w:rsidRDefault="008604CD" w:rsidP="008604CD">
      <w:pPr>
        <w:ind w:leftChars="600" w:left="1260" w:firstLineChars="200" w:firstLine="480"/>
        <w:rPr>
          <w:b/>
          <w:bCs/>
          <w:sz w:val="24"/>
        </w:rPr>
      </w:pPr>
      <w:r>
        <w:rPr>
          <w:sz w:val="24"/>
        </w:rPr>
        <w:t>While-task Procedure</w:t>
      </w:r>
      <w:r>
        <w:rPr>
          <w:rFonts w:hint="eastAsia"/>
          <w:sz w:val="24"/>
        </w:rPr>
        <w:t>是指语言技能的习得过程。其中分为机械性操练和意义性操练两部分。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    </w:t>
      </w:r>
      <w:r>
        <w:rPr>
          <w:rFonts w:hint="eastAsia"/>
          <w:sz w:val="24"/>
        </w:rPr>
        <w:t>机械性操练：让学生准确地模仿、复说、理解直到储存。</w:t>
      </w:r>
    </w:p>
    <w:p w:rsidR="008604CD" w:rsidRDefault="008604CD" w:rsidP="008604CD">
      <w:pPr>
        <w:ind w:firstLineChars="200" w:firstLine="480"/>
        <w:rPr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Activity 1 </w:t>
      </w:r>
      <w:r>
        <w:rPr>
          <w:rFonts w:hint="eastAsia"/>
          <w:b/>
          <w:bCs/>
          <w:sz w:val="24"/>
        </w:rPr>
        <w:t>（</w:t>
      </w:r>
      <w:r>
        <w:rPr>
          <w:b/>
          <w:bCs/>
          <w:sz w:val="24"/>
        </w:rPr>
        <w:t>Repeation</w:t>
      </w:r>
      <w:r>
        <w:rPr>
          <w:rFonts w:hint="eastAsia"/>
          <w:b/>
          <w:bCs/>
          <w:sz w:val="24"/>
        </w:rPr>
        <w:t>）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="12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）电脑、屏幕</w:t>
      </w:r>
      <w:r>
        <w:rPr>
          <w:sz w:val="24"/>
        </w:rPr>
        <w:t xml:space="preserve"> -----</w:t>
      </w:r>
      <w:r>
        <w:rPr>
          <w:rFonts w:hint="eastAsia"/>
          <w:sz w:val="24"/>
        </w:rPr>
        <w:t>“在这里都是以单数形式出现”</w:t>
      </w:r>
      <w:r>
        <w:rPr>
          <w:sz w:val="24"/>
        </w:rPr>
        <w:t xml:space="preserve"> 1B-</w:t>
      </w:r>
      <w:r>
        <w:rPr>
          <w:rFonts w:hint="eastAsia"/>
          <w:sz w:val="24"/>
        </w:rPr>
        <w:t>U9-</w:t>
      </w:r>
      <w:r>
        <w:rPr>
          <w:sz w:val="24"/>
        </w:rPr>
        <w:t>3</w:t>
      </w:r>
    </w:p>
    <w:p w:rsidR="008604CD" w:rsidRDefault="008604CD" w:rsidP="008604CD">
      <w:pPr>
        <w:ind w:left="12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）公园的背景图，（在公园的背景图片上出现的是打乱的单词的词形</w:t>
      </w:r>
      <w:r>
        <w:rPr>
          <w:sz w:val="24"/>
        </w:rPr>
        <w:t>Can you find the words in the puzzles?—</w:t>
      </w:r>
      <w:r>
        <w:rPr>
          <w:rFonts w:hint="eastAsia"/>
          <w:sz w:val="24"/>
        </w:rPr>
        <w:t>参照练习册</w:t>
      </w:r>
      <w:r>
        <w:rPr>
          <w:sz w:val="24"/>
        </w:rPr>
        <w:t>21</w:t>
      </w:r>
      <w:r>
        <w:rPr>
          <w:rFonts w:hint="eastAsia"/>
          <w:sz w:val="24"/>
        </w:rPr>
        <w:t>页和没有颜色的物体）</w:t>
      </w:r>
    </w:p>
    <w:p w:rsidR="008604CD" w:rsidRDefault="008604CD" w:rsidP="008604CD">
      <w:pPr>
        <w:ind w:left="1260"/>
        <w:rPr>
          <w:sz w:val="24"/>
        </w:rPr>
      </w:pPr>
      <w:r>
        <w:rPr>
          <w:sz w:val="24"/>
        </w:rPr>
        <w:t xml:space="preserve">                  </w:t>
      </w:r>
    </w:p>
    <w:p w:rsidR="008604CD" w:rsidRDefault="008604CD" w:rsidP="008604CD">
      <w:pPr>
        <w:ind w:left="1620"/>
        <w:rPr>
          <w:b/>
          <w:bCs/>
          <w:sz w:val="24"/>
        </w:rPr>
      </w:pPr>
      <w:r>
        <w:rPr>
          <w:sz w:val="24"/>
        </w:rPr>
        <w:lastRenderedPageBreak/>
        <w:t xml:space="preserve">  </w:t>
      </w:r>
    </w:p>
    <w:p w:rsidR="008604CD" w:rsidRDefault="008604CD" w:rsidP="008604CD">
      <w:pPr>
        <w:ind w:left="105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1787"/>
        <w:gridCol w:w="3253"/>
        <w:gridCol w:w="1980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bird,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kite,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balloon,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ball,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bicycle,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slide, swing, tree</w:t>
            </w:r>
            <w:r>
              <w:rPr>
                <w:rFonts w:hint="eastAsia"/>
                <w:sz w:val="24"/>
              </w:rPr>
              <w:t>等等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教师提问</w:t>
            </w:r>
            <w:r>
              <w:rPr>
                <w:sz w:val="24"/>
              </w:rPr>
              <w:t>What do you see?</w:t>
            </w:r>
            <w:r>
              <w:rPr>
                <w:rFonts w:hint="eastAsia"/>
                <w:sz w:val="24"/>
              </w:rPr>
              <w:t>引入单词，媒体逐一出示动态的物体，同时模仿高音，低音等方式朗读。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媒体逐一出示动态的物体，同时出现单词的词形，通过音调的变化以减少机械模仿的枯燥。</w:t>
            </w:r>
          </w:p>
        </w:tc>
      </w:tr>
      <w:tr w:rsidR="008604CD" w:rsidTr="004D5ADB">
        <w:trPr>
          <w:trHeight w:val="1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bird,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kite,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balloon, ball, bicycle,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slide,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swing, tree</w:t>
            </w:r>
            <w:r>
              <w:rPr>
                <w:rFonts w:hint="eastAsia"/>
                <w:sz w:val="24"/>
              </w:rPr>
              <w:t>等等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教师提问</w:t>
            </w:r>
            <w:r>
              <w:rPr>
                <w:sz w:val="24"/>
              </w:rPr>
              <w:t xml:space="preserve">What do you see? Can you find the words in the puzzles? </w:t>
            </w:r>
            <w:r>
              <w:rPr>
                <w:rFonts w:hint="eastAsia"/>
                <w:sz w:val="24"/>
              </w:rPr>
              <w:t>引入单词词形和没有颜色的图片，然后模仿高音、低音等方式朗读。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在图片上，打乱单词的顺序，通过单词重新整理排列的方式引入</w:t>
            </w:r>
            <w:r>
              <w:rPr>
                <w:sz w:val="24"/>
              </w:rPr>
              <w:t>bird,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kite,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balloon,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ball,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bicycle,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slide, swing, tree</w:t>
            </w:r>
            <w:r>
              <w:rPr>
                <w:rFonts w:hint="eastAsia"/>
                <w:sz w:val="24"/>
              </w:rPr>
              <w:t>等等的词形，并跟读，通过音调的变化以减少机械模仿的枯燥</w:t>
            </w:r>
            <w:r>
              <w:rPr>
                <w:sz w:val="24"/>
              </w:rPr>
              <w:t>.</w:t>
            </w:r>
          </w:p>
        </w:tc>
      </w:tr>
    </w:tbl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8604CD" w:rsidRDefault="008604CD" w:rsidP="008604CD">
      <w:pPr>
        <w:pStyle w:val="3"/>
      </w:pPr>
      <w:r>
        <w:t xml:space="preserve">Activity 2  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="147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</w:t>
      </w:r>
      <w:r>
        <w:rPr>
          <w:sz w:val="24"/>
        </w:rPr>
        <w:t>---1B-</w:t>
      </w:r>
      <w:r>
        <w:rPr>
          <w:rFonts w:hint="eastAsia"/>
          <w:sz w:val="24"/>
        </w:rPr>
        <w:t>U9-</w:t>
      </w:r>
      <w:r>
        <w:rPr>
          <w:sz w:val="24"/>
        </w:rPr>
        <w:t>4</w:t>
      </w:r>
    </w:p>
    <w:p w:rsidR="008604CD" w:rsidRDefault="008604CD" w:rsidP="008604CD">
      <w:pPr>
        <w:ind w:left="147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）图片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8604CD" w:rsidRDefault="008604CD" w:rsidP="008604CD">
      <w:pPr>
        <w:ind w:leftChars="500" w:left="1050" w:firstLineChars="100" w:firstLine="24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2340"/>
        <w:gridCol w:w="2469"/>
        <w:gridCol w:w="2211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ind w:left="1440" w:hangingChars="600" w:hanging="1440"/>
              <w:rPr>
                <w:sz w:val="24"/>
              </w:rPr>
            </w:pPr>
            <w:r>
              <w:rPr>
                <w:sz w:val="24"/>
              </w:rPr>
              <w:t>brown,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yellow,orange</w:t>
            </w:r>
          </w:p>
          <w:p w:rsidR="008604CD" w:rsidRDefault="008604CD" w:rsidP="004D5ADB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purple, pink, red, blue, green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“a/an</w:t>
            </w:r>
            <w:r>
              <w:rPr>
                <w:rFonts w:hint="eastAsia"/>
                <w:sz w:val="24"/>
              </w:rPr>
              <w:t>（颜色）（物体）</w:t>
            </w:r>
            <w:r>
              <w:rPr>
                <w:sz w:val="24"/>
              </w:rPr>
              <w:t>”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让学生来猜一猜物体的颜色，教师提问</w:t>
            </w:r>
            <w:r>
              <w:rPr>
                <w:sz w:val="24"/>
              </w:rPr>
              <w:t xml:space="preserve">What colour is it? </w:t>
            </w:r>
            <w:r>
              <w:rPr>
                <w:rFonts w:hint="eastAsia"/>
                <w:sz w:val="24"/>
              </w:rPr>
              <w:t>如果颜色猜对即跳入。学生模仿高音、低音等方式朗读。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猜测他们的颜色引出</w:t>
            </w:r>
            <w:r>
              <w:rPr>
                <w:sz w:val="24"/>
              </w:rPr>
              <w:t>brown, yellow, orange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purple, pink, red, blue,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rFonts w:hint="eastAsia"/>
                <w:sz w:val="24"/>
              </w:rPr>
              <w:t>等并跟读，调动学生的积极性，</w:t>
            </w:r>
            <w:r>
              <w:rPr>
                <w:rFonts w:hint="eastAsia"/>
                <w:sz w:val="24"/>
              </w:rPr>
              <w:lastRenderedPageBreak/>
              <w:t>通过各种形式的变化以减少机械模仿的枯燥。</w:t>
            </w:r>
          </w:p>
        </w:tc>
      </w:tr>
      <w:tr w:rsidR="008604CD" w:rsidTr="004D5ADB">
        <w:trPr>
          <w:trHeight w:val="1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ind w:left="1440" w:hangingChars="600" w:hanging="1440"/>
              <w:rPr>
                <w:sz w:val="24"/>
              </w:rPr>
            </w:pPr>
            <w:r>
              <w:rPr>
                <w:sz w:val="24"/>
              </w:rPr>
              <w:t>brown,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yellow,orange</w:t>
            </w:r>
          </w:p>
          <w:p w:rsidR="008604CD" w:rsidRDefault="008604CD" w:rsidP="004D5ADB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purple, pink, red, blue, green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“a/an</w:t>
            </w:r>
            <w:r>
              <w:rPr>
                <w:rFonts w:hint="eastAsia"/>
                <w:sz w:val="24"/>
              </w:rPr>
              <w:t>（颜色）（物体）</w:t>
            </w:r>
            <w:r>
              <w:rPr>
                <w:sz w:val="24"/>
              </w:rPr>
              <w:t>”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教师提问</w:t>
            </w:r>
            <w:r>
              <w:rPr>
                <w:sz w:val="24"/>
              </w:rPr>
              <w:t>What colour is it?</w:t>
            </w:r>
            <w:r>
              <w:rPr>
                <w:rFonts w:hint="eastAsia"/>
                <w:sz w:val="24"/>
              </w:rPr>
              <w:t>让学生来说一说，然后教师可以让学生来试着涂一涂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单词可模仿高音、低音等方式朗读。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通过让学生涂一涂，自己动动手，激发学生学习兴趣，同时通过各种形式的变化朗读以减少机械模仿的枯燥。</w:t>
            </w:r>
          </w:p>
        </w:tc>
      </w:tr>
    </w:tbl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Activity 3  </w:t>
      </w:r>
      <w:r>
        <w:rPr>
          <w:rFonts w:hint="eastAsia"/>
          <w:b/>
          <w:bCs/>
          <w:sz w:val="24"/>
        </w:rPr>
        <w:t>火眼睛睛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Chars="700" w:left="3630" w:hangingChars="900" w:hanging="216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）电脑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，屏幕（出现的是和刚才一样的场景，只是公园中的东西都是以复数形式出现的）</w:t>
      </w:r>
      <w:r>
        <w:rPr>
          <w:sz w:val="24"/>
        </w:rPr>
        <w:t>---1B-</w:t>
      </w:r>
      <w:r>
        <w:rPr>
          <w:rFonts w:hint="eastAsia"/>
          <w:sz w:val="24"/>
        </w:rPr>
        <w:t>U9-</w:t>
      </w:r>
      <w:r>
        <w:rPr>
          <w:sz w:val="24"/>
        </w:rPr>
        <w:t>5</w:t>
      </w:r>
    </w:p>
    <w:p w:rsidR="008604CD" w:rsidRDefault="008604CD" w:rsidP="008604CD">
      <w:pPr>
        <w:ind w:leftChars="700" w:left="3630" w:hangingChars="900" w:hanging="216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）图片（出现的是和刚才一样的图片，只是公园中的东西都是以复数形式出现的）</w:t>
      </w:r>
    </w:p>
    <w:p w:rsidR="008604CD" w:rsidRDefault="008604CD" w:rsidP="008604CD">
      <w:pPr>
        <w:ind w:left="1470"/>
        <w:rPr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Chars="500" w:left="1050" w:firstLineChars="100" w:firstLine="24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2160"/>
        <w:gridCol w:w="2649"/>
        <w:gridCol w:w="2211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eg. three yellow birds</w:t>
            </w:r>
            <w:r>
              <w:rPr>
                <w:rFonts w:hint="eastAsia"/>
                <w:sz w:val="24"/>
              </w:rPr>
              <w:t>（数量）（颜色）（东西）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媒体出示另外一个与刚才差不多的场景，让学生来找一找有什么不同的地方，引入单词的复数，比较单复数的区别，认读复数，提问</w:t>
            </w:r>
            <w:r>
              <w:rPr>
                <w:sz w:val="24"/>
              </w:rPr>
              <w:t>How many….?</w:t>
            </w:r>
          </w:p>
          <w:p w:rsidR="008604CD" w:rsidRDefault="008604CD" w:rsidP="004D5ADB">
            <w:pPr>
              <w:ind w:left="240" w:hangingChars="100" w:hanging="2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（数量）（颜色）（东西）</w:t>
            </w:r>
          </w:p>
          <w:p w:rsidR="008604CD" w:rsidRDefault="008604CD" w:rsidP="004D5ADB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比一比谁的眼睛最亮，让学生找一找不同之处，比较单复数的用法，学生在游戏中自然掌握了单复数的知识</w:t>
            </w:r>
          </w:p>
        </w:tc>
      </w:tr>
      <w:tr w:rsidR="008604CD" w:rsidTr="004D5ADB">
        <w:trPr>
          <w:trHeight w:val="1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eg. three yellow birds</w:t>
            </w:r>
            <w:r>
              <w:rPr>
                <w:rFonts w:hint="eastAsia"/>
                <w:sz w:val="24"/>
              </w:rPr>
              <w:t>（数量）（颜色）（东西）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出示另一张与刚才差不多的图片，让学生来找一找有什么不同的地方，引入单词的复数，比较单复数的区别，认读复数，提问</w:t>
            </w:r>
            <w:r>
              <w:rPr>
                <w:sz w:val="24"/>
              </w:rPr>
              <w:t>How many….?</w:t>
            </w:r>
          </w:p>
          <w:p w:rsidR="008604CD" w:rsidRDefault="008604CD" w:rsidP="004D5ADB">
            <w:pPr>
              <w:ind w:left="240" w:hangingChars="100" w:hanging="2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（数量）（颜色）（东西）</w:t>
            </w:r>
          </w:p>
          <w:p w:rsidR="008604CD" w:rsidRDefault="008604CD" w:rsidP="004D5ADB">
            <w:pPr>
              <w:ind w:left="2400" w:hangingChars="1000" w:hanging="2400"/>
              <w:rPr>
                <w:sz w:val="24"/>
              </w:rPr>
            </w:pPr>
            <w:r>
              <w:rPr>
                <w:sz w:val="24"/>
              </w:rPr>
              <w:t xml:space="preserve">  eg. three yellow birds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比一比谁的眼睛最亮，让学生找一找不同之处，比较单复数的用法，学生在游戏中自然掌握了单复数的知识</w:t>
            </w:r>
          </w:p>
        </w:tc>
      </w:tr>
    </w:tbl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Chars="500" w:left="1290" w:hangingChars="100" w:hanging="240"/>
        <w:rPr>
          <w:sz w:val="24"/>
        </w:rPr>
      </w:pPr>
      <w:r>
        <w:rPr>
          <w:rFonts w:hint="eastAsia"/>
          <w:sz w:val="24"/>
        </w:rPr>
        <w:t>意义性操练：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在完成机械性的操练后，就进入了意义性操练阶段。意义性操练</w:t>
      </w:r>
      <w:r>
        <w:rPr>
          <w:rFonts w:hint="eastAsia"/>
          <w:sz w:val="24"/>
        </w:rPr>
        <w:lastRenderedPageBreak/>
        <w:t>是介于机械性操练和交际性操练之间，起着承上启下的作用，把语言形式的操练转向语言内容的操练，使学生的认知从知识外部特征转向知识内在的联系。</w:t>
      </w: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Activity 1  </w:t>
      </w:r>
      <w:r>
        <w:rPr>
          <w:rFonts w:hint="eastAsia"/>
          <w:b/>
          <w:bCs/>
          <w:sz w:val="24"/>
        </w:rPr>
        <w:t>（</w:t>
      </w:r>
      <w:r>
        <w:rPr>
          <w:b/>
          <w:bCs/>
          <w:sz w:val="24"/>
        </w:rPr>
        <w:t>Rhyme</w:t>
      </w:r>
      <w:r>
        <w:rPr>
          <w:rFonts w:hint="eastAsia"/>
          <w:b/>
          <w:bCs/>
          <w:sz w:val="24"/>
        </w:rPr>
        <w:t>）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="147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）电脑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</w:t>
      </w: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980"/>
        <w:gridCol w:w="3060"/>
        <w:gridCol w:w="1980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Eg: a bird,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a bee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  I can see.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  A bird, a bee</w:t>
            </w:r>
          </w:p>
          <w:p w:rsidR="008604CD" w:rsidRDefault="008604CD" w:rsidP="004D5ADB">
            <w:pPr>
              <w:ind w:left="480" w:hangingChars="200" w:hanging="480"/>
              <w:rPr>
                <w:sz w:val="24"/>
              </w:rPr>
            </w:pPr>
            <w:r>
              <w:rPr>
                <w:sz w:val="24"/>
              </w:rPr>
              <w:t xml:space="preserve">  For you and me…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先由教师领读，全班跟读，模仿做动作。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用学生已熟的儿歌结构进行朗诵，朗朗上口，增加语言训练的趣味性</w:t>
            </w:r>
          </w:p>
        </w:tc>
      </w:tr>
      <w:tr w:rsidR="008604CD" w:rsidTr="004D5ADB">
        <w:trPr>
          <w:trHeight w:val="1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Eg: a bird,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a bee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  I can see.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  A bird, a bee</w:t>
            </w:r>
          </w:p>
          <w:p w:rsidR="008604CD" w:rsidRDefault="008604CD" w:rsidP="004D5ADB">
            <w:pPr>
              <w:ind w:left="480" w:hangingChars="200" w:hanging="480"/>
              <w:rPr>
                <w:sz w:val="24"/>
              </w:rPr>
            </w:pPr>
            <w:r>
              <w:rPr>
                <w:sz w:val="24"/>
              </w:rPr>
              <w:t xml:space="preserve">  For you and me…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让学生替换单词进行对子操练，然后让学生来表演，最后全班齐读。</w:t>
            </w:r>
          </w:p>
          <w:p w:rsidR="008604CD" w:rsidRDefault="008604CD" w:rsidP="004D5ADB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让学生把词汇放到完整的句子中表达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使学生感到自己也会编儿歌，体验取得学习成就的快乐。</w:t>
            </w:r>
          </w:p>
        </w:tc>
      </w:tr>
    </w:tbl>
    <w:p w:rsidR="008604CD" w:rsidRDefault="008604CD" w:rsidP="008604CD">
      <w:pPr>
        <w:pStyle w:val="a5"/>
      </w:pPr>
    </w:p>
    <w:p w:rsidR="008604CD" w:rsidRDefault="008604CD" w:rsidP="008604CD">
      <w:pPr>
        <w:pStyle w:val="a5"/>
      </w:pPr>
    </w:p>
    <w:p w:rsidR="008604CD" w:rsidRDefault="008604CD" w:rsidP="008604CD">
      <w:pPr>
        <w:pStyle w:val="a5"/>
      </w:pPr>
      <w:r>
        <w:t xml:space="preserve">Activity 2 </w:t>
      </w:r>
      <w:r>
        <w:rPr>
          <w:rFonts w:hint="eastAsia"/>
        </w:rPr>
        <w:t>（</w:t>
      </w:r>
      <w:r>
        <w:t>Make sentences</w:t>
      </w:r>
      <w:r>
        <w:rPr>
          <w:rFonts w:hint="eastAsia"/>
        </w:rPr>
        <w:t>）</w:t>
      </w:r>
    </w:p>
    <w:p w:rsidR="008604CD" w:rsidRDefault="008604CD" w:rsidP="008604CD"/>
    <w:p w:rsidR="008604CD" w:rsidRDefault="008604CD" w:rsidP="008604CD">
      <w:pPr>
        <w:ind w:left="1050"/>
        <w:rPr>
          <w:b/>
          <w:bCs/>
          <w:sz w:val="24"/>
        </w:rPr>
      </w:pPr>
      <w:r>
        <w:rPr>
          <w:rFonts w:hint="eastAsia"/>
          <w:sz w:val="24"/>
        </w:rPr>
        <w:t>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800"/>
        <w:gridCol w:w="3240"/>
        <w:gridCol w:w="1980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Make sentences</w:t>
            </w:r>
          </w:p>
          <w:p w:rsidR="008604CD" w:rsidRDefault="008604CD" w:rsidP="004D5ADB">
            <w:pPr>
              <w:ind w:left="480" w:hangingChars="200" w:hanging="480"/>
              <w:rPr>
                <w:sz w:val="24"/>
              </w:rPr>
            </w:pPr>
            <w:r>
              <w:rPr>
                <w:sz w:val="24"/>
              </w:rPr>
              <w:t>Eg: I see a yellow bird….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教师引导</w:t>
            </w:r>
            <w:r>
              <w:rPr>
                <w:sz w:val="24"/>
              </w:rPr>
              <w:t xml:space="preserve"> “Can you make sentences?” </w:t>
            </w:r>
            <w:r>
              <w:rPr>
                <w:rFonts w:hint="eastAsia"/>
                <w:sz w:val="24"/>
              </w:rPr>
              <w:t>让学生充分发挥想象，用所学过的句型来进行操练，扩大了句式量。</w:t>
            </w:r>
            <w:r>
              <w:rPr>
                <w:sz w:val="24"/>
              </w:rPr>
              <w:t xml:space="preserve"> “I see a yellow bird….”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增强学生的灵活运用能力，利用学生已有的知识，把词汇放到完整的句子中表达，让学生自己自由地去选择所有教过的内容，融会贯通。</w:t>
            </w:r>
          </w:p>
        </w:tc>
      </w:tr>
      <w:tr w:rsidR="008604CD" w:rsidTr="004D5ADB">
        <w:trPr>
          <w:trHeight w:val="1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Make sentences</w:t>
            </w:r>
          </w:p>
          <w:p w:rsidR="008604CD" w:rsidRDefault="008604CD" w:rsidP="004D5ADB">
            <w:pPr>
              <w:ind w:left="720" w:hangingChars="300" w:hanging="720"/>
              <w:rPr>
                <w:sz w:val="24"/>
              </w:rPr>
            </w:pPr>
            <w:r>
              <w:rPr>
                <w:sz w:val="24"/>
              </w:rPr>
              <w:t>Eg: I see a yellow bird….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通过男女生竞赛的方式，既扩大了句式量，又增加其趣味性，让学生乐在其中。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以男女生比赛的方式，调动学生的积极性。</w:t>
            </w:r>
          </w:p>
        </w:tc>
      </w:tr>
    </w:tbl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pStyle w:val="3"/>
      </w:pPr>
      <w:r>
        <w:t xml:space="preserve">Activity 3  </w:t>
      </w:r>
      <w:r>
        <w:rPr>
          <w:rFonts w:hint="eastAsia"/>
        </w:rPr>
        <w:t>（</w:t>
      </w:r>
      <w:r>
        <w:t>Sing the song</w:t>
      </w:r>
      <w:r>
        <w:rPr>
          <w:rFonts w:hint="eastAsia"/>
        </w:rPr>
        <w:t>）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="1050"/>
        <w:rPr>
          <w:sz w:val="24"/>
        </w:rPr>
      </w:pPr>
      <w:r>
        <w:rPr>
          <w:b/>
          <w:bCs/>
          <w:sz w:val="24"/>
        </w:rPr>
        <w:t xml:space="preserve">  </w:t>
      </w:r>
      <w:r>
        <w:rPr>
          <w:rFonts w:hint="eastAsia"/>
          <w:sz w:val="24"/>
        </w:rPr>
        <w:t>录音机</w:t>
      </w: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980"/>
        <w:gridCol w:w="3060"/>
        <w:gridCol w:w="1980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Sing the song 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Eg:  see see 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   I can see.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I can see </w:t>
            </w:r>
          </w:p>
          <w:p w:rsidR="008604CD" w:rsidRDefault="008604CD" w:rsidP="004D5ADB">
            <w:pPr>
              <w:ind w:leftChars="200" w:left="420"/>
              <w:rPr>
                <w:sz w:val="24"/>
              </w:rPr>
            </w:pPr>
            <w:r>
              <w:rPr>
                <w:sz w:val="24"/>
              </w:rPr>
              <w:t>a yellow bird.</w:t>
            </w:r>
          </w:p>
          <w:p w:rsidR="008604CD" w:rsidRDefault="008604CD" w:rsidP="004D5ADB">
            <w:pPr>
              <w:ind w:leftChars="228" w:left="479"/>
              <w:rPr>
                <w:sz w:val="24"/>
              </w:rPr>
            </w:pPr>
            <w:r>
              <w:rPr>
                <w:sz w:val="24"/>
              </w:rPr>
              <w:t>(three yellow birds)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利用学生已熟的歌曲结构演唱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把数量、颜色加入进歌曲中。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用学生已熟的歌曲结构进行表演，增加语言训练的趣味性，把词汇放到完整句中表达。</w:t>
            </w:r>
          </w:p>
        </w:tc>
      </w:tr>
      <w:tr w:rsidR="008604CD" w:rsidTr="004D5ADB">
        <w:trPr>
          <w:trHeight w:val="12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Sing the song 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Eg:  see see 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 xml:space="preserve">   I can see.</w:t>
            </w:r>
          </w:p>
          <w:p w:rsidR="008604CD" w:rsidRDefault="008604CD" w:rsidP="004D5ADB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I can see </w:t>
            </w:r>
          </w:p>
          <w:p w:rsidR="008604CD" w:rsidRDefault="008604CD" w:rsidP="004D5ADB">
            <w:pPr>
              <w:ind w:leftChars="200" w:left="420"/>
              <w:rPr>
                <w:sz w:val="24"/>
              </w:rPr>
            </w:pPr>
            <w:r>
              <w:rPr>
                <w:sz w:val="24"/>
              </w:rPr>
              <w:t>a yellow bird.</w:t>
            </w:r>
          </w:p>
          <w:p w:rsidR="008604CD" w:rsidRDefault="008604CD" w:rsidP="004D5ADB">
            <w:pPr>
              <w:ind w:leftChars="228" w:left="479"/>
              <w:rPr>
                <w:sz w:val="24"/>
              </w:rPr>
            </w:pPr>
            <w:r>
              <w:rPr>
                <w:sz w:val="24"/>
              </w:rPr>
              <w:t>(three yellow birds)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替换操练</w:t>
            </w:r>
            <w:r>
              <w:rPr>
                <w:sz w:val="24"/>
              </w:rPr>
              <w:t xml:space="preserve">Let’s sing the song.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用歌曲引发学生的情感体验，体会到学习的乐趣</w:t>
            </w:r>
          </w:p>
        </w:tc>
      </w:tr>
    </w:tbl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>Activity 4  Ask and answer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="147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）电脑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，屏幕（利用刚才的第二个公园场景）</w:t>
      </w:r>
    </w:p>
    <w:p w:rsidR="008604CD" w:rsidRDefault="008604CD" w:rsidP="008604CD">
      <w:pPr>
        <w:ind w:left="147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）图片（利用刚才的第二个公园图片）</w:t>
      </w:r>
    </w:p>
    <w:p w:rsidR="008604CD" w:rsidRDefault="008604CD" w:rsidP="008604CD">
      <w:pPr>
        <w:ind w:left="1050"/>
        <w:rPr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980"/>
        <w:gridCol w:w="3060"/>
        <w:gridCol w:w="1980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“How many yellow birds?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I see three yellow birds….”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教师开始利用公园的场景，与学生相互问答，</w:t>
            </w:r>
            <w:r>
              <w:rPr>
                <w:sz w:val="24"/>
              </w:rPr>
              <w:t xml:space="preserve">“How </w:t>
            </w:r>
            <w:r>
              <w:rPr>
                <w:sz w:val="24"/>
              </w:rPr>
              <w:lastRenderedPageBreak/>
              <w:t>many yellow birds? I see three yellow birds….”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通过互问互答的游戏操练，能使</w:t>
            </w:r>
            <w:r>
              <w:rPr>
                <w:rFonts w:hint="eastAsia"/>
                <w:sz w:val="24"/>
              </w:rPr>
              <w:lastRenderedPageBreak/>
              <w:t>学生连贯地表述，复习句式量增大。</w:t>
            </w:r>
          </w:p>
        </w:tc>
      </w:tr>
      <w:tr w:rsidR="008604CD" w:rsidTr="004D5ADB">
        <w:trPr>
          <w:trHeight w:val="12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“How many yellow birds?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I see three yellow birds….”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“How many yellow birds?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I see three yellow birds….”</w:t>
            </w:r>
            <w:r>
              <w:rPr>
                <w:rFonts w:hint="eastAsia"/>
                <w:sz w:val="24"/>
              </w:rPr>
              <w:t>几次后，学生自由组合，进行问答练习，学生积极性高，操练到位。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学生之间相互问答，体现了学生之间的合作意识，</w:t>
            </w:r>
            <w:r>
              <w:rPr>
                <w:sz w:val="24"/>
              </w:rPr>
              <w:t xml:space="preserve"> </w:t>
            </w:r>
          </w:p>
        </w:tc>
      </w:tr>
    </w:tbl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>Activity 5  Guess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="1470"/>
        <w:rPr>
          <w:sz w:val="24"/>
        </w:rPr>
      </w:pPr>
      <w:r>
        <w:rPr>
          <w:rFonts w:hint="eastAsia"/>
          <w:sz w:val="24"/>
        </w:rPr>
        <w:t>实物</w:t>
      </w: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800"/>
        <w:gridCol w:w="3240"/>
        <w:gridCol w:w="1980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How many…..?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…….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从场景中走出来，走进实际生活，利用学生身边的东西进行猜数量游戏，教师与学生互答“</w:t>
            </w:r>
            <w:r>
              <w:rPr>
                <w:sz w:val="24"/>
              </w:rPr>
              <w:t>I hide sth in it, Guess.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How many…?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通过猜数量游戏，让学生能连贯的说话，问答的情景更能贴近学生的实际，使学生能正确地表达自己的想法。</w:t>
            </w:r>
            <w:r>
              <w:rPr>
                <w:sz w:val="24"/>
              </w:rPr>
              <w:t xml:space="preserve"> </w:t>
            </w:r>
          </w:p>
        </w:tc>
      </w:tr>
      <w:tr w:rsidR="008604CD" w:rsidTr="004D5ADB">
        <w:trPr>
          <w:trHeight w:val="12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How many…..?</w:t>
            </w:r>
          </w:p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…….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从场景中走出来，走进实际生活，利用学生身边的东西进行猜数量游戏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学生相互问答</w:t>
            </w:r>
            <w:r>
              <w:rPr>
                <w:sz w:val="24"/>
              </w:rPr>
              <w:t>“Please hide sth , let your partner guess, How many…?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问答的情景更能贴近学生的实际，为下面的综合操练打下伏笔。</w:t>
            </w:r>
          </w:p>
        </w:tc>
      </w:tr>
    </w:tbl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420"/>
        <w:rPr>
          <w:sz w:val="24"/>
        </w:rPr>
      </w:pPr>
      <w:r>
        <w:rPr>
          <w:sz w:val="24"/>
        </w:rPr>
        <w:t xml:space="preserve">3.  </w:t>
      </w:r>
      <w:r>
        <w:rPr>
          <w:rFonts w:hint="eastAsia"/>
          <w:b/>
          <w:bCs/>
          <w:sz w:val="24"/>
        </w:rPr>
        <w:t>任务后期完成阶段（</w:t>
      </w:r>
      <w:r>
        <w:rPr>
          <w:b/>
          <w:bCs/>
          <w:sz w:val="24"/>
        </w:rPr>
        <w:t>Post-task activity section</w:t>
      </w:r>
      <w:r>
        <w:rPr>
          <w:rFonts w:hint="eastAsia"/>
          <w:b/>
          <w:bCs/>
          <w:sz w:val="24"/>
        </w:rPr>
        <w:t>）</w:t>
      </w:r>
    </w:p>
    <w:p w:rsidR="008604CD" w:rsidRDefault="008604CD" w:rsidP="008604CD">
      <w:pPr>
        <w:ind w:leftChars="200" w:left="900" w:hangingChars="200" w:hanging="480"/>
        <w:rPr>
          <w:sz w:val="24"/>
        </w:rPr>
      </w:pPr>
      <w:r>
        <w:rPr>
          <w:sz w:val="24"/>
        </w:rPr>
        <w:t xml:space="preserve">          Post-task activity</w:t>
      </w:r>
      <w:r>
        <w:rPr>
          <w:rFonts w:hint="eastAsia"/>
          <w:sz w:val="24"/>
        </w:rPr>
        <w:t>，是指经过机械性操练和意义性操练，引导学生运用他们所获得的知识与技能来完成一个交际性的任务。在这里可以把这一堂课所复习的内容综合连贯起来，训练学生的综合表达能力，同时加大扩展句式量。正确有效使用习得语言，完成交际性任务。</w:t>
      </w:r>
    </w:p>
    <w:p w:rsidR="008604CD" w:rsidRDefault="008604CD" w:rsidP="008604CD">
      <w:pPr>
        <w:ind w:leftChars="200" w:left="900" w:hangingChars="200" w:hanging="480"/>
        <w:rPr>
          <w:sz w:val="24"/>
        </w:rPr>
      </w:pPr>
    </w:p>
    <w:p w:rsidR="008604CD" w:rsidRDefault="008604CD" w:rsidP="008604CD">
      <w:pPr>
        <w:ind w:leftChars="200" w:left="900" w:hangingChars="200" w:hanging="480"/>
        <w:rPr>
          <w:sz w:val="24"/>
        </w:rPr>
      </w:pPr>
      <w:r>
        <w:rPr>
          <w:sz w:val="24"/>
        </w:rPr>
        <w:t xml:space="preserve">  </w:t>
      </w:r>
      <w:r>
        <w:rPr>
          <w:b/>
          <w:bCs/>
          <w:sz w:val="24"/>
        </w:rPr>
        <w:t xml:space="preserve">Activity 1  </w:t>
      </w: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firstLineChars="500" w:firstLine="1200"/>
        <w:rPr>
          <w:sz w:val="24"/>
        </w:rPr>
      </w:pPr>
      <w:r>
        <w:rPr>
          <w:sz w:val="24"/>
        </w:rPr>
        <w:t xml:space="preserve">1) </w:t>
      </w:r>
      <w:r>
        <w:rPr>
          <w:rFonts w:hint="eastAsia"/>
          <w:sz w:val="24"/>
        </w:rPr>
        <w:t>电脑</w:t>
      </w:r>
      <w:r>
        <w:rPr>
          <w:sz w:val="24"/>
        </w:rPr>
        <w:t xml:space="preserve"> </w:t>
      </w:r>
      <w:r>
        <w:rPr>
          <w:rFonts w:hint="eastAsia"/>
          <w:sz w:val="24"/>
        </w:rPr>
        <w:t>，屏幕</w:t>
      </w:r>
      <w:r>
        <w:rPr>
          <w:sz w:val="24"/>
        </w:rPr>
        <w:t>---1B-6</w:t>
      </w:r>
    </w:p>
    <w:p w:rsidR="008604CD" w:rsidRDefault="008604CD" w:rsidP="008604CD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图片</w:t>
      </w:r>
    </w:p>
    <w:p w:rsidR="008604CD" w:rsidRDefault="008604CD" w:rsidP="008604CD">
      <w:pPr>
        <w:ind w:left="1260"/>
        <w:rPr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440"/>
        <w:gridCol w:w="3600"/>
        <w:gridCol w:w="1980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6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Please remember them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媒体展示各种数量、颜色的东西，让学生在一定的时间内记住这些东西，小组结对形式，让学生尽情的说，可以试着让学生多来描述这些东西，“</w:t>
            </w:r>
            <w:r>
              <w:rPr>
                <w:sz w:val="24"/>
              </w:rPr>
              <w:t>I see …. It’s … I like it.”</w:t>
            </w:r>
            <w:r>
              <w:rPr>
                <w:rFonts w:hint="eastAsia"/>
                <w:sz w:val="24"/>
              </w:rPr>
              <w:t>或复数等等，最后大家共同交流。学生在学中乐，在乐中学。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通过记忆力游戏，训练学生主动思维能力，整合，强化语言的完整使用。</w:t>
            </w:r>
          </w:p>
        </w:tc>
      </w:tr>
      <w:tr w:rsidR="008604CD" w:rsidTr="004D5ADB">
        <w:trPr>
          <w:trHeight w:val="12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Please draw a picture of a park.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我们刚才去了一个公园，请你自己来画一个你喜欢的公园，可以让学生画出来。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以小组讨论的形式，尽情畅谈，可以试着让学生都来描述这些东西，“</w:t>
            </w:r>
            <w:r>
              <w:rPr>
                <w:sz w:val="24"/>
              </w:rPr>
              <w:t>I see …. It’s … I like it.”</w:t>
            </w:r>
            <w:r>
              <w:rPr>
                <w:rFonts w:hint="eastAsia"/>
                <w:sz w:val="24"/>
              </w:rPr>
              <w:t>或复数等等，最后大家共同交流。体验到学习的乐趣。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让学生充分发挥想象，训练学生主动思维能力，整合，强化语言的完整使用。</w:t>
            </w:r>
          </w:p>
        </w:tc>
      </w:tr>
    </w:tbl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pStyle w:val="3"/>
      </w:pPr>
      <w:r>
        <w:t>Activity 2  Assignment</w:t>
      </w:r>
    </w:p>
    <w:p w:rsidR="008604CD" w:rsidRDefault="008604CD" w:rsidP="008604CD">
      <w:pPr>
        <w:rPr>
          <w:sz w:val="24"/>
        </w:rPr>
      </w:pPr>
      <w:r>
        <w:rPr>
          <w:sz w:val="24"/>
        </w:rPr>
        <w:t xml:space="preserve">           1</w:t>
      </w:r>
      <w:r>
        <w:rPr>
          <w:rFonts w:hint="eastAsia"/>
          <w:sz w:val="24"/>
        </w:rPr>
        <w:t>．教学辅助（</w:t>
      </w:r>
      <w:r>
        <w:rPr>
          <w:sz w:val="24"/>
        </w:rPr>
        <w:t>Aids</w:t>
      </w:r>
      <w:r>
        <w:rPr>
          <w:rFonts w:hint="eastAsia"/>
          <w:sz w:val="24"/>
        </w:rPr>
        <w:t>）</w:t>
      </w:r>
    </w:p>
    <w:p w:rsidR="008604CD" w:rsidRDefault="008604CD" w:rsidP="008604CD">
      <w:pPr>
        <w:ind w:left="1050"/>
        <w:rPr>
          <w:sz w:val="24"/>
        </w:rPr>
      </w:pPr>
      <w:r>
        <w:rPr>
          <w:rFonts w:hint="eastAsia"/>
          <w:sz w:val="24"/>
        </w:rPr>
        <w:t>．</w:t>
      </w:r>
      <w:r>
        <w:rPr>
          <w:sz w:val="24"/>
        </w:rPr>
        <w:t xml:space="preserve"> </w:t>
      </w:r>
      <w:r>
        <w:rPr>
          <w:rFonts w:hint="eastAsia"/>
          <w:sz w:val="24"/>
        </w:rPr>
        <w:t>练习册</w:t>
      </w: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>
        <w:rPr>
          <w:sz w:val="24"/>
        </w:rPr>
        <w:t>2</w:t>
      </w:r>
      <w:r>
        <w:rPr>
          <w:rFonts w:hint="eastAsia"/>
          <w:sz w:val="24"/>
        </w:rPr>
        <w:t>．活动过程（</w:t>
      </w:r>
      <w:r>
        <w:rPr>
          <w:sz w:val="24"/>
        </w:rPr>
        <w:t>Process</w:t>
      </w:r>
      <w:r>
        <w:rPr>
          <w:rFonts w:hint="eastAsia"/>
          <w:sz w:val="24"/>
        </w:rPr>
        <w:t>）</w:t>
      </w: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0"/>
        <w:gridCol w:w="1800"/>
        <w:gridCol w:w="3240"/>
        <w:gridCol w:w="1980"/>
      </w:tblGrid>
      <w:tr w:rsidR="008604CD" w:rsidTr="004D5ADB">
        <w:trPr>
          <w:trHeight w:val="4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</w:pPr>
            <w:r>
              <w:t>Steps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Contents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2"/>
              <w:ind w:firstLineChars="100" w:firstLine="241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pStyle w:val="1"/>
              <w:ind w:firstLineChars="100" w:firstLine="280"/>
            </w:pPr>
            <w:r>
              <w:t>Purpose</w:t>
            </w:r>
          </w:p>
        </w:tc>
      </w:tr>
      <w:tr w:rsidR="008604CD" w:rsidTr="004D5ADB">
        <w:trPr>
          <w:trHeight w:val="9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练习册</w:t>
            </w:r>
          </w:p>
          <w:p w:rsidR="008604CD" w:rsidRDefault="008604CD" w:rsidP="004D5ADB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各自进行练习。共同交流。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完成练习册上的练习，巩固今天学习的内容</w:t>
            </w:r>
          </w:p>
        </w:tc>
      </w:tr>
      <w:tr w:rsidR="008604CD" w:rsidTr="004D5ADB">
        <w:trPr>
          <w:trHeight w:val="12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说说你画的公园</w:t>
            </w:r>
          </w:p>
          <w:p w:rsidR="008604CD" w:rsidRDefault="008604CD" w:rsidP="004D5ADB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把你画的公园介绍给你的好朋友或父母。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CD" w:rsidRDefault="008604CD" w:rsidP="004D5A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发挥学生的想象力，培养学生主动，灵活使用语言的能力。</w:t>
            </w:r>
          </w:p>
        </w:tc>
      </w:tr>
    </w:tbl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b/>
          <w:bCs/>
          <w:sz w:val="24"/>
        </w:rPr>
      </w:pPr>
    </w:p>
    <w:p w:rsidR="008604CD" w:rsidRDefault="008604CD" w:rsidP="008604CD">
      <w:pPr>
        <w:ind w:left="1050"/>
        <w:rPr>
          <w:sz w:val="24"/>
        </w:rPr>
      </w:pPr>
      <w:r>
        <w:rPr>
          <w:rFonts w:hint="eastAsia"/>
          <w:sz w:val="24"/>
        </w:rPr>
        <w:t>附件：</w:t>
      </w:r>
    </w:p>
    <w:p w:rsidR="008604CD" w:rsidRDefault="008604CD" w:rsidP="008604CD">
      <w:pPr>
        <w:ind w:left="1050"/>
        <w:rPr>
          <w:sz w:val="24"/>
        </w:rPr>
      </w:pPr>
      <w:r>
        <w:rPr>
          <w:rFonts w:hint="eastAsia"/>
          <w:sz w:val="24"/>
        </w:rPr>
        <w:t>媒体制作说明</w:t>
      </w:r>
    </w:p>
    <w:p w:rsidR="008604CD" w:rsidRDefault="008604CD" w:rsidP="008604CD">
      <w:pPr>
        <w:ind w:left="1050"/>
        <w:rPr>
          <w:sz w:val="24"/>
        </w:rPr>
      </w:pPr>
      <w:r>
        <w:rPr>
          <w:rFonts w:hint="eastAsia"/>
          <w:sz w:val="24"/>
        </w:rPr>
        <w:lastRenderedPageBreak/>
        <w:t>1.</w:t>
      </w:r>
      <w:r>
        <w:rPr>
          <w:sz w:val="24"/>
        </w:rPr>
        <w:t>1B-</w:t>
      </w:r>
      <w:r>
        <w:rPr>
          <w:rFonts w:hint="eastAsia"/>
          <w:sz w:val="24"/>
        </w:rPr>
        <w:t>U9-</w:t>
      </w:r>
      <w:r>
        <w:rPr>
          <w:sz w:val="24"/>
        </w:rPr>
        <w:t>1</w:t>
      </w:r>
      <w:r>
        <w:rPr>
          <w:rFonts w:hint="eastAsia"/>
          <w:sz w:val="24"/>
        </w:rPr>
        <w:t>屏幕出示春天场景图</w:t>
      </w:r>
      <w:r>
        <w:rPr>
          <w:sz w:val="24"/>
        </w:rPr>
        <w:t>—</w:t>
      </w:r>
      <w:r>
        <w:rPr>
          <w:rFonts w:hint="eastAsia"/>
          <w:sz w:val="24"/>
        </w:rPr>
        <w:t>大地回苏景象</w:t>
      </w:r>
    </w:p>
    <w:p w:rsidR="008604CD" w:rsidRDefault="008604CD" w:rsidP="008604CD">
      <w:pPr>
        <w:ind w:leftChars="500" w:left="1530" w:hangingChars="200" w:hanging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</w:t>
      </w:r>
      <w:r>
        <w:rPr>
          <w:sz w:val="24"/>
        </w:rPr>
        <w:t>1B-</w:t>
      </w:r>
      <w:r>
        <w:rPr>
          <w:rFonts w:hint="eastAsia"/>
          <w:sz w:val="24"/>
        </w:rPr>
        <w:t>U9-</w:t>
      </w:r>
      <w:r>
        <w:rPr>
          <w:sz w:val="24"/>
        </w:rPr>
        <w:t xml:space="preserve">2 </w:t>
      </w:r>
      <w:r>
        <w:rPr>
          <w:rFonts w:hint="eastAsia"/>
          <w:sz w:val="24"/>
        </w:rPr>
        <w:t>屏幕出示公园的场景</w:t>
      </w:r>
      <w:r>
        <w:rPr>
          <w:sz w:val="24"/>
        </w:rPr>
        <w:t>.</w:t>
      </w:r>
    </w:p>
    <w:p w:rsidR="008604CD" w:rsidRDefault="008604CD" w:rsidP="008604CD">
      <w:pPr>
        <w:ind w:leftChars="500" w:left="1770" w:hangingChars="300" w:hanging="72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>1B-</w:t>
      </w:r>
      <w:r>
        <w:rPr>
          <w:rFonts w:hint="eastAsia"/>
          <w:sz w:val="24"/>
        </w:rPr>
        <w:t>U9-</w:t>
      </w:r>
      <w:r>
        <w:rPr>
          <w:sz w:val="24"/>
        </w:rPr>
        <w:t>3</w:t>
      </w:r>
      <w:r>
        <w:rPr>
          <w:rFonts w:hint="eastAsia"/>
          <w:sz w:val="24"/>
        </w:rPr>
        <w:t>与此同时依次出示复习的单词及图形。</w:t>
      </w:r>
      <w:r>
        <w:rPr>
          <w:sz w:val="24"/>
        </w:rPr>
        <w:t>bird,</w:t>
      </w:r>
      <w:r>
        <w:rPr>
          <w:rFonts w:hint="eastAsia"/>
          <w:sz w:val="24"/>
        </w:rPr>
        <w:t xml:space="preserve"> </w:t>
      </w:r>
      <w:r>
        <w:rPr>
          <w:sz w:val="24"/>
        </w:rPr>
        <w:t>kite,</w:t>
      </w:r>
      <w:r>
        <w:rPr>
          <w:rFonts w:hint="eastAsia"/>
          <w:sz w:val="24"/>
        </w:rPr>
        <w:t xml:space="preserve"> </w:t>
      </w:r>
      <w:r>
        <w:rPr>
          <w:sz w:val="24"/>
        </w:rPr>
        <w:t>balloon, ball, bicycle,</w:t>
      </w:r>
      <w:r>
        <w:rPr>
          <w:rFonts w:hint="eastAsia"/>
          <w:sz w:val="24"/>
        </w:rPr>
        <w:t xml:space="preserve"> </w:t>
      </w:r>
      <w:r>
        <w:rPr>
          <w:sz w:val="24"/>
        </w:rPr>
        <w:t>slide, swing, tree</w:t>
      </w:r>
      <w:r>
        <w:rPr>
          <w:rFonts w:hint="eastAsia"/>
          <w:sz w:val="24"/>
        </w:rPr>
        <w:t>等等</w:t>
      </w:r>
      <w:r>
        <w:rPr>
          <w:sz w:val="24"/>
        </w:rPr>
        <w:t>,</w:t>
      </w:r>
      <w:r>
        <w:rPr>
          <w:rFonts w:hint="eastAsia"/>
          <w:sz w:val="24"/>
        </w:rPr>
        <w:t>不过在这里所出示的都是以单数形式出现的</w:t>
      </w:r>
    </w:p>
    <w:p w:rsidR="008604CD" w:rsidRDefault="008604CD" w:rsidP="008604CD">
      <w:pPr>
        <w:ind w:left="1050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1B-</w:t>
      </w:r>
      <w:r>
        <w:rPr>
          <w:rFonts w:hint="eastAsia"/>
          <w:sz w:val="24"/>
        </w:rPr>
        <w:t>U9-</w:t>
      </w:r>
      <w:r>
        <w:rPr>
          <w:sz w:val="24"/>
        </w:rPr>
        <w:t xml:space="preserve">4 </w:t>
      </w:r>
      <w:r>
        <w:rPr>
          <w:rFonts w:hint="eastAsia"/>
          <w:sz w:val="24"/>
        </w:rPr>
        <w:t>通过学生的猜测，跳入图形的色彩。</w:t>
      </w:r>
    </w:p>
    <w:p w:rsidR="008604CD" w:rsidRDefault="008604CD" w:rsidP="008604CD">
      <w:pPr>
        <w:ind w:left="1050"/>
        <w:rPr>
          <w:sz w:val="24"/>
        </w:rPr>
      </w:pPr>
      <w:r>
        <w:rPr>
          <w:rFonts w:hint="eastAsia"/>
          <w:sz w:val="24"/>
        </w:rPr>
        <w:t>5.</w:t>
      </w:r>
      <w:r>
        <w:rPr>
          <w:sz w:val="24"/>
        </w:rPr>
        <w:t>1B-</w:t>
      </w:r>
      <w:r>
        <w:rPr>
          <w:rFonts w:hint="eastAsia"/>
          <w:sz w:val="24"/>
        </w:rPr>
        <w:t>U9-</w:t>
      </w:r>
      <w:r>
        <w:rPr>
          <w:sz w:val="24"/>
        </w:rPr>
        <w:t>5</w:t>
      </w:r>
      <w:r>
        <w:rPr>
          <w:rFonts w:hint="eastAsia"/>
          <w:sz w:val="24"/>
        </w:rPr>
        <w:t>屏幕出示与刚才差不多的公园场景，不过在这里所出示的都是以复数形式出现的</w:t>
      </w:r>
    </w:p>
    <w:p w:rsidR="008604CD" w:rsidRDefault="008604CD" w:rsidP="008604CD">
      <w:pPr>
        <w:ind w:left="1050"/>
        <w:rPr>
          <w:rFonts w:hint="eastAsia"/>
          <w:sz w:val="24"/>
        </w:rPr>
      </w:pPr>
      <w:r>
        <w:rPr>
          <w:sz w:val="24"/>
        </w:rPr>
        <w:t>6.1B-</w:t>
      </w:r>
      <w:r>
        <w:rPr>
          <w:rFonts w:hint="eastAsia"/>
          <w:sz w:val="24"/>
        </w:rPr>
        <w:t>U9-</w:t>
      </w:r>
      <w:r>
        <w:rPr>
          <w:sz w:val="24"/>
        </w:rPr>
        <w:t>6</w:t>
      </w:r>
      <w:r>
        <w:rPr>
          <w:rFonts w:hint="eastAsia"/>
          <w:sz w:val="24"/>
        </w:rPr>
        <w:t>记忆力游戏需要各种各样动态的物体，加之数量、颜色。</w:t>
      </w:r>
    </w:p>
    <w:p w:rsidR="008604CD" w:rsidRPr="00FD57DB" w:rsidRDefault="008604CD" w:rsidP="008604CD">
      <w:pPr>
        <w:rPr>
          <w:rFonts w:hint="eastAsia"/>
          <w:sz w:val="24"/>
        </w:rPr>
      </w:pPr>
    </w:p>
    <w:p w:rsidR="008604CD" w:rsidRPr="0048098D" w:rsidRDefault="008604CD" w:rsidP="008604CD">
      <w:pPr>
        <w:rPr>
          <w:rFonts w:hint="eastAsia"/>
        </w:rPr>
      </w:pPr>
    </w:p>
    <w:p w:rsidR="00470592" w:rsidRPr="008604CD" w:rsidRDefault="00470592"/>
    <w:sectPr w:rsidR="00470592" w:rsidRPr="008604C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592" w:rsidRDefault="00470592" w:rsidP="008604CD">
      <w:r>
        <w:separator/>
      </w:r>
    </w:p>
  </w:endnote>
  <w:endnote w:type="continuationSeparator" w:id="1">
    <w:p w:rsidR="00470592" w:rsidRDefault="00470592" w:rsidP="0086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7DB" w:rsidRPr="00543731" w:rsidRDefault="00470592" w:rsidP="00543731">
    <w:pPr>
      <w:pStyle w:val="a4"/>
      <w:jc w:val="center"/>
    </w:pPr>
    <w:r>
      <w:rPr>
        <w:rFonts w:hint="eastAsia"/>
      </w:rPr>
      <w:t>小学英语辅导网</w:t>
    </w:r>
    <w:r>
      <w:rPr>
        <w:rFonts w:hint="eastAsia"/>
      </w:rPr>
      <w:t xml:space="preserve"> http://www.yingyufudao.net/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592" w:rsidRDefault="00470592" w:rsidP="008604CD">
      <w:r>
        <w:separator/>
      </w:r>
    </w:p>
  </w:footnote>
  <w:footnote w:type="continuationSeparator" w:id="1">
    <w:p w:rsidR="00470592" w:rsidRDefault="00470592" w:rsidP="00860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7DB" w:rsidRPr="00543731" w:rsidRDefault="00470592" w:rsidP="00543731">
    <w:pPr>
      <w:pStyle w:val="a3"/>
      <w:rPr>
        <w:rFonts w:hint="eastAsia"/>
      </w:rPr>
    </w:pPr>
    <w:r>
      <w:rPr>
        <w:rFonts w:hint="eastAsia"/>
      </w:rPr>
      <w:t>京翰教育</w:t>
    </w:r>
    <w:r>
      <w:rPr>
        <w:rFonts w:hint="eastAsia"/>
      </w:rPr>
      <w:t>http://www.zgjhjy.com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72F"/>
    <w:multiLevelType w:val="hybridMultilevel"/>
    <w:tmpl w:val="A7C81490"/>
    <w:lvl w:ilvl="0" w:tplc="E91697E4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638356AE"/>
    <w:multiLevelType w:val="hybridMultilevel"/>
    <w:tmpl w:val="069CCEFC"/>
    <w:lvl w:ilvl="0" w:tplc="967A481E">
      <w:start w:val="2"/>
      <w:numFmt w:val="decimal"/>
      <w:lvlText w:val="%1）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4CD"/>
    <w:rsid w:val="00470592"/>
    <w:rsid w:val="0086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604CD"/>
    <w:pPr>
      <w:keepNext/>
      <w:outlineLvl w:val="0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8604C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604C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0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4CD"/>
    <w:rPr>
      <w:sz w:val="18"/>
      <w:szCs w:val="18"/>
    </w:rPr>
  </w:style>
  <w:style w:type="paragraph" w:styleId="a4">
    <w:name w:val="footer"/>
    <w:basedOn w:val="a"/>
    <w:link w:val="Char0"/>
    <w:unhideWhenUsed/>
    <w:rsid w:val="00860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4CD"/>
    <w:rPr>
      <w:sz w:val="18"/>
      <w:szCs w:val="18"/>
    </w:rPr>
  </w:style>
  <w:style w:type="character" w:customStyle="1" w:styleId="1Char">
    <w:name w:val="标题 1 Char"/>
    <w:basedOn w:val="a0"/>
    <w:link w:val="1"/>
    <w:rsid w:val="008604CD"/>
    <w:rPr>
      <w:rFonts w:ascii="Times New Roman" w:eastAsia="宋体" w:hAnsi="Times New Roman" w:cs="Times New Roman"/>
      <w:sz w:val="28"/>
      <w:szCs w:val="24"/>
    </w:rPr>
  </w:style>
  <w:style w:type="character" w:customStyle="1" w:styleId="2Char">
    <w:name w:val="标题 2 Char"/>
    <w:basedOn w:val="a0"/>
    <w:link w:val="2"/>
    <w:rsid w:val="008604CD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8604CD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caption"/>
    <w:basedOn w:val="a"/>
    <w:next w:val="a"/>
    <w:qFormat/>
    <w:rsid w:val="008604CD"/>
    <w:pPr>
      <w:ind w:left="1050"/>
    </w:pPr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998</Words>
  <Characters>5695</Characters>
  <Application>Microsoft Office Word</Application>
  <DocSecurity>0</DocSecurity>
  <Lines>47</Lines>
  <Paragraphs>13</Paragraphs>
  <ScaleCrop>false</ScaleCrop>
  <Company>微软中国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2012-11-06T09:06:00Z</dcterms:created>
  <dcterms:modified xsi:type="dcterms:W3CDTF">2012-11-06T09:06:00Z</dcterms:modified>
</cp:coreProperties>
</file>